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36A3B" w14:textId="5F1DB41B" w:rsidR="004B2506" w:rsidRDefault="00EE5AF6" w:rsidP="00EE5AF6">
      <w:pPr>
        <w:rPr>
          <w:b/>
        </w:rPr>
      </w:pPr>
      <w:r>
        <w:rPr>
          <w:b/>
        </w:rPr>
        <w:t>Dependence</w:t>
      </w:r>
    </w:p>
    <w:p w14:paraId="119360BB" w14:textId="77777777" w:rsidR="00EE5AF6" w:rsidRPr="00EE5AF6" w:rsidRDefault="00EE5AF6" w:rsidP="00EE5AF6">
      <w:pPr>
        <w:rPr>
          <w:b/>
        </w:rPr>
      </w:pPr>
    </w:p>
    <w:p w14:paraId="765F239C" w14:textId="00046E23" w:rsidR="004B2506" w:rsidRDefault="004B2506" w:rsidP="00D45441">
      <w:r>
        <w:t xml:space="preserve">We would like to understand the relationship </w:t>
      </w:r>
      <w:r w:rsidR="0045323E">
        <w:t>among</w:t>
      </w:r>
      <w:r>
        <w:t xml:space="preserve"> all rando</w:t>
      </w:r>
      <w:r w:rsidR="00D45441">
        <w:t>m variables in a time series.</w:t>
      </w:r>
      <w:r w:rsidR="0045323E">
        <w:t xml:space="preserve"> </w:t>
      </w:r>
      <w:r>
        <w:t xml:space="preserve">In order to do that, we would need to look at the joint distribution function.  </w:t>
      </w:r>
    </w:p>
    <w:p w14:paraId="252F2F74" w14:textId="77777777" w:rsidR="002A27BF" w:rsidRDefault="002A27BF" w:rsidP="00FB3FDE">
      <w:pPr>
        <w:ind w:left="720"/>
      </w:pPr>
    </w:p>
    <w:p w14:paraId="272C09C3" w14:textId="65D9603E" w:rsidR="004B2506" w:rsidRDefault="004B2506" w:rsidP="00FB3FDE">
      <w:pPr>
        <w:ind w:left="720"/>
      </w:pPr>
      <w:r>
        <w:t xml:space="preserve">Suppose the time series consists of the random variables </w:t>
      </w:r>
      <w:r w:rsidR="002A27BF" w:rsidRPr="002A27BF">
        <w:rPr>
          <w:position w:val="-10"/>
        </w:rPr>
        <w:object w:dxaOrig="1860" w:dyaOrig="460" w14:anchorId="0A2C71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93.45pt;height:23.15pt" o:ole="">
            <v:imagedata r:id="rId8" o:title=""/>
          </v:shape>
          <o:OLEObject Type="Embed" ProgID="Equation.DSMT4" ShapeID="_x0000_i1054" DrawAspect="Content" ObjectID="_1701718852" r:id="rId9"/>
        </w:object>
      </w:r>
      <w:r w:rsidR="0045323E">
        <w:t>. T</w:t>
      </w:r>
      <w:r>
        <w:t xml:space="preserve">he </w:t>
      </w:r>
      <w:r w:rsidR="008838E8">
        <w:t xml:space="preserve">cumulative </w:t>
      </w:r>
      <w:r>
        <w:t xml:space="preserve">joint distribution function </w:t>
      </w:r>
      <w:r w:rsidR="0045323E">
        <w:t xml:space="preserve">for these random variables </w:t>
      </w:r>
      <w:r>
        <w:t xml:space="preserve">is: </w:t>
      </w:r>
    </w:p>
    <w:p w14:paraId="5F7F5175" w14:textId="77777777" w:rsidR="004B2506" w:rsidRDefault="004B2506">
      <w:pPr>
        <w:ind w:left="720"/>
      </w:pPr>
    </w:p>
    <w:p w14:paraId="3264EA9E" w14:textId="78BCD2A4" w:rsidR="004B2506" w:rsidRDefault="004B2506" w:rsidP="00D45441">
      <w:pPr>
        <w:ind w:left="1440"/>
      </w:pPr>
      <w:r>
        <w:t>F(c</w:t>
      </w:r>
      <w:r>
        <w:rPr>
          <w:vertAlign w:val="subscript"/>
        </w:rPr>
        <w:t>1</w:t>
      </w:r>
      <w:r>
        <w:t>, c</w:t>
      </w:r>
      <w:r>
        <w:rPr>
          <w:vertAlign w:val="subscript"/>
        </w:rPr>
        <w:t>2</w:t>
      </w:r>
      <w:r>
        <w:t xml:space="preserve">, …, </w:t>
      </w:r>
      <w:proofErr w:type="spellStart"/>
      <w:r>
        <w:t>c</w:t>
      </w:r>
      <w:r>
        <w:rPr>
          <w:vertAlign w:val="subscript"/>
        </w:rPr>
        <w:t>n</w:t>
      </w:r>
      <w:proofErr w:type="spellEnd"/>
      <w:r>
        <w:t xml:space="preserve">) = </w:t>
      </w:r>
      <w:r w:rsidR="002A27BF">
        <w:rPr>
          <w:position w:val="-14"/>
        </w:rPr>
        <w:object w:dxaOrig="4760" w:dyaOrig="499" w14:anchorId="6618A810">
          <v:shape id="_x0000_i1056" type="#_x0000_t75" style="width:237.45pt;height:24.85pt" o:ole="">
            <v:imagedata r:id="rId10" o:title=""/>
          </v:shape>
          <o:OLEObject Type="Embed" ProgID="Equation.DSMT4" ShapeID="_x0000_i1056" DrawAspect="Content" ObjectID="_1701718853" r:id="rId11"/>
        </w:object>
      </w:r>
    </w:p>
    <w:p w14:paraId="64898590" w14:textId="77777777" w:rsidR="004B2506" w:rsidRDefault="004B2506" w:rsidP="00D45441">
      <w:pPr>
        <w:ind w:left="1440"/>
      </w:pPr>
      <w:r>
        <w:t xml:space="preserve"> </w:t>
      </w:r>
    </w:p>
    <w:p w14:paraId="0AD5E12C" w14:textId="6A8B0C0A" w:rsidR="004B2506" w:rsidRDefault="004B2506" w:rsidP="00FB3FDE">
      <w:pPr>
        <w:ind w:left="720"/>
      </w:pPr>
      <w:r>
        <w:t>This can be VERY difficult to exa</w:t>
      </w:r>
      <w:r w:rsidR="0045323E">
        <w:t xml:space="preserve">mine over the MULTIDIMENSIONS. </w:t>
      </w:r>
    </w:p>
    <w:p w14:paraId="4A2C1220" w14:textId="77777777" w:rsidR="004B2506" w:rsidRDefault="004B2506" w:rsidP="00FB3FDE"/>
    <w:p w14:paraId="17C037DC" w14:textId="6F8C2806" w:rsidR="004B2506" w:rsidRDefault="004B2506" w:rsidP="00FB3FDE">
      <w:r>
        <w:t>Instead, it is often easier to look at the one or two dimensional distribution functions.</w:t>
      </w:r>
      <w:r w:rsidR="0045323E">
        <w:t xml:space="preserve"> </w:t>
      </w:r>
      <w:r>
        <w:t xml:space="preserve">The one-dimensional </w:t>
      </w:r>
      <w:r w:rsidR="008838E8">
        <w:t xml:space="preserve">cumulative </w:t>
      </w:r>
      <w:r>
        <w:t>distributional function is denoted by F</w:t>
      </w:r>
      <w:r>
        <w:rPr>
          <w:vertAlign w:val="subscript"/>
        </w:rPr>
        <w:t>t</w:t>
      </w:r>
      <w:r>
        <w:t>(x) = P(</w:t>
      </w:r>
      <w:proofErr w:type="spellStart"/>
      <w:r>
        <w:t>x</w:t>
      </w:r>
      <w:r>
        <w:rPr>
          <w:vertAlign w:val="subscript"/>
        </w:rPr>
        <w:t>t</w:t>
      </w:r>
      <w:proofErr w:type="spellEnd"/>
      <w:r w:rsidR="0045323E">
        <w:t xml:space="preserve"> </w:t>
      </w:r>
      <w:r>
        <w:sym w:font="Symbol" w:char="F0A3"/>
      </w:r>
      <w:r w:rsidR="0045323E">
        <w:t xml:space="preserve"> </w:t>
      </w:r>
      <w:r>
        <w:t>x)</w:t>
      </w:r>
      <w:r w:rsidR="004200FA">
        <w:t xml:space="preserve"> for a random variable </w:t>
      </w:r>
      <w:proofErr w:type="spellStart"/>
      <w:r w:rsidR="004200FA">
        <w:t>x</w:t>
      </w:r>
      <w:r w:rsidR="004200FA">
        <w:rPr>
          <w:vertAlign w:val="subscript"/>
        </w:rPr>
        <w:t>t</w:t>
      </w:r>
      <w:proofErr w:type="spellEnd"/>
      <w:r w:rsidR="004200FA">
        <w:t xml:space="preserve"> at time t</w:t>
      </w:r>
      <w:r>
        <w:t xml:space="preserve">. The corresponding </w:t>
      </w:r>
      <w:r w:rsidR="004200FA">
        <w:t>probability distribution</w:t>
      </w:r>
      <w:r>
        <w:t xml:space="preserve"> function is </w:t>
      </w:r>
    </w:p>
    <w:p w14:paraId="442BAB6B" w14:textId="77777777" w:rsidR="004B2506" w:rsidRDefault="004B2506">
      <w:pPr>
        <w:pStyle w:val="BodyTextIndent2"/>
        <w:ind w:left="720"/>
      </w:pPr>
    </w:p>
    <w:p w14:paraId="5A5C000F" w14:textId="77777777" w:rsidR="004B2506" w:rsidRDefault="004B2506" w:rsidP="00D45441">
      <w:pPr>
        <w:ind w:left="720"/>
      </w:pPr>
      <w:r>
        <w:rPr>
          <w:position w:val="-38"/>
        </w:rPr>
        <w:object w:dxaOrig="2280" w:dyaOrig="999" w14:anchorId="5AF44EEB">
          <v:shape id="_x0000_i1027" type="#_x0000_t75" style="width:114pt;height:49.7pt" o:ole="">
            <v:imagedata r:id="rId12" o:title=""/>
          </v:shape>
          <o:OLEObject Type="Embed" ProgID="Equation.DSMT4" ShapeID="_x0000_i1027" DrawAspect="Content" ObjectID="_1701718854" r:id="rId13"/>
        </w:object>
      </w:r>
    </w:p>
    <w:p w14:paraId="167B37A3" w14:textId="77777777" w:rsidR="004B2506" w:rsidRDefault="004B2506">
      <w:pPr>
        <w:pStyle w:val="BodyTextIndent2"/>
        <w:ind w:left="2160"/>
      </w:pPr>
    </w:p>
    <w:p w14:paraId="1012292E" w14:textId="77777777" w:rsidR="004B2506" w:rsidRDefault="004B2506" w:rsidP="00D45441">
      <w:r>
        <w:t xml:space="preserve">The mean value function is </w:t>
      </w:r>
    </w:p>
    <w:p w14:paraId="23C28FB2" w14:textId="77777777" w:rsidR="004B2506" w:rsidRDefault="004B2506">
      <w:pPr>
        <w:pStyle w:val="BodyTextIndent2"/>
        <w:ind w:left="720"/>
      </w:pPr>
    </w:p>
    <w:p w14:paraId="7A0F6C2A" w14:textId="276FCBE5" w:rsidR="004B2506" w:rsidRDefault="0045323E" w:rsidP="00D45441">
      <w:pPr>
        <w:ind w:left="720"/>
      </w:pPr>
      <w:r>
        <w:rPr>
          <w:position w:val="-38"/>
        </w:rPr>
        <w:object w:dxaOrig="4040" w:dyaOrig="960" w14:anchorId="698476CB">
          <v:shape id="_x0000_i1028" type="#_x0000_t75" style="width:202.3pt;height:48pt" o:ole="">
            <v:imagedata r:id="rId14" o:title=""/>
          </v:shape>
          <o:OLEObject Type="Embed" ProgID="Equation.DSMT4" ShapeID="_x0000_i1028" DrawAspect="Content" ObjectID="_1701718855" r:id="rId15"/>
        </w:object>
      </w:r>
    </w:p>
    <w:p w14:paraId="3CB5728E" w14:textId="77777777" w:rsidR="00D45441" w:rsidRDefault="00D45441" w:rsidP="00D45441"/>
    <w:p w14:paraId="17F88FA0" w14:textId="7B1AA5C9" w:rsidR="004B2506" w:rsidRDefault="0045323E" w:rsidP="00D45441">
      <w:r>
        <w:t xml:space="preserve">If there is no confusion about what random variable is being used, it is o.k. to drop </w:t>
      </w:r>
      <w:r w:rsidR="004B2506">
        <w:t xml:space="preserve">the subscript x from </w:t>
      </w:r>
      <w:r w:rsidRPr="0045323E">
        <w:rPr>
          <w:position w:val="-14"/>
        </w:rPr>
        <w:object w:dxaOrig="499" w:dyaOrig="499" w14:anchorId="5229F721">
          <v:shape id="_x0000_i1029" type="#_x0000_t75" style="width:24.85pt;height:24.85pt" o:ole="">
            <v:imagedata r:id="rId16" o:title=""/>
          </v:shape>
          <o:OLEObject Type="Embed" ProgID="Equation.DSMT4" ShapeID="_x0000_i1029" DrawAspect="Content" ObjectID="_1701718856" r:id="rId17"/>
        </w:object>
      </w:r>
      <w:r>
        <w:t xml:space="preserve">. Thus, we would have </w:t>
      </w:r>
      <w:r>
        <w:sym w:font="Symbol" w:char="F06D"/>
      </w:r>
      <w:r>
        <w:rPr>
          <w:vertAlign w:val="subscript"/>
        </w:rPr>
        <w:t>t</w:t>
      </w:r>
      <w:r>
        <w:t xml:space="preserve">. </w:t>
      </w:r>
      <w:r w:rsidR="004B2506">
        <w:t xml:space="preserve">  </w:t>
      </w:r>
    </w:p>
    <w:p w14:paraId="35AA9F07" w14:textId="77777777" w:rsidR="004B2506" w:rsidRDefault="004B2506" w:rsidP="00D45441"/>
    <w:p w14:paraId="6DA3A855" w14:textId="0472ECDD" w:rsidR="004B2506" w:rsidRDefault="004B2506" w:rsidP="00D45441">
      <w:r>
        <w:t xml:space="preserve">Important: The interpretation of </w:t>
      </w:r>
      <w:r>
        <w:sym w:font="Symbol" w:char="F06D"/>
      </w:r>
      <w:r>
        <w:rPr>
          <w:vertAlign w:val="subscript"/>
        </w:rPr>
        <w:t>t</w:t>
      </w:r>
      <w:r>
        <w:t xml:space="preserve"> is that it represents the mean taken over ALL possible events that could have produced </w:t>
      </w:r>
      <w:proofErr w:type="spellStart"/>
      <w:r>
        <w:t>x</w:t>
      </w:r>
      <w:r>
        <w:rPr>
          <w:vertAlign w:val="subscript"/>
        </w:rPr>
        <w:t>t</w:t>
      </w:r>
      <w:r>
        <w:t>.</w:t>
      </w:r>
      <w:proofErr w:type="spellEnd"/>
      <w:r>
        <w:t xml:space="preserve"> Another way to think about it is suppose that </w:t>
      </w:r>
      <w:r w:rsidR="00CE65B3" w:rsidRPr="00CE65B3">
        <w:rPr>
          <w:position w:val="-10"/>
        </w:rPr>
        <w:object w:dxaOrig="1860" w:dyaOrig="460" w14:anchorId="19CE3964">
          <v:shape id="_x0000_i1058" type="#_x0000_t75" style="width:93.45pt;height:23.15pt" o:ole="">
            <v:imagedata r:id="rId18" o:title=""/>
          </v:shape>
          <o:OLEObject Type="Embed" ProgID="Equation.DSMT4" ShapeID="_x0000_i1058" DrawAspect="Content" ObjectID="_1701718857" r:id="rId19"/>
        </w:object>
      </w:r>
      <w:r>
        <w:t xml:space="preserve"> is observe</w:t>
      </w:r>
      <w:r w:rsidR="00A534A7">
        <w:t xml:space="preserve">d an infinite number of times. </w:t>
      </w:r>
      <w:r>
        <w:t xml:space="preserve">Then </w:t>
      </w:r>
      <w:r w:rsidR="00CE65B3">
        <w:rPr>
          <w:position w:val="-14"/>
        </w:rPr>
        <w:object w:dxaOrig="380" w:dyaOrig="499" w14:anchorId="177C7D88">
          <v:shape id="_x0000_i1060" type="#_x0000_t75" style="width:19.7pt;height:24.85pt" o:ole="">
            <v:imagedata r:id="rId20" o:title=""/>
          </v:shape>
          <o:OLEObject Type="Embed" ProgID="Equation.DSMT4" ShapeID="_x0000_i1060" DrawAspect="Content" ObjectID="_1701718858" r:id="rId21"/>
        </w:object>
      </w:r>
      <w:r>
        <w:t xml:space="preserve"> repres</w:t>
      </w:r>
      <w:r w:rsidR="00CE65B3">
        <w:t>ents the average value at time 1</w:t>
      </w:r>
      <w:r>
        <w:t xml:space="preserve">, </w:t>
      </w:r>
      <w:r w:rsidR="00CE65B3">
        <w:rPr>
          <w:position w:val="-14"/>
        </w:rPr>
        <w:object w:dxaOrig="420" w:dyaOrig="499" w14:anchorId="1DE899D5">
          <v:shape id="_x0000_i1062" type="#_x0000_t75" style="width:21.45pt;height:24.85pt" o:ole="">
            <v:imagedata r:id="rId22" o:title=""/>
          </v:shape>
          <o:OLEObject Type="Embed" ProgID="Equation.DSMT4" ShapeID="_x0000_i1062" DrawAspect="Content" ObjectID="_1701718859" r:id="rId23"/>
        </w:object>
      </w:r>
      <w:r>
        <w:t xml:space="preserve"> represents the average value at time </w:t>
      </w:r>
      <w:r w:rsidR="00CE65B3">
        <w:t>2</w:t>
      </w:r>
      <w:r>
        <w:t>, …</w:t>
      </w:r>
    </w:p>
    <w:p w14:paraId="3A7DA816" w14:textId="77777777" w:rsidR="004B2506" w:rsidRDefault="004B2506">
      <w:pPr>
        <w:pStyle w:val="BodyTextIndent2"/>
        <w:ind w:left="720"/>
      </w:pPr>
    </w:p>
    <w:p w14:paraId="01A61A5B" w14:textId="77777777" w:rsidR="00D45441" w:rsidRDefault="00D45441">
      <w:pPr>
        <w:pStyle w:val="BodyTextIndent2"/>
        <w:ind w:left="720"/>
      </w:pPr>
    </w:p>
    <w:p w14:paraId="5C4DB7AD" w14:textId="77777777" w:rsidR="004B2506" w:rsidRDefault="004B2506" w:rsidP="00FB3FDE">
      <w:r>
        <w:rPr>
          <w:u w:val="single"/>
        </w:rPr>
        <w:t>Example</w:t>
      </w:r>
      <w:r>
        <w:t>: Moving Average</w:t>
      </w:r>
    </w:p>
    <w:p w14:paraId="2C8C3E8B" w14:textId="77777777" w:rsidR="004B2506" w:rsidRDefault="004B2506">
      <w:pPr>
        <w:pStyle w:val="BodyTextIndent2"/>
        <w:ind w:left="0"/>
      </w:pPr>
    </w:p>
    <w:p w14:paraId="1B481F82" w14:textId="0DEDD98D" w:rsidR="004B2506" w:rsidRDefault="004B2506">
      <w:pPr>
        <w:ind w:left="864"/>
      </w:pPr>
      <w:r>
        <w:t xml:space="preserve">Let </w:t>
      </w:r>
      <w:proofErr w:type="spellStart"/>
      <w:r>
        <w:t>m</w:t>
      </w:r>
      <w:r>
        <w:rPr>
          <w:vertAlign w:val="subscript"/>
        </w:rPr>
        <w:t>t</w:t>
      </w:r>
      <w:proofErr w:type="spellEnd"/>
      <w:r>
        <w:t xml:space="preserve"> = (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t xml:space="preserve"> + w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t-2</w:t>
      </w:r>
      <w:r>
        <w:t xml:space="preserve">)/3 where </w:t>
      </w:r>
      <w:proofErr w:type="spellStart"/>
      <w:r>
        <w:t>w</w:t>
      </w:r>
      <w:r>
        <w:rPr>
          <w:vertAlign w:val="subscript"/>
        </w:rPr>
        <w:t>t</w:t>
      </w:r>
      <w:proofErr w:type="spellEnd"/>
      <w:r w:rsidR="00567F83">
        <w:t xml:space="preserve"> </w:t>
      </w:r>
      <w:r>
        <w:t>~</w:t>
      </w:r>
      <w:r w:rsidR="00567F83">
        <w:t xml:space="preserve"> </w:t>
      </w:r>
      <w:proofErr w:type="spellStart"/>
      <w:r w:rsidR="008838E8">
        <w:t>ind.</w:t>
      </w:r>
      <w:proofErr w:type="spellEnd"/>
      <w:r w:rsidR="008838E8">
        <w:t xml:space="preserve"> </w:t>
      </w:r>
      <w:proofErr w:type="gramStart"/>
      <w:r>
        <w:t>N(</w:t>
      </w:r>
      <w:proofErr w:type="gramEnd"/>
      <w:r>
        <w:t>0,1)</w:t>
      </w:r>
      <w:r w:rsidR="008838E8">
        <w:t xml:space="preserve"> for t</w:t>
      </w:r>
      <w:r w:rsidR="00567F83">
        <w:t xml:space="preserve"> </w:t>
      </w:r>
      <w:r w:rsidR="008838E8">
        <w:t>=</w:t>
      </w:r>
      <w:r w:rsidR="00567F83">
        <w:t xml:space="preserve"> </w:t>
      </w:r>
      <w:r w:rsidR="008838E8">
        <w:t>1,</w:t>
      </w:r>
      <w:r w:rsidR="00567F83">
        <w:t xml:space="preserve"> </w:t>
      </w:r>
      <w:r w:rsidR="008838E8">
        <w:t>…,</w:t>
      </w:r>
      <w:r w:rsidR="00567F83">
        <w:t xml:space="preserve"> </w:t>
      </w:r>
      <w:r w:rsidR="008838E8">
        <w:t>n</w:t>
      </w:r>
      <w:r>
        <w:t xml:space="preserve">.  </w:t>
      </w:r>
    </w:p>
    <w:p w14:paraId="38ED7CDE" w14:textId="77777777" w:rsidR="004B2506" w:rsidRDefault="004B2506">
      <w:pPr>
        <w:ind w:left="864"/>
      </w:pPr>
    </w:p>
    <w:p w14:paraId="09DC24CC" w14:textId="77777777" w:rsidR="004B2506" w:rsidRPr="002506C5" w:rsidRDefault="004B2506">
      <w:pPr>
        <w:ind w:left="864"/>
        <w:rPr>
          <w:lang w:val="es-ES"/>
        </w:rPr>
      </w:pPr>
      <w:proofErr w:type="spellStart"/>
      <w:r w:rsidRPr="002506C5">
        <w:rPr>
          <w:lang w:val="es-ES"/>
        </w:rPr>
        <w:t>Then</w:t>
      </w:r>
      <w:proofErr w:type="spellEnd"/>
      <w:r w:rsidRPr="002506C5">
        <w:rPr>
          <w:lang w:val="es-ES"/>
        </w:rPr>
        <w:t xml:space="preserve"> </w:t>
      </w:r>
    </w:p>
    <w:p w14:paraId="5D7C58E9" w14:textId="77777777" w:rsidR="004B2506" w:rsidRPr="002506C5" w:rsidRDefault="004B2506">
      <w:pPr>
        <w:ind w:left="864"/>
        <w:rPr>
          <w:lang w:val="es-ES"/>
        </w:rPr>
      </w:pPr>
      <w:r>
        <w:sym w:font="Symbol" w:char="F06D"/>
      </w:r>
      <w:r w:rsidRPr="002506C5">
        <w:rPr>
          <w:vertAlign w:val="subscript"/>
          <w:lang w:val="es-ES"/>
        </w:rPr>
        <w:t>t</w:t>
      </w:r>
      <w:r w:rsidRPr="002506C5">
        <w:rPr>
          <w:lang w:val="es-ES"/>
        </w:rPr>
        <w:t xml:space="preserve"> </w:t>
      </w:r>
      <w:r w:rsidRPr="002506C5">
        <w:rPr>
          <w:lang w:val="es-ES"/>
        </w:rPr>
        <w:tab/>
        <w:t>= E(</w:t>
      </w:r>
      <w:proofErr w:type="spellStart"/>
      <w:r w:rsidRPr="002506C5">
        <w:rPr>
          <w:lang w:val="es-ES"/>
        </w:rPr>
        <w:t>m</w:t>
      </w:r>
      <w:r w:rsidRPr="002506C5">
        <w:rPr>
          <w:vertAlign w:val="subscript"/>
          <w:lang w:val="es-ES"/>
        </w:rPr>
        <w:t>t</w:t>
      </w:r>
      <w:proofErr w:type="spellEnd"/>
      <w:r w:rsidRPr="002506C5">
        <w:rPr>
          <w:lang w:val="es-ES"/>
        </w:rPr>
        <w:t xml:space="preserve">) </w:t>
      </w:r>
    </w:p>
    <w:p w14:paraId="066BC255" w14:textId="77777777" w:rsidR="004B2506" w:rsidRPr="002506C5" w:rsidRDefault="004B2506">
      <w:pPr>
        <w:ind w:left="864" w:firstLine="576"/>
        <w:rPr>
          <w:lang w:val="es-ES"/>
        </w:rPr>
      </w:pPr>
      <w:r w:rsidRPr="002506C5">
        <w:rPr>
          <w:lang w:val="es-ES"/>
        </w:rPr>
        <w:t xml:space="preserve">= </w:t>
      </w:r>
      <w:proofErr w:type="gramStart"/>
      <w:r w:rsidRPr="002506C5">
        <w:rPr>
          <w:lang w:val="es-ES"/>
        </w:rPr>
        <w:t>E[</w:t>
      </w:r>
      <w:proofErr w:type="gramEnd"/>
      <w:r w:rsidRPr="002506C5">
        <w:rPr>
          <w:lang w:val="es-ES"/>
        </w:rPr>
        <w:t>(</w:t>
      </w:r>
      <w:proofErr w:type="spellStart"/>
      <w:r w:rsidRPr="002506C5">
        <w:rPr>
          <w:lang w:val="es-ES"/>
        </w:rPr>
        <w:t>w</w:t>
      </w:r>
      <w:r w:rsidRPr="002506C5">
        <w:rPr>
          <w:vertAlign w:val="subscript"/>
          <w:lang w:val="es-ES"/>
        </w:rPr>
        <w:t>t</w:t>
      </w:r>
      <w:proofErr w:type="spellEnd"/>
      <w:r w:rsidRPr="002506C5">
        <w:rPr>
          <w:lang w:val="es-ES"/>
        </w:rPr>
        <w:t xml:space="preserve"> + w</w:t>
      </w:r>
      <w:r w:rsidRPr="002506C5">
        <w:rPr>
          <w:vertAlign w:val="subscript"/>
          <w:lang w:val="es-ES"/>
        </w:rPr>
        <w:t>t-1</w:t>
      </w:r>
      <w:r w:rsidRPr="002506C5">
        <w:rPr>
          <w:lang w:val="es-ES"/>
        </w:rPr>
        <w:t xml:space="preserve"> + w</w:t>
      </w:r>
      <w:r w:rsidRPr="002506C5">
        <w:rPr>
          <w:vertAlign w:val="subscript"/>
          <w:lang w:val="es-ES"/>
        </w:rPr>
        <w:t>t-2</w:t>
      </w:r>
      <w:r w:rsidRPr="002506C5">
        <w:rPr>
          <w:lang w:val="es-ES"/>
        </w:rPr>
        <w:t>)/3]</w:t>
      </w:r>
    </w:p>
    <w:p w14:paraId="6F0AE8A1" w14:textId="77777777" w:rsidR="004B2506" w:rsidRPr="002506C5" w:rsidRDefault="004B2506">
      <w:pPr>
        <w:ind w:left="864" w:firstLine="576"/>
        <w:rPr>
          <w:lang w:val="es-ES"/>
        </w:rPr>
      </w:pPr>
      <w:r w:rsidRPr="002506C5">
        <w:rPr>
          <w:lang w:val="es-ES"/>
        </w:rPr>
        <w:t xml:space="preserve">= (1/3) </w:t>
      </w:r>
      <w:proofErr w:type="gramStart"/>
      <w:r w:rsidRPr="002506C5">
        <w:rPr>
          <w:lang w:val="es-ES"/>
        </w:rPr>
        <w:t>E(</w:t>
      </w:r>
      <w:proofErr w:type="spellStart"/>
      <w:proofErr w:type="gramEnd"/>
      <w:r w:rsidRPr="002506C5">
        <w:rPr>
          <w:lang w:val="es-ES"/>
        </w:rPr>
        <w:t>w</w:t>
      </w:r>
      <w:r w:rsidRPr="002506C5">
        <w:rPr>
          <w:vertAlign w:val="subscript"/>
          <w:lang w:val="es-ES"/>
        </w:rPr>
        <w:t>t</w:t>
      </w:r>
      <w:proofErr w:type="spellEnd"/>
      <w:r w:rsidRPr="002506C5">
        <w:rPr>
          <w:lang w:val="es-ES"/>
        </w:rPr>
        <w:t xml:space="preserve"> + w</w:t>
      </w:r>
      <w:r w:rsidRPr="002506C5">
        <w:rPr>
          <w:vertAlign w:val="subscript"/>
          <w:lang w:val="es-ES"/>
        </w:rPr>
        <w:t>t-1</w:t>
      </w:r>
      <w:r w:rsidRPr="002506C5">
        <w:rPr>
          <w:lang w:val="es-ES"/>
        </w:rPr>
        <w:t xml:space="preserve"> + w</w:t>
      </w:r>
      <w:r w:rsidRPr="002506C5">
        <w:rPr>
          <w:vertAlign w:val="subscript"/>
          <w:lang w:val="es-ES"/>
        </w:rPr>
        <w:t>t-2</w:t>
      </w:r>
      <w:r w:rsidRPr="002506C5">
        <w:rPr>
          <w:lang w:val="es-ES"/>
        </w:rPr>
        <w:t>)</w:t>
      </w:r>
    </w:p>
    <w:p w14:paraId="108B59B5" w14:textId="77777777" w:rsidR="004B2506" w:rsidRPr="002506C5" w:rsidRDefault="004B2506">
      <w:pPr>
        <w:ind w:left="864" w:firstLine="576"/>
        <w:rPr>
          <w:lang w:val="es-ES"/>
        </w:rPr>
      </w:pPr>
      <w:r w:rsidRPr="002506C5">
        <w:rPr>
          <w:lang w:val="es-ES"/>
        </w:rPr>
        <w:t>= (1/3) [E(</w:t>
      </w:r>
      <w:proofErr w:type="spellStart"/>
      <w:r w:rsidRPr="002506C5">
        <w:rPr>
          <w:lang w:val="es-ES"/>
        </w:rPr>
        <w:t>w</w:t>
      </w:r>
      <w:r w:rsidRPr="002506C5">
        <w:rPr>
          <w:vertAlign w:val="subscript"/>
          <w:lang w:val="es-ES"/>
        </w:rPr>
        <w:t>t</w:t>
      </w:r>
      <w:proofErr w:type="spellEnd"/>
      <w:r w:rsidRPr="002506C5">
        <w:rPr>
          <w:lang w:val="es-ES"/>
        </w:rPr>
        <w:t>) + E(w</w:t>
      </w:r>
      <w:r w:rsidRPr="002506C5">
        <w:rPr>
          <w:vertAlign w:val="subscript"/>
          <w:lang w:val="es-ES"/>
        </w:rPr>
        <w:t>t-1</w:t>
      </w:r>
      <w:r w:rsidRPr="002506C5">
        <w:rPr>
          <w:lang w:val="es-ES"/>
        </w:rPr>
        <w:t>) + E(w</w:t>
      </w:r>
      <w:r w:rsidRPr="002506C5">
        <w:rPr>
          <w:vertAlign w:val="subscript"/>
          <w:lang w:val="es-ES"/>
        </w:rPr>
        <w:t>t-2</w:t>
      </w:r>
      <w:r w:rsidRPr="002506C5">
        <w:rPr>
          <w:lang w:val="es-ES"/>
        </w:rPr>
        <w:t>)]</w:t>
      </w:r>
    </w:p>
    <w:p w14:paraId="4CFD39EA" w14:textId="77777777" w:rsidR="004B2506" w:rsidRDefault="004B2506">
      <w:pPr>
        <w:ind w:left="864" w:firstLine="576"/>
      </w:pPr>
      <w:r>
        <w:t>= (1/3) [0 + 0 + 0]</w:t>
      </w:r>
    </w:p>
    <w:p w14:paraId="29A39296" w14:textId="77777777" w:rsidR="004B2506" w:rsidRDefault="004B2506">
      <w:pPr>
        <w:ind w:left="864" w:firstLine="576"/>
      </w:pPr>
      <w:r>
        <w:t>= 0</w:t>
      </w:r>
    </w:p>
    <w:p w14:paraId="033B5066" w14:textId="77777777" w:rsidR="004B2506" w:rsidRDefault="004B2506">
      <w:pPr>
        <w:ind w:left="864" w:firstLine="576"/>
      </w:pPr>
    </w:p>
    <w:p w14:paraId="15880C9C" w14:textId="77777777" w:rsidR="00D45441" w:rsidRDefault="00D45441">
      <w:pPr>
        <w:ind w:left="864" w:firstLine="576"/>
      </w:pPr>
    </w:p>
    <w:p w14:paraId="1F586EF4" w14:textId="77777777" w:rsidR="004B2506" w:rsidRDefault="004B2506">
      <w:r>
        <w:rPr>
          <w:u w:val="single"/>
        </w:rPr>
        <w:t>Example</w:t>
      </w:r>
      <w:r>
        <w:t xml:space="preserve">: </w:t>
      </w:r>
      <w:proofErr w:type="spellStart"/>
      <w:r>
        <w:t>Autoregressions</w:t>
      </w:r>
      <w:proofErr w:type="spellEnd"/>
    </w:p>
    <w:p w14:paraId="1EA54C8D" w14:textId="77777777" w:rsidR="004B2506" w:rsidRDefault="004B2506"/>
    <w:p w14:paraId="467682C2" w14:textId="1DCFF9D6" w:rsidR="004B2506" w:rsidRDefault="004B2506">
      <w:pPr>
        <w:ind w:left="720"/>
      </w:pPr>
      <w:r>
        <w:t xml:space="preserve">Let 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 = 0.7x</w:t>
      </w:r>
      <w:r>
        <w:rPr>
          <w:vertAlign w:val="subscript"/>
        </w:rPr>
        <w:t>t-1</w:t>
      </w:r>
      <w:r>
        <w:t xml:space="preserve"> + 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t xml:space="preserve"> where </w:t>
      </w:r>
      <w:proofErr w:type="spellStart"/>
      <w:r>
        <w:t>w</w:t>
      </w:r>
      <w:r>
        <w:rPr>
          <w:vertAlign w:val="subscript"/>
        </w:rPr>
        <w:t>t</w:t>
      </w:r>
      <w:proofErr w:type="spellEnd"/>
      <w:r w:rsidR="00A52E62">
        <w:t xml:space="preserve"> </w:t>
      </w:r>
      <w:r>
        <w:t>~</w:t>
      </w:r>
      <w:r w:rsidR="008838E8" w:rsidRPr="008838E8">
        <w:t xml:space="preserve"> </w:t>
      </w:r>
      <w:r w:rsidR="00A52E62">
        <w:t>independent</w:t>
      </w:r>
      <w:r w:rsidR="008838E8">
        <w:t xml:space="preserve"> </w:t>
      </w:r>
      <w:proofErr w:type="gramStart"/>
      <w:r>
        <w:t>N(</w:t>
      </w:r>
      <w:proofErr w:type="gramEnd"/>
      <w:r>
        <w:t>0,1)</w:t>
      </w:r>
      <w:r w:rsidR="00BB2F65">
        <w:t xml:space="preserve"> for t = 1, …, n</w:t>
      </w:r>
      <w:r>
        <w:t>.</w:t>
      </w:r>
    </w:p>
    <w:p w14:paraId="4B831588" w14:textId="77777777" w:rsidR="004B2506" w:rsidRDefault="004B2506">
      <w:pPr>
        <w:ind w:left="720"/>
      </w:pPr>
    </w:p>
    <w:p w14:paraId="7EDDE010" w14:textId="77777777" w:rsidR="004B2506" w:rsidRPr="002506C5" w:rsidRDefault="004B2506">
      <w:pPr>
        <w:ind w:left="720"/>
        <w:rPr>
          <w:lang w:val="es-ES"/>
        </w:rPr>
      </w:pPr>
      <w:proofErr w:type="spellStart"/>
      <w:r w:rsidRPr="002506C5">
        <w:rPr>
          <w:lang w:val="es-ES"/>
        </w:rPr>
        <w:t>Then</w:t>
      </w:r>
      <w:proofErr w:type="spellEnd"/>
      <w:r w:rsidRPr="002506C5">
        <w:rPr>
          <w:lang w:val="es-ES"/>
        </w:rPr>
        <w:t xml:space="preserve"> </w:t>
      </w:r>
    </w:p>
    <w:p w14:paraId="20E9C7F7" w14:textId="77777777" w:rsidR="004B2506" w:rsidRPr="002506C5" w:rsidRDefault="004B2506">
      <w:pPr>
        <w:ind w:left="1440"/>
        <w:rPr>
          <w:lang w:val="es-ES"/>
        </w:rPr>
      </w:pPr>
      <w:r>
        <w:sym w:font="Symbol" w:char="F06D"/>
      </w:r>
      <w:r w:rsidRPr="002506C5">
        <w:rPr>
          <w:vertAlign w:val="subscript"/>
          <w:lang w:val="es-ES"/>
        </w:rPr>
        <w:t>t</w:t>
      </w:r>
      <w:r w:rsidRPr="002506C5">
        <w:rPr>
          <w:lang w:val="es-ES"/>
        </w:rPr>
        <w:t xml:space="preserve"> </w:t>
      </w:r>
      <w:r w:rsidRPr="002506C5">
        <w:rPr>
          <w:lang w:val="es-ES"/>
        </w:rPr>
        <w:tab/>
        <w:t>= E(</w:t>
      </w:r>
      <w:proofErr w:type="spellStart"/>
      <w:r w:rsidRPr="002506C5">
        <w:rPr>
          <w:lang w:val="es-ES"/>
        </w:rPr>
        <w:t>x</w:t>
      </w:r>
      <w:r w:rsidRPr="002506C5">
        <w:rPr>
          <w:vertAlign w:val="subscript"/>
          <w:lang w:val="es-ES"/>
        </w:rPr>
        <w:t>t</w:t>
      </w:r>
      <w:proofErr w:type="spellEnd"/>
      <w:r w:rsidRPr="002506C5">
        <w:rPr>
          <w:lang w:val="es-ES"/>
        </w:rPr>
        <w:t xml:space="preserve">) </w:t>
      </w:r>
    </w:p>
    <w:p w14:paraId="43A915D6" w14:textId="77777777" w:rsidR="004B2506" w:rsidRPr="002506C5" w:rsidRDefault="004B2506">
      <w:pPr>
        <w:ind w:left="1440" w:firstLine="720"/>
        <w:rPr>
          <w:lang w:val="es-ES"/>
        </w:rPr>
      </w:pPr>
      <w:r w:rsidRPr="002506C5">
        <w:rPr>
          <w:lang w:val="es-ES"/>
        </w:rPr>
        <w:t xml:space="preserve">= </w:t>
      </w:r>
      <w:proofErr w:type="gramStart"/>
      <w:r w:rsidRPr="002506C5">
        <w:rPr>
          <w:lang w:val="es-ES"/>
        </w:rPr>
        <w:t>E(</w:t>
      </w:r>
      <w:proofErr w:type="gramEnd"/>
      <w:r w:rsidRPr="002506C5">
        <w:rPr>
          <w:lang w:val="es-ES"/>
        </w:rPr>
        <w:t>0.7x</w:t>
      </w:r>
      <w:r w:rsidRPr="002506C5">
        <w:rPr>
          <w:vertAlign w:val="subscript"/>
          <w:lang w:val="es-ES"/>
        </w:rPr>
        <w:t>t-1</w:t>
      </w:r>
      <w:r w:rsidRPr="002506C5">
        <w:rPr>
          <w:lang w:val="es-ES"/>
        </w:rPr>
        <w:t xml:space="preserve"> + </w:t>
      </w:r>
      <w:proofErr w:type="spellStart"/>
      <w:r w:rsidRPr="002506C5">
        <w:rPr>
          <w:lang w:val="es-ES"/>
        </w:rPr>
        <w:t>w</w:t>
      </w:r>
      <w:r w:rsidRPr="002506C5">
        <w:rPr>
          <w:vertAlign w:val="subscript"/>
          <w:lang w:val="es-ES"/>
        </w:rPr>
        <w:t>t</w:t>
      </w:r>
      <w:proofErr w:type="spellEnd"/>
      <w:r w:rsidRPr="002506C5">
        <w:rPr>
          <w:lang w:val="es-ES"/>
        </w:rPr>
        <w:t>)</w:t>
      </w:r>
    </w:p>
    <w:p w14:paraId="48B79B0B" w14:textId="77777777" w:rsidR="004B2506" w:rsidRPr="002506C5" w:rsidRDefault="004B2506">
      <w:pPr>
        <w:ind w:left="1440" w:firstLine="720"/>
        <w:rPr>
          <w:lang w:val="es-ES"/>
        </w:rPr>
      </w:pPr>
      <w:r w:rsidRPr="002506C5">
        <w:rPr>
          <w:lang w:val="es-ES"/>
        </w:rPr>
        <w:t>= 0.7E(x</w:t>
      </w:r>
      <w:r w:rsidRPr="002506C5">
        <w:rPr>
          <w:vertAlign w:val="subscript"/>
          <w:lang w:val="es-ES"/>
        </w:rPr>
        <w:t>t-1</w:t>
      </w:r>
      <w:r w:rsidRPr="002506C5">
        <w:rPr>
          <w:lang w:val="es-ES"/>
        </w:rPr>
        <w:t>) + E(</w:t>
      </w:r>
      <w:proofErr w:type="spellStart"/>
      <w:r w:rsidRPr="002506C5">
        <w:rPr>
          <w:lang w:val="es-ES"/>
        </w:rPr>
        <w:t>w</w:t>
      </w:r>
      <w:r w:rsidRPr="002506C5">
        <w:rPr>
          <w:vertAlign w:val="subscript"/>
          <w:lang w:val="es-ES"/>
        </w:rPr>
        <w:t>t</w:t>
      </w:r>
      <w:proofErr w:type="spellEnd"/>
      <w:r w:rsidRPr="002506C5">
        <w:rPr>
          <w:lang w:val="es-ES"/>
        </w:rPr>
        <w:t>)</w:t>
      </w:r>
    </w:p>
    <w:p w14:paraId="46C3C8D7" w14:textId="77777777" w:rsidR="004B2506" w:rsidRDefault="004B2506">
      <w:pPr>
        <w:ind w:left="1440" w:firstLine="720"/>
      </w:pPr>
      <w:r>
        <w:t>= 0.7E(0.7x</w:t>
      </w:r>
      <w:r>
        <w:rPr>
          <w:vertAlign w:val="subscript"/>
        </w:rPr>
        <w:t>t-2</w:t>
      </w:r>
      <w:r>
        <w:t>+w</w:t>
      </w:r>
      <w:r>
        <w:rPr>
          <w:vertAlign w:val="subscript"/>
        </w:rPr>
        <w:t>t-1</w:t>
      </w:r>
      <w:r>
        <w:t>) + 0</w:t>
      </w:r>
    </w:p>
    <w:p w14:paraId="5FFCC3C2" w14:textId="77777777" w:rsidR="004B2506" w:rsidRDefault="004B2506">
      <w:pPr>
        <w:ind w:left="1440" w:firstLine="720"/>
      </w:pPr>
      <w:r>
        <w:sym w:font="MT Extra" w:char="F04D"/>
      </w:r>
    </w:p>
    <w:p w14:paraId="7EEED9A4" w14:textId="77777777" w:rsidR="004B2506" w:rsidRDefault="004B2506">
      <w:pPr>
        <w:ind w:left="1440" w:firstLine="720"/>
      </w:pPr>
      <w:r>
        <w:t>= 0</w:t>
      </w:r>
    </w:p>
    <w:p w14:paraId="2C20658F" w14:textId="5D721C62" w:rsidR="004B2506" w:rsidRDefault="004B2506">
      <w:pPr>
        <w:ind w:left="1440" w:firstLine="720"/>
      </w:pPr>
    </w:p>
    <w:p w14:paraId="7DB7D0DC" w14:textId="0B64538B" w:rsidR="00021E21" w:rsidRDefault="00021E21" w:rsidP="00021E21">
      <w:pPr>
        <w:ind w:left="720"/>
      </w:pPr>
      <w:r>
        <w:t xml:space="preserve">This result will be discussed more later once more notation is introduced. </w:t>
      </w:r>
    </w:p>
    <w:p w14:paraId="22E5BAF6" w14:textId="77777777" w:rsidR="00021E21" w:rsidRDefault="00021E21" w:rsidP="00021E21">
      <w:pPr>
        <w:ind w:left="720"/>
      </w:pPr>
    </w:p>
    <w:p w14:paraId="71E4F7E3" w14:textId="77777777" w:rsidR="00D45441" w:rsidRDefault="00D45441">
      <w:pPr>
        <w:ind w:left="1440" w:firstLine="720"/>
      </w:pPr>
    </w:p>
    <w:p w14:paraId="7806B09A" w14:textId="77777777" w:rsidR="004B2506" w:rsidRPr="00FB3FDE" w:rsidRDefault="004B2506" w:rsidP="00FB3FDE">
      <w:pPr>
        <w:rPr>
          <w:u w:val="single"/>
        </w:rPr>
      </w:pPr>
      <w:proofErr w:type="spellStart"/>
      <w:r w:rsidRPr="00FB3FDE">
        <w:rPr>
          <w:u w:val="single"/>
        </w:rPr>
        <w:t>Autocovariance</w:t>
      </w:r>
      <w:proofErr w:type="spellEnd"/>
      <w:r w:rsidRPr="00FB3FDE">
        <w:rPr>
          <w:u w:val="single"/>
        </w:rPr>
        <w:t xml:space="preserve"> function</w:t>
      </w:r>
    </w:p>
    <w:p w14:paraId="33B20EF0" w14:textId="77777777" w:rsidR="004B2506" w:rsidRDefault="004B2506"/>
    <w:p w14:paraId="50F3E4EE" w14:textId="2FE1183E" w:rsidR="004B2506" w:rsidRDefault="004B2506">
      <w:pPr>
        <w:ind w:left="720"/>
      </w:pPr>
      <w:r>
        <w:t xml:space="preserve">To assess the dependence between two random variables, we need to examine the two-dimensional </w:t>
      </w:r>
      <w:r w:rsidR="008838E8">
        <w:t xml:space="preserve">cumulative </w:t>
      </w:r>
      <w:r>
        <w:t>distribution function. This can be denoted as F(</w:t>
      </w:r>
      <w:proofErr w:type="spellStart"/>
      <w:r w:rsidR="004200FA">
        <w:t>c</w:t>
      </w:r>
      <w:r>
        <w:rPr>
          <w:vertAlign w:val="subscript"/>
        </w:rPr>
        <w:t>s</w:t>
      </w:r>
      <w:proofErr w:type="spellEnd"/>
      <w:r>
        <w:t xml:space="preserve">, </w:t>
      </w:r>
      <w:proofErr w:type="spellStart"/>
      <w:r w:rsidR="004200FA">
        <w:t>c</w:t>
      </w:r>
      <w:r>
        <w:rPr>
          <w:vertAlign w:val="subscript"/>
        </w:rPr>
        <w:t>t</w:t>
      </w:r>
      <w:proofErr w:type="spellEnd"/>
      <w:r>
        <w:t>) = P(</w:t>
      </w:r>
      <w:proofErr w:type="spellStart"/>
      <w:r>
        <w:t>x</w:t>
      </w:r>
      <w:r>
        <w:rPr>
          <w:vertAlign w:val="subscript"/>
        </w:rPr>
        <w:t>s</w:t>
      </w:r>
      <w:proofErr w:type="spellEnd"/>
      <w:r w:rsidR="009C0C2E">
        <w:t xml:space="preserve"> </w:t>
      </w:r>
      <w:r>
        <w:sym w:font="Symbol" w:char="F0A3"/>
      </w:r>
      <w:r w:rsidR="009C0C2E">
        <w:t xml:space="preserve"> </w:t>
      </w:r>
      <w:proofErr w:type="spellStart"/>
      <w:r>
        <w:t>c</w:t>
      </w:r>
      <w:r>
        <w:rPr>
          <w:vertAlign w:val="subscript"/>
        </w:rPr>
        <w:t>s</w:t>
      </w:r>
      <w:proofErr w:type="spellEnd"/>
      <w:r>
        <w:t xml:space="preserve">, </w:t>
      </w:r>
      <w:proofErr w:type="spellStart"/>
      <w:r>
        <w:t>x</w:t>
      </w:r>
      <w:r>
        <w:rPr>
          <w:vertAlign w:val="subscript"/>
        </w:rPr>
        <w:t>t</w:t>
      </w:r>
      <w:proofErr w:type="spellEnd"/>
      <w:r w:rsidR="009C0C2E">
        <w:t xml:space="preserve"> </w:t>
      </w:r>
      <w:r>
        <w:sym w:font="Symbol" w:char="F0A3"/>
      </w:r>
      <w:r w:rsidR="009C0C2E">
        <w:t xml:space="preserve"> </w:t>
      </w:r>
      <w:proofErr w:type="spellStart"/>
      <w:r>
        <w:t>c</w:t>
      </w:r>
      <w:r>
        <w:rPr>
          <w:vertAlign w:val="subscript"/>
        </w:rPr>
        <w:t>t</w:t>
      </w:r>
      <w:proofErr w:type="spellEnd"/>
      <w:r>
        <w:t xml:space="preserve">) for two different time points s and t.  </w:t>
      </w:r>
    </w:p>
    <w:p w14:paraId="37A24CD6" w14:textId="77777777" w:rsidR="004B2506" w:rsidRDefault="004B2506">
      <w:pPr>
        <w:ind w:left="720"/>
      </w:pPr>
    </w:p>
    <w:p w14:paraId="717B98B0" w14:textId="4E48A3F0" w:rsidR="00D102D9" w:rsidRDefault="004B2506">
      <w:pPr>
        <w:ind w:left="720"/>
      </w:pPr>
      <w:r>
        <w:t xml:space="preserve">In </w:t>
      </w:r>
      <w:r w:rsidR="00D102D9">
        <w:t>another course,</w:t>
      </w:r>
      <w:r>
        <w:t xml:space="preserve"> you learned about the covariance function which measure</w:t>
      </w:r>
      <w:r w:rsidR="00D102D9">
        <w:t>s</w:t>
      </w:r>
      <w:r>
        <w:t xml:space="preserve"> the linear dependenc</w:t>
      </w:r>
      <w:r w:rsidR="00D102D9">
        <w:t>e between two random variables:</w:t>
      </w:r>
    </w:p>
    <w:p w14:paraId="53C61058" w14:textId="7EF31AE9" w:rsidR="00D102D9" w:rsidRDefault="00D102D9">
      <w:pPr>
        <w:ind w:left="720"/>
      </w:pPr>
    </w:p>
    <w:p w14:paraId="46649D56" w14:textId="77777777" w:rsidR="00D102D9" w:rsidRDefault="00D102D9" w:rsidP="00D102D9">
      <w:pPr>
        <w:ind w:left="1440"/>
      </w:pPr>
      <w:r>
        <w:lastRenderedPageBreak/>
        <w:t xml:space="preserve">For two random variables X and Y, the covariance between them is </w:t>
      </w:r>
    </w:p>
    <w:p w14:paraId="53350287" w14:textId="77777777" w:rsidR="00D102D9" w:rsidRDefault="00D102D9" w:rsidP="00D102D9">
      <w:pPr>
        <w:ind w:left="1440"/>
      </w:pPr>
    </w:p>
    <w:p w14:paraId="28177D54" w14:textId="5A89E7BC" w:rsidR="003D1FE9" w:rsidRDefault="00D102D9" w:rsidP="00D102D9">
      <w:pPr>
        <w:ind w:left="2160"/>
      </w:pPr>
      <w:proofErr w:type="spellStart"/>
      <w:r>
        <w:t>Cov</w:t>
      </w:r>
      <w:proofErr w:type="spellEnd"/>
      <w:r>
        <w:t>(X,Y) = E[(X</w:t>
      </w:r>
      <w:r>
        <w:rPr>
          <w:vertAlign w:val="subscript"/>
        </w:rPr>
        <w:t xml:space="preserve"> </w:t>
      </w:r>
      <w:r w:rsidRPr="00F4730E">
        <w:t xml:space="preserve">– </w:t>
      </w:r>
      <w:r>
        <w:sym w:font="Symbol" w:char="F06D"/>
      </w:r>
      <w:r>
        <w:rPr>
          <w:vertAlign w:val="subscript"/>
        </w:rPr>
        <w:t>x</w:t>
      </w:r>
      <w:r>
        <w:t xml:space="preserve">)(Y </w:t>
      </w:r>
      <w:r w:rsidRPr="00F4730E">
        <w:t xml:space="preserve">– </w:t>
      </w:r>
      <w:r>
        <w:sym w:font="Symbol" w:char="F06D"/>
      </w:r>
      <w:r>
        <w:rPr>
          <w:vertAlign w:val="subscript"/>
        </w:rPr>
        <w:t>y</w:t>
      </w:r>
      <w:r>
        <w:t xml:space="preserve">)] = E(XY) – </w:t>
      </w:r>
      <w:r w:rsidR="003D1FE9">
        <w:sym w:font="Symbol" w:char="F06D"/>
      </w:r>
      <w:r w:rsidR="003D1FE9">
        <w:rPr>
          <w:vertAlign w:val="subscript"/>
        </w:rPr>
        <w:t>x</w:t>
      </w:r>
      <w:r w:rsidR="003D1FE9">
        <w:sym w:font="Symbol" w:char="F06D"/>
      </w:r>
      <w:r w:rsidR="003D1FE9">
        <w:rPr>
          <w:vertAlign w:val="subscript"/>
        </w:rPr>
        <w:t>y</w:t>
      </w:r>
    </w:p>
    <w:p w14:paraId="60ED74C2" w14:textId="77777777" w:rsidR="003D1FE9" w:rsidRDefault="003D1FE9" w:rsidP="00D102D9">
      <w:pPr>
        <w:ind w:left="2160"/>
      </w:pPr>
    </w:p>
    <w:p w14:paraId="4F5C4804" w14:textId="3ABF4FD5" w:rsidR="00D102D9" w:rsidRDefault="003D1FE9" w:rsidP="00D102D9">
      <w:pPr>
        <w:ind w:left="2160"/>
      </w:pPr>
      <w:r>
        <w:t xml:space="preserve">where </w:t>
      </w:r>
      <w:r>
        <w:sym w:font="Symbol" w:char="F06D"/>
      </w:r>
      <w:r>
        <w:rPr>
          <w:vertAlign w:val="subscript"/>
        </w:rPr>
        <w:t>x</w:t>
      </w:r>
      <w:r>
        <w:t xml:space="preserve"> = </w:t>
      </w:r>
      <w:r w:rsidR="00D102D9">
        <w:t>E(X)</w:t>
      </w:r>
      <w:r>
        <w:t xml:space="preserve"> and </w:t>
      </w:r>
      <w:r>
        <w:sym w:font="Symbol" w:char="F06D"/>
      </w:r>
      <w:r>
        <w:rPr>
          <w:vertAlign w:val="subscript"/>
        </w:rPr>
        <w:t>y</w:t>
      </w:r>
      <w:r>
        <w:t xml:space="preserve"> = </w:t>
      </w:r>
      <w:r w:rsidR="00D102D9">
        <w:t>E(Y)</w:t>
      </w:r>
    </w:p>
    <w:p w14:paraId="3FF89544" w14:textId="77777777" w:rsidR="00D102D9" w:rsidRDefault="00D102D9">
      <w:pPr>
        <w:ind w:left="720"/>
      </w:pPr>
    </w:p>
    <w:p w14:paraId="686A876E" w14:textId="726C4DFB" w:rsidR="004B2506" w:rsidRDefault="00D102D9">
      <w:pPr>
        <w:ind w:left="720"/>
      </w:pPr>
      <w:r>
        <w:t>Because</w:t>
      </w:r>
      <w:r w:rsidR="004B2506">
        <w:t xml:space="preserve"> we are interested in linear dependence between two random variables in the same time series, we will examine the </w:t>
      </w:r>
      <w:proofErr w:type="spellStart"/>
      <w:r w:rsidR="004B2506">
        <w:t>autocovariance</w:t>
      </w:r>
      <w:proofErr w:type="spellEnd"/>
      <w:r w:rsidR="004B2506">
        <w:t xml:space="preserve"> function: </w:t>
      </w:r>
    </w:p>
    <w:p w14:paraId="59DA710F" w14:textId="77777777" w:rsidR="004B2506" w:rsidRDefault="004B2506">
      <w:pPr>
        <w:ind w:left="720"/>
      </w:pPr>
    </w:p>
    <w:p w14:paraId="2C302E15" w14:textId="77777777" w:rsidR="008838E8" w:rsidRPr="008838E8" w:rsidRDefault="004B2506">
      <w:pPr>
        <w:ind w:left="1440"/>
      </w:pPr>
      <w:r>
        <w:sym w:font="Symbol" w:char="F067"/>
      </w:r>
      <w:r>
        <w:rPr>
          <w:vertAlign w:val="subscript"/>
        </w:rPr>
        <w:t>x</w:t>
      </w:r>
      <w:r>
        <w:t>(</w:t>
      </w:r>
      <w:proofErr w:type="spellStart"/>
      <w:proofErr w:type="gramStart"/>
      <w:r>
        <w:t>s,t</w:t>
      </w:r>
      <w:proofErr w:type="spellEnd"/>
      <w:proofErr w:type="gramEnd"/>
      <w:r>
        <w:t xml:space="preserve">) </w:t>
      </w:r>
      <w:r>
        <w:tab/>
        <w:t xml:space="preserve">= </w:t>
      </w:r>
      <w:proofErr w:type="spellStart"/>
      <w:r w:rsidR="008838E8">
        <w:t>Cov</w:t>
      </w:r>
      <w:proofErr w:type="spellEnd"/>
      <w:r w:rsidR="008838E8">
        <w:t>(</w:t>
      </w:r>
      <w:proofErr w:type="spellStart"/>
      <w:r w:rsidR="008838E8">
        <w:t>x</w:t>
      </w:r>
      <w:r w:rsidR="008838E8">
        <w:rPr>
          <w:vertAlign w:val="subscript"/>
        </w:rPr>
        <w:t>s</w:t>
      </w:r>
      <w:proofErr w:type="spellEnd"/>
      <w:r w:rsidR="008838E8">
        <w:t xml:space="preserve">, </w:t>
      </w:r>
      <w:proofErr w:type="spellStart"/>
      <w:r w:rsidR="008838E8">
        <w:t>x</w:t>
      </w:r>
      <w:r w:rsidR="008838E8">
        <w:rPr>
          <w:vertAlign w:val="subscript"/>
        </w:rPr>
        <w:t>t</w:t>
      </w:r>
      <w:proofErr w:type="spellEnd"/>
      <w:r w:rsidR="008838E8">
        <w:t>)</w:t>
      </w:r>
    </w:p>
    <w:p w14:paraId="4F64A91B" w14:textId="77777777" w:rsidR="004B2506" w:rsidRDefault="008838E8" w:rsidP="008838E8">
      <w:pPr>
        <w:ind w:left="2880"/>
      </w:pPr>
      <w:r>
        <w:t xml:space="preserve">= </w:t>
      </w:r>
      <w:r w:rsidR="004B2506">
        <w:t>E[(</w:t>
      </w:r>
      <w:proofErr w:type="spellStart"/>
      <w:r w:rsidR="004B2506">
        <w:t>x</w:t>
      </w:r>
      <w:r w:rsidR="004B2506">
        <w:rPr>
          <w:vertAlign w:val="subscript"/>
        </w:rPr>
        <w:t>s</w:t>
      </w:r>
      <w:proofErr w:type="spellEnd"/>
      <w:r w:rsidR="00F4730E">
        <w:rPr>
          <w:vertAlign w:val="subscript"/>
        </w:rPr>
        <w:t xml:space="preserve"> </w:t>
      </w:r>
      <w:r w:rsidR="00F4730E" w:rsidRPr="00F4730E">
        <w:t xml:space="preserve">– </w:t>
      </w:r>
      <w:r w:rsidR="004B2506">
        <w:sym w:font="Symbol" w:char="F06D"/>
      </w:r>
      <w:r w:rsidR="004B2506">
        <w:rPr>
          <w:vertAlign w:val="subscript"/>
        </w:rPr>
        <w:t>s</w:t>
      </w:r>
      <w:r w:rsidR="004B2506">
        <w:t>)(</w:t>
      </w:r>
      <w:proofErr w:type="spellStart"/>
      <w:r w:rsidR="004B2506">
        <w:t>x</w:t>
      </w:r>
      <w:r w:rsidR="004B2506">
        <w:rPr>
          <w:vertAlign w:val="subscript"/>
        </w:rPr>
        <w:t>t</w:t>
      </w:r>
      <w:proofErr w:type="spellEnd"/>
      <w:r w:rsidR="00F4730E">
        <w:t xml:space="preserve"> </w:t>
      </w:r>
      <w:r w:rsidR="00F4730E" w:rsidRPr="00F4730E">
        <w:t xml:space="preserve">– </w:t>
      </w:r>
      <w:r w:rsidR="004B2506">
        <w:sym w:font="Symbol" w:char="F06D"/>
      </w:r>
      <w:r w:rsidR="004B2506">
        <w:rPr>
          <w:vertAlign w:val="subscript"/>
        </w:rPr>
        <w:t>t</w:t>
      </w:r>
      <w:r w:rsidR="004B2506">
        <w:t xml:space="preserve">)] for all s and t.  </w:t>
      </w:r>
    </w:p>
    <w:p w14:paraId="63B8439A" w14:textId="77777777" w:rsidR="004B2506" w:rsidRDefault="004B2506">
      <w:pPr>
        <w:ind w:left="2880"/>
      </w:pPr>
      <w:r>
        <w:rPr>
          <w:position w:val="-38"/>
        </w:rPr>
        <w:object w:dxaOrig="6540" w:dyaOrig="960" w14:anchorId="7F624888">
          <v:shape id="_x0000_i1033" type="#_x0000_t75" style="width:327.45pt;height:48pt" o:ole="">
            <v:imagedata r:id="rId24" o:title=""/>
          </v:shape>
          <o:OLEObject Type="Embed" ProgID="Equation.DSMT4" ShapeID="_x0000_i1033" DrawAspect="Content" ObjectID="_1701718860" r:id="rId25"/>
        </w:object>
      </w:r>
    </w:p>
    <w:p w14:paraId="2F066022" w14:textId="77777777" w:rsidR="004B2506" w:rsidRDefault="004B2506">
      <w:pPr>
        <w:ind w:left="2880"/>
      </w:pPr>
    </w:p>
    <w:p w14:paraId="22A2D57D" w14:textId="77777777" w:rsidR="004B2506" w:rsidRDefault="004B2506">
      <w:pPr>
        <w:ind w:left="2880"/>
      </w:pPr>
      <w:r>
        <w:t xml:space="preserve">where </w:t>
      </w:r>
      <w:r>
        <w:rPr>
          <w:position w:val="-40"/>
        </w:rPr>
        <w:object w:dxaOrig="3379" w:dyaOrig="1020" w14:anchorId="78858689">
          <v:shape id="_x0000_i1034" type="#_x0000_t75" style="width:168.85pt;height:51.45pt" o:ole="">
            <v:imagedata r:id="rId26" o:title=""/>
          </v:shape>
          <o:OLEObject Type="Embed" ProgID="Equation.DSMT4" ShapeID="_x0000_i1034" DrawAspect="Content" ObjectID="_1701718861" r:id="rId27"/>
        </w:object>
      </w:r>
      <w:r w:rsidR="00BB2F65">
        <w:t xml:space="preserve"> and assuming continuous random variables </w:t>
      </w:r>
    </w:p>
    <w:p w14:paraId="5BE4EDC8" w14:textId="77777777" w:rsidR="00545CCB" w:rsidRDefault="00545CCB" w:rsidP="00C8612D">
      <w:r>
        <w:t xml:space="preserve">    </w:t>
      </w:r>
    </w:p>
    <w:p w14:paraId="7882F588" w14:textId="77777777" w:rsidR="00D45441" w:rsidRDefault="00D45441" w:rsidP="00D45441">
      <w:pPr>
        <w:ind w:left="576"/>
      </w:pPr>
      <w:r w:rsidRPr="00D45441">
        <w:rPr>
          <w:u w:val="single"/>
        </w:rPr>
        <w:t>Notes</w:t>
      </w:r>
      <w:r>
        <w:t>:</w:t>
      </w:r>
    </w:p>
    <w:p w14:paraId="5312677A" w14:textId="77777777" w:rsidR="00545CCB" w:rsidRDefault="004B2506" w:rsidP="00AA02C6">
      <w:pPr>
        <w:numPr>
          <w:ilvl w:val="0"/>
          <w:numId w:val="4"/>
        </w:numPr>
      </w:pPr>
      <w:r>
        <w:t xml:space="preserve">If the </w:t>
      </w:r>
      <w:proofErr w:type="spellStart"/>
      <w:r>
        <w:t>autocovariance</w:t>
      </w:r>
      <w:proofErr w:type="spellEnd"/>
      <w:r>
        <w:t xml:space="preserve"> is 0, there is no linear dependence.     </w:t>
      </w:r>
    </w:p>
    <w:p w14:paraId="0418A3F1" w14:textId="7D772CE1" w:rsidR="00545CCB" w:rsidRDefault="004B2506" w:rsidP="00AA02C6">
      <w:pPr>
        <w:numPr>
          <w:ilvl w:val="0"/>
          <w:numId w:val="4"/>
        </w:numPr>
      </w:pPr>
      <w:r>
        <w:t>If s</w:t>
      </w:r>
      <w:r w:rsidR="00524C71">
        <w:t xml:space="preserve"> </w:t>
      </w:r>
      <w:r>
        <w:t>=</w:t>
      </w:r>
      <w:r w:rsidR="00524C71">
        <w:t xml:space="preserve"> </w:t>
      </w:r>
      <w:r>
        <w:t xml:space="preserve">t, the </w:t>
      </w:r>
      <w:proofErr w:type="spellStart"/>
      <w:r>
        <w:t>autocovariance</w:t>
      </w:r>
      <w:proofErr w:type="spellEnd"/>
      <w:r>
        <w:t xml:space="preserve"> is the variance:  </w:t>
      </w:r>
      <w:r>
        <w:br/>
      </w:r>
      <w:r>
        <w:sym w:font="Symbol" w:char="F067"/>
      </w:r>
      <w:r>
        <w:rPr>
          <w:vertAlign w:val="subscript"/>
        </w:rPr>
        <w:t>x</w:t>
      </w:r>
      <w:r>
        <w:t>(</w:t>
      </w:r>
      <w:proofErr w:type="spellStart"/>
      <w:r>
        <w:t>t,t</w:t>
      </w:r>
      <w:proofErr w:type="spellEnd"/>
      <w:r>
        <w:t>)</w:t>
      </w:r>
      <w:r w:rsidR="00545CCB">
        <w:t xml:space="preserve"> </w:t>
      </w:r>
      <w:r>
        <w:t>= E[(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>-</w:t>
      </w:r>
      <w:r>
        <w:sym w:font="Symbol" w:char="F06D"/>
      </w:r>
      <w:r>
        <w:rPr>
          <w:vertAlign w:val="subscript"/>
        </w:rPr>
        <w:t>t</w:t>
      </w:r>
      <w:r>
        <w:t>)</w:t>
      </w:r>
      <w:r>
        <w:rPr>
          <w:vertAlign w:val="superscript"/>
        </w:rPr>
        <w:t>2</w:t>
      </w:r>
      <w:r>
        <w:t>]</w:t>
      </w:r>
    </w:p>
    <w:p w14:paraId="770CE24E" w14:textId="7C0517FB" w:rsidR="00524C71" w:rsidRDefault="00524C71" w:rsidP="00524C71">
      <w:pPr>
        <w:pStyle w:val="ListParagraph"/>
        <w:numPr>
          <w:ilvl w:val="0"/>
          <w:numId w:val="4"/>
        </w:numPr>
      </w:pPr>
      <w:r>
        <w:t xml:space="preserve">If there is no confusion about what random variable is being used, it is o.k. to drop the subscript x from </w:t>
      </w:r>
      <w:r>
        <w:sym w:font="Symbol" w:char="F067"/>
      </w:r>
      <w:r>
        <w:rPr>
          <w:vertAlign w:val="subscript"/>
        </w:rPr>
        <w:t>x</w:t>
      </w:r>
      <w:r>
        <w:t>(</w:t>
      </w:r>
      <w:proofErr w:type="spellStart"/>
      <w:r>
        <w:t>s,t</w:t>
      </w:r>
      <w:proofErr w:type="spellEnd"/>
      <w:r>
        <w:t xml:space="preserve">). Thus, we would have </w:t>
      </w:r>
      <w:r>
        <w:sym w:font="Symbol" w:char="F067"/>
      </w:r>
      <w:r>
        <w:t>(</w:t>
      </w:r>
      <w:proofErr w:type="spellStart"/>
      <w:r>
        <w:t>s,t</w:t>
      </w:r>
      <w:proofErr w:type="spellEnd"/>
      <w:r>
        <w:t xml:space="preserve">).   </w:t>
      </w:r>
    </w:p>
    <w:p w14:paraId="3F8765D4" w14:textId="77777777" w:rsidR="004B2506" w:rsidRDefault="004B2506">
      <w:pPr>
        <w:ind w:firstLine="576"/>
      </w:pPr>
    </w:p>
    <w:p w14:paraId="485A430B" w14:textId="77777777" w:rsidR="00421C0E" w:rsidRDefault="00421C0E" w:rsidP="00421C0E">
      <w:pPr>
        <w:ind w:firstLine="576"/>
      </w:pPr>
    </w:p>
    <w:p w14:paraId="49CACC58" w14:textId="77777777" w:rsidR="004B2506" w:rsidRDefault="004B2506" w:rsidP="00421C0E">
      <w:r>
        <w:rPr>
          <w:u w:val="single"/>
        </w:rPr>
        <w:t>Example</w:t>
      </w:r>
      <w:r>
        <w:t>: White noise</w:t>
      </w:r>
    </w:p>
    <w:p w14:paraId="040E3386" w14:textId="77777777" w:rsidR="00421C0E" w:rsidRDefault="00421C0E" w:rsidP="00421C0E">
      <w:pPr>
        <w:pStyle w:val="BodyTextIndent2"/>
        <w:ind w:left="0"/>
      </w:pPr>
    </w:p>
    <w:p w14:paraId="2FDB5035" w14:textId="553583D0" w:rsidR="004B2506" w:rsidRDefault="004B2506" w:rsidP="00FB3FDE">
      <w:pPr>
        <w:ind w:left="720"/>
      </w:pPr>
      <w:r>
        <w:t xml:space="preserve">Suppose 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t xml:space="preserve"> ~ </w:t>
      </w:r>
      <w:proofErr w:type="spellStart"/>
      <w:r w:rsidR="00BB2F65">
        <w:t>ind.</w:t>
      </w:r>
      <w:proofErr w:type="spellEnd"/>
      <w:r w:rsidR="00BB2F65">
        <w:t xml:space="preserve"> </w:t>
      </w:r>
      <w:r>
        <w:t>N(0,</w:t>
      </w:r>
      <w:r>
        <w:rPr>
          <w:position w:val="-8"/>
        </w:rPr>
        <w:object w:dxaOrig="499" w:dyaOrig="499" w14:anchorId="35871CCC">
          <v:shape id="_x0000_i1035" type="#_x0000_t75" style="width:24.85pt;height:24.85pt" o:ole="">
            <v:imagedata r:id="rId28" o:title=""/>
          </v:shape>
          <o:OLEObject Type="Embed" ProgID="Equation.DSMT4" ShapeID="_x0000_i1035" DrawAspect="Content" ObjectID="_1701718862" r:id="rId29"/>
        </w:object>
      </w:r>
      <w:r>
        <w:t xml:space="preserve">) for t=1,…,n. What is </w:t>
      </w:r>
      <w:r>
        <w:sym w:font="Symbol" w:char="F067"/>
      </w:r>
      <w:r>
        <w:t>(</w:t>
      </w:r>
      <w:proofErr w:type="spellStart"/>
      <w:r>
        <w:t>s,t</w:t>
      </w:r>
      <w:proofErr w:type="spellEnd"/>
      <w:r>
        <w:t>) for s</w:t>
      </w:r>
      <w:r w:rsidR="00C46FB3">
        <w:t xml:space="preserve"> </w:t>
      </w:r>
      <w:r>
        <w:t>=</w:t>
      </w:r>
      <w:r w:rsidR="00C46FB3">
        <w:t xml:space="preserve"> </w:t>
      </w:r>
      <w:r>
        <w:t>t and s</w:t>
      </w:r>
      <w:r w:rsidR="00C46FB3">
        <w:t xml:space="preserve"> </w:t>
      </w:r>
      <w:r>
        <w:sym w:font="Symbol" w:char="F0B9"/>
      </w:r>
      <w:r w:rsidR="00C46FB3">
        <w:t xml:space="preserve"> </w:t>
      </w:r>
      <w:r>
        <w:t>t?</w:t>
      </w:r>
    </w:p>
    <w:p w14:paraId="0BA0C165" w14:textId="77777777" w:rsidR="004B2506" w:rsidRDefault="004B2506" w:rsidP="00421C0E">
      <w:pPr>
        <w:pStyle w:val="BodyTextIndent2"/>
      </w:pPr>
    </w:p>
    <w:p w14:paraId="312805C0" w14:textId="5BD524CB" w:rsidR="004B2506" w:rsidRDefault="00C46FB3" w:rsidP="00FB3FDE">
      <w:pPr>
        <w:ind w:left="1440"/>
      </w:pPr>
      <w:r>
        <w:rPr>
          <w:position w:val="-48"/>
        </w:rPr>
        <w:object w:dxaOrig="4300" w:dyaOrig="1160" w14:anchorId="1B688EA9">
          <v:shape id="_x0000_i1036" type="#_x0000_t75" style="width:215.15pt;height:58.3pt" o:ole="">
            <v:imagedata r:id="rId30" o:title=""/>
          </v:shape>
          <o:OLEObject Type="Embed" ProgID="Equation.DSMT4" ShapeID="_x0000_i1036" DrawAspect="Content" ObjectID="_1701718863" r:id="rId31"/>
        </w:object>
      </w:r>
      <w:r w:rsidR="00421C0E">
        <w:t xml:space="preserve">  </w:t>
      </w:r>
    </w:p>
    <w:p w14:paraId="67716A38" w14:textId="77777777" w:rsidR="004200FA" w:rsidRDefault="004200FA" w:rsidP="00421C0E">
      <w:pPr>
        <w:pStyle w:val="BodyTextIndent2"/>
      </w:pPr>
    </w:p>
    <w:p w14:paraId="0504CD86" w14:textId="77777777" w:rsidR="004B2506" w:rsidRDefault="004B2506" w:rsidP="00FB3FDE"/>
    <w:p w14:paraId="244D45BA" w14:textId="77777777" w:rsidR="004B2506" w:rsidRDefault="004B2506" w:rsidP="00FB3FDE">
      <w:r>
        <w:rPr>
          <w:u w:val="single"/>
        </w:rPr>
        <w:t>Example</w:t>
      </w:r>
      <w:r>
        <w:t>: Moving Average</w:t>
      </w:r>
    </w:p>
    <w:p w14:paraId="4378C550" w14:textId="77777777" w:rsidR="004B2506" w:rsidRDefault="004B2506" w:rsidP="00FB3FDE"/>
    <w:p w14:paraId="0B36789D" w14:textId="3527D2C4" w:rsidR="004B2506" w:rsidRDefault="004B2506" w:rsidP="00FB3FDE">
      <w:pPr>
        <w:ind w:left="720"/>
      </w:pPr>
      <w:r>
        <w:t xml:space="preserve">Let </w:t>
      </w:r>
      <w:proofErr w:type="spellStart"/>
      <w:r>
        <w:t>m</w:t>
      </w:r>
      <w:r>
        <w:rPr>
          <w:vertAlign w:val="subscript"/>
        </w:rPr>
        <w:t>t</w:t>
      </w:r>
      <w:proofErr w:type="spellEnd"/>
      <w:r>
        <w:t xml:space="preserve"> = (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t xml:space="preserve"> + w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t-2</w:t>
      </w:r>
      <w:r>
        <w:t xml:space="preserve">)/3 where </w:t>
      </w:r>
      <w:proofErr w:type="spellStart"/>
      <w:r>
        <w:t>w</w:t>
      </w:r>
      <w:r>
        <w:rPr>
          <w:vertAlign w:val="subscript"/>
        </w:rPr>
        <w:t>t</w:t>
      </w:r>
      <w:proofErr w:type="spellEnd"/>
      <w:r w:rsidR="00BB2F65">
        <w:t xml:space="preserve"> </w:t>
      </w:r>
      <w:r>
        <w:t>~</w:t>
      </w:r>
      <w:r w:rsidR="00BB2F65">
        <w:t xml:space="preserve"> </w:t>
      </w:r>
      <w:proofErr w:type="spellStart"/>
      <w:r w:rsidR="00545CCB">
        <w:t>ind.</w:t>
      </w:r>
      <w:proofErr w:type="spellEnd"/>
      <w:r w:rsidR="00545CCB">
        <w:t xml:space="preserve"> </w:t>
      </w:r>
      <w:proofErr w:type="gramStart"/>
      <w:r>
        <w:t>N(</w:t>
      </w:r>
      <w:proofErr w:type="gramEnd"/>
      <w:r>
        <w:t>0,1)</w:t>
      </w:r>
      <w:r w:rsidR="00BB2F65">
        <w:t xml:space="preserve"> for t</w:t>
      </w:r>
      <w:r w:rsidR="00C41491">
        <w:t xml:space="preserve"> </w:t>
      </w:r>
      <w:r w:rsidR="00BB2F65">
        <w:t>=</w:t>
      </w:r>
      <w:r w:rsidR="00C41491">
        <w:t xml:space="preserve"> </w:t>
      </w:r>
      <w:r w:rsidR="00BB2F65">
        <w:t>1,</w:t>
      </w:r>
      <w:r w:rsidR="00C41491">
        <w:t xml:space="preserve"> </w:t>
      </w:r>
      <w:r w:rsidR="00BB2F65">
        <w:t>…,</w:t>
      </w:r>
      <w:r w:rsidR="00C41491">
        <w:t xml:space="preserve"> </w:t>
      </w:r>
      <w:r w:rsidR="00BB2F65">
        <w:t>n</w:t>
      </w:r>
      <w:r>
        <w:t xml:space="preserve">.  </w:t>
      </w:r>
    </w:p>
    <w:p w14:paraId="43BDDDC0" w14:textId="77777777" w:rsidR="004B2506" w:rsidRDefault="004B2506" w:rsidP="00FB3FDE"/>
    <w:p w14:paraId="65F0E9DC" w14:textId="2404157E" w:rsidR="004B2506" w:rsidRDefault="00C41491" w:rsidP="00FB3FDE">
      <w:pPr>
        <w:ind w:left="720"/>
      </w:pPr>
      <w:r>
        <w:sym w:font="Symbol" w:char="F067"/>
      </w:r>
      <w:r>
        <w:t>(</w:t>
      </w:r>
      <w:proofErr w:type="spellStart"/>
      <w:r>
        <w:t>s,t</w:t>
      </w:r>
      <w:proofErr w:type="spellEnd"/>
      <w:r>
        <w:t xml:space="preserve">) </w:t>
      </w:r>
      <w:r>
        <w:t xml:space="preserve">= </w:t>
      </w:r>
      <w:r w:rsidR="004B2506">
        <w:t>E[(</w:t>
      </w:r>
      <w:proofErr w:type="spellStart"/>
      <w:r w:rsidR="004B2506">
        <w:t>m</w:t>
      </w:r>
      <w:r w:rsidR="004B2506">
        <w:rPr>
          <w:vertAlign w:val="subscript"/>
        </w:rPr>
        <w:t>s</w:t>
      </w:r>
      <w:proofErr w:type="spellEnd"/>
      <w:r w:rsidR="004B2506">
        <w:t>-</w:t>
      </w:r>
      <w:r w:rsidR="004B2506">
        <w:sym w:font="Symbol" w:char="F06D"/>
      </w:r>
      <w:r w:rsidR="004B2506">
        <w:rPr>
          <w:vertAlign w:val="subscript"/>
        </w:rPr>
        <w:t>s</w:t>
      </w:r>
      <w:r w:rsidR="004B2506">
        <w:t>)(</w:t>
      </w:r>
      <w:proofErr w:type="spellStart"/>
      <w:r w:rsidR="004B2506">
        <w:t>m</w:t>
      </w:r>
      <w:r w:rsidR="004B2506">
        <w:rPr>
          <w:vertAlign w:val="subscript"/>
        </w:rPr>
        <w:t>t</w:t>
      </w:r>
      <w:proofErr w:type="spellEnd"/>
      <w:r w:rsidR="004B2506">
        <w:t>-</w:t>
      </w:r>
      <w:r w:rsidR="004B2506">
        <w:sym w:font="Symbol" w:char="F06D"/>
      </w:r>
      <w:r w:rsidR="004B2506">
        <w:rPr>
          <w:vertAlign w:val="subscript"/>
        </w:rPr>
        <w:t>t</w:t>
      </w:r>
      <w:r w:rsidR="004B2506">
        <w:t>)] = E[</w:t>
      </w:r>
      <w:proofErr w:type="spellStart"/>
      <w:r w:rsidR="004B2506">
        <w:t>m</w:t>
      </w:r>
      <w:r w:rsidR="004B2506">
        <w:rPr>
          <w:vertAlign w:val="subscript"/>
        </w:rPr>
        <w:t>s</w:t>
      </w:r>
      <w:r w:rsidR="004B2506">
        <w:t>m</w:t>
      </w:r>
      <w:r w:rsidR="004B2506">
        <w:rPr>
          <w:vertAlign w:val="subscript"/>
        </w:rPr>
        <w:t>t</w:t>
      </w:r>
      <w:proofErr w:type="spellEnd"/>
      <w:r w:rsidR="004B2506">
        <w:t xml:space="preserve">] </w:t>
      </w:r>
      <w:r w:rsidR="003F1FD8">
        <w:t>because</w:t>
      </w:r>
      <w:r w:rsidR="004B2506">
        <w:t xml:space="preserve"> </w:t>
      </w:r>
      <w:r w:rsidR="004B2506">
        <w:sym w:font="Symbol" w:char="F06D"/>
      </w:r>
      <w:r w:rsidR="004B2506">
        <w:rPr>
          <w:vertAlign w:val="subscript"/>
        </w:rPr>
        <w:t>s</w:t>
      </w:r>
      <w:r w:rsidR="0083273A">
        <w:t xml:space="preserve"> </w:t>
      </w:r>
      <w:r w:rsidR="004B2506">
        <w:t>=</w:t>
      </w:r>
      <w:r w:rsidR="0083273A">
        <w:t xml:space="preserve"> </w:t>
      </w:r>
      <w:r w:rsidR="004B2506">
        <w:sym w:font="Symbol" w:char="F06D"/>
      </w:r>
      <w:r w:rsidR="004B2506">
        <w:rPr>
          <w:vertAlign w:val="subscript"/>
        </w:rPr>
        <w:t>t</w:t>
      </w:r>
      <w:r w:rsidR="0083273A">
        <w:t xml:space="preserve"> </w:t>
      </w:r>
      <w:r w:rsidR="004B2506">
        <w:t>=</w:t>
      </w:r>
      <w:r w:rsidR="0083273A">
        <w:t xml:space="preserve"> </w:t>
      </w:r>
      <w:r w:rsidR="004B2506">
        <w:t>0</w:t>
      </w:r>
    </w:p>
    <w:p w14:paraId="66489854" w14:textId="77777777" w:rsidR="004B2506" w:rsidRDefault="004B2506" w:rsidP="00FB3FDE"/>
    <w:p w14:paraId="0A08AE94" w14:textId="77777777" w:rsidR="004B2506" w:rsidRDefault="004B2506" w:rsidP="00FB3FDE">
      <w:pPr>
        <w:ind w:left="720"/>
      </w:pPr>
      <w:r>
        <w:t xml:space="preserve">Then </w:t>
      </w:r>
    </w:p>
    <w:p w14:paraId="0A1E1200" w14:textId="77777777" w:rsidR="004B2506" w:rsidRDefault="004B2506" w:rsidP="00FB3FDE"/>
    <w:p w14:paraId="3EA54040" w14:textId="3CA81B0E" w:rsidR="004B2506" w:rsidRDefault="004B2506" w:rsidP="00FB3FDE">
      <w:pPr>
        <w:ind w:left="1440"/>
      </w:pPr>
      <w:r>
        <w:t>E[</w:t>
      </w:r>
      <w:proofErr w:type="spellStart"/>
      <w:r>
        <w:t>m</w:t>
      </w:r>
      <w:r>
        <w:rPr>
          <w:vertAlign w:val="subscript"/>
        </w:rPr>
        <w:t>s</w:t>
      </w:r>
      <w:r>
        <w:t>m</w:t>
      </w:r>
      <w:r>
        <w:rPr>
          <w:vertAlign w:val="subscript"/>
        </w:rPr>
        <w:t>t</w:t>
      </w:r>
      <w:proofErr w:type="spellEnd"/>
      <w:r>
        <w:t>] = E[(</w:t>
      </w:r>
      <w:proofErr w:type="spellStart"/>
      <w:r>
        <w:t>w</w:t>
      </w:r>
      <w:r>
        <w:rPr>
          <w:vertAlign w:val="subscript"/>
        </w:rPr>
        <w:t>s</w:t>
      </w:r>
      <w:proofErr w:type="spellEnd"/>
      <w:r>
        <w:t xml:space="preserve"> + w</w:t>
      </w:r>
      <w:r>
        <w:rPr>
          <w:vertAlign w:val="subscript"/>
        </w:rPr>
        <w:t>s-1</w:t>
      </w:r>
      <w:r>
        <w:t xml:space="preserve"> + w</w:t>
      </w:r>
      <w:r>
        <w:rPr>
          <w:vertAlign w:val="subscript"/>
        </w:rPr>
        <w:t>s-2</w:t>
      </w:r>
      <w:r>
        <w:t xml:space="preserve">)/3 </w:t>
      </w:r>
      <w:r w:rsidR="0083273A">
        <w:sym w:font="Symbol" w:char="F0B4"/>
      </w:r>
      <w:r>
        <w:t xml:space="preserve"> (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t xml:space="preserve"> + w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t-2</w:t>
      </w:r>
      <w:r>
        <w:t>)/3]</w:t>
      </w:r>
    </w:p>
    <w:p w14:paraId="649E9E35" w14:textId="77777777" w:rsidR="004B2506" w:rsidRDefault="00FB3FDE" w:rsidP="00FB3FDE">
      <w:pPr>
        <w:ind w:left="2880"/>
      </w:pPr>
      <w:r>
        <w:t xml:space="preserve"> =</w:t>
      </w:r>
      <w:r w:rsidR="004B2506">
        <w:t xml:space="preserve"> (1/</w:t>
      </w:r>
      <w:proofErr w:type="gramStart"/>
      <w:r w:rsidR="004B2506">
        <w:t>9)E</w:t>
      </w:r>
      <w:proofErr w:type="gramEnd"/>
      <w:r w:rsidR="004B2506">
        <w:t>[(</w:t>
      </w:r>
      <w:proofErr w:type="spellStart"/>
      <w:r w:rsidR="004B2506">
        <w:t>w</w:t>
      </w:r>
      <w:r w:rsidR="004B2506">
        <w:rPr>
          <w:vertAlign w:val="subscript"/>
        </w:rPr>
        <w:t>s</w:t>
      </w:r>
      <w:proofErr w:type="spellEnd"/>
      <w:r w:rsidR="004B2506">
        <w:t xml:space="preserve"> + w</w:t>
      </w:r>
      <w:r w:rsidR="004B2506">
        <w:rPr>
          <w:vertAlign w:val="subscript"/>
        </w:rPr>
        <w:t>s-1</w:t>
      </w:r>
      <w:r w:rsidR="004B2506">
        <w:t xml:space="preserve"> + w</w:t>
      </w:r>
      <w:r w:rsidR="004B2506">
        <w:rPr>
          <w:vertAlign w:val="subscript"/>
        </w:rPr>
        <w:t>s-2</w:t>
      </w:r>
      <w:r w:rsidR="004B2506">
        <w:t>)(</w:t>
      </w:r>
      <w:proofErr w:type="spellStart"/>
      <w:r w:rsidR="004B2506">
        <w:t>w</w:t>
      </w:r>
      <w:r w:rsidR="004B2506">
        <w:rPr>
          <w:vertAlign w:val="subscript"/>
        </w:rPr>
        <w:t>t</w:t>
      </w:r>
      <w:proofErr w:type="spellEnd"/>
      <w:r w:rsidR="004B2506">
        <w:t xml:space="preserve"> + w</w:t>
      </w:r>
      <w:r w:rsidR="004B2506">
        <w:rPr>
          <w:vertAlign w:val="subscript"/>
        </w:rPr>
        <w:t>t-1</w:t>
      </w:r>
      <w:r w:rsidR="004B2506">
        <w:t xml:space="preserve"> + w</w:t>
      </w:r>
      <w:r w:rsidR="004B2506">
        <w:rPr>
          <w:vertAlign w:val="subscript"/>
        </w:rPr>
        <w:t>t-2</w:t>
      </w:r>
      <w:r w:rsidR="004B2506">
        <w:t>)]</w:t>
      </w:r>
    </w:p>
    <w:p w14:paraId="3428319E" w14:textId="77777777" w:rsidR="004B2506" w:rsidRDefault="004B2506" w:rsidP="00FB3FDE"/>
    <w:p w14:paraId="0504567D" w14:textId="77777777" w:rsidR="004B2506" w:rsidRDefault="004B2506" w:rsidP="00FB3FDE">
      <w:pPr>
        <w:ind w:left="720"/>
      </w:pPr>
      <w:r>
        <w:t>To find this, we need to examine a few different cases:</w:t>
      </w:r>
    </w:p>
    <w:p w14:paraId="1276B5F5" w14:textId="5167312B" w:rsidR="004B2506" w:rsidRDefault="004B2506" w:rsidP="00AA02C6">
      <w:pPr>
        <w:pStyle w:val="BodyTextIndent2"/>
        <w:numPr>
          <w:ilvl w:val="0"/>
          <w:numId w:val="3"/>
        </w:numPr>
      </w:pPr>
      <w:r>
        <w:t>s</w:t>
      </w:r>
      <w:r w:rsidR="00E57C43">
        <w:t xml:space="preserve"> </w:t>
      </w:r>
      <w:r>
        <w:t>=</w:t>
      </w:r>
      <w:r w:rsidR="00E57C43">
        <w:t xml:space="preserve"> </w:t>
      </w:r>
      <w:r>
        <w:t xml:space="preserve">t </w:t>
      </w:r>
    </w:p>
    <w:p w14:paraId="6F2F227C" w14:textId="77777777" w:rsidR="004B2506" w:rsidRDefault="004B2506">
      <w:pPr>
        <w:pStyle w:val="BodyTextIndent2"/>
        <w:ind w:left="720"/>
      </w:pPr>
    </w:p>
    <w:p w14:paraId="7E4AEEDF" w14:textId="20D66D0B" w:rsidR="004200FA" w:rsidRDefault="004B2506" w:rsidP="004200FA">
      <w:pPr>
        <w:pStyle w:val="BodyTextIndent2"/>
        <w:rPr>
          <w:lang w:val="es-ES"/>
        </w:rPr>
      </w:pPr>
      <w:r w:rsidRPr="002506C5">
        <w:rPr>
          <w:lang w:val="es-ES"/>
        </w:rPr>
        <w:t>E[</w:t>
      </w:r>
      <w:proofErr w:type="spellStart"/>
      <w:r w:rsidRPr="002506C5">
        <w:rPr>
          <w:lang w:val="es-ES"/>
        </w:rPr>
        <w:t>m</w:t>
      </w:r>
      <w:r w:rsidRPr="002506C5">
        <w:rPr>
          <w:vertAlign w:val="subscript"/>
          <w:lang w:val="es-ES"/>
        </w:rPr>
        <w:t>t</w:t>
      </w:r>
      <w:r w:rsidRPr="002506C5">
        <w:rPr>
          <w:lang w:val="es-ES"/>
        </w:rPr>
        <w:t>m</w:t>
      </w:r>
      <w:r w:rsidRPr="002506C5">
        <w:rPr>
          <w:vertAlign w:val="subscript"/>
          <w:lang w:val="es-ES"/>
        </w:rPr>
        <w:t>t</w:t>
      </w:r>
      <w:proofErr w:type="spellEnd"/>
      <w:r w:rsidRPr="002506C5">
        <w:rPr>
          <w:lang w:val="es-ES"/>
        </w:rPr>
        <w:t>] = E[</w:t>
      </w:r>
      <w:r>
        <w:rPr>
          <w:position w:val="-10"/>
        </w:rPr>
        <w:object w:dxaOrig="499" w:dyaOrig="520" w14:anchorId="1535A6FD">
          <v:shape id="_x0000_i1037" type="#_x0000_t75" style="width:24.85pt;height:25.7pt" o:ole="">
            <v:imagedata r:id="rId32" o:title=""/>
          </v:shape>
          <o:OLEObject Type="Embed" ProgID="Equation.DSMT4" ShapeID="_x0000_i1037" DrawAspect="Content" ObjectID="_1701718864" r:id="rId33"/>
        </w:object>
      </w:r>
      <w:r w:rsidRPr="002506C5">
        <w:rPr>
          <w:lang w:val="es-ES"/>
        </w:rPr>
        <w:t>] = Var(</w:t>
      </w:r>
      <w:proofErr w:type="spellStart"/>
      <w:r w:rsidRPr="002506C5">
        <w:rPr>
          <w:lang w:val="es-ES"/>
        </w:rPr>
        <w:t>m</w:t>
      </w:r>
      <w:r w:rsidRPr="002506C5">
        <w:rPr>
          <w:vertAlign w:val="subscript"/>
          <w:lang w:val="es-ES"/>
        </w:rPr>
        <w:t>t</w:t>
      </w:r>
      <w:proofErr w:type="spellEnd"/>
      <w:r w:rsidR="00545CCB" w:rsidRPr="002506C5">
        <w:rPr>
          <w:lang w:val="es-ES"/>
        </w:rPr>
        <w:t>) +</w:t>
      </w:r>
      <w:r w:rsidRPr="002506C5">
        <w:rPr>
          <w:lang w:val="es-ES"/>
        </w:rPr>
        <w:t xml:space="preserve"> E(</w:t>
      </w:r>
      <w:proofErr w:type="spellStart"/>
      <w:r w:rsidRPr="002506C5">
        <w:rPr>
          <w:lang w:val="es-ES"/>
        </w:rPr>
        <w:t>m</w:t>
      </w:r>
      <w:r w:rsidRPr="002506C5">
        <w:rPr>
          <w:vertAlign w:val="subscript"/>
          <w:lang w:val="es-ES"/>
        </w:rPr>
        <w:t>t</w:t>
      </w:r>
      <w:proofErr w:type="spellEnd"/>
      <w:r w:rsidRPr="002506C5">
        <w:rPr>
          <w:lang w:val="es-ES"/>
        </w:rPr>
        <w:t>)</w:t>
      </w:r>
      <w:r w:rsidRPr="002506C5">
        <w:rPr>
          <w:vertAlign w:val="superscript"/>
          <w:lang w:val="es-ES"/>
        </w:rPr>
        <w:t>2</w:t>
      </w:r>
      <w:r w:rsidR="004200FA">
        <w:rPr>
          <w:lang w:val="es-ES"/>
        </w:rPr>
        <w:t xml:space="preserve"> </w:t>
      </w:r>
      <w:proofErr w:type="spellStart"/>
      <w:r w:rsidR="00E57C43">
        <w:rPr>
          <w:lang w:val="es-ES"/>
        </w:rPr>
        <w:t>because</w:t>
      </w:r>
      <w:proofErr w:type="spellEnd"/>
      <w:r w:rsidRPr="002506C5">
        <w:rPr>
          <w:lang w:val="es-ES"/>
        </w:rPr>
        <w:t xml:space="preserve"> Var(</w:t>
      </w:r>
      <w:proofErr w:type="spellStart"/>
      <w:r w:rsidRPr="002506C5">
        <w:rPr>
          <w:lang w:val="es-ES"/>
        </w:rPr>
        <w:t>m</w:t>
      </w:r>
      <w:r w:rsidRPr="002506C5">
        <w:rPr>
          <w:vertAlign w:val="subscript"/>
          <w:lang w:val="es-ES"/>
        </w:rPr>
        <w:t>t</w:t>
      </w:r>
      <w:proofErr w:type="spellEnd"/>
      <w:r w:rsidRPr="002506C5">
        <w:rPr>
          <w:lang w:val="es-ES"/>
        </w:rPr>
        <w:t xml:space="preserve">) = </w:t>
      </w:r>
    </w:p>
    <w:p w14:paraId="1BBADCB9" w14:textId="77777777" w:rsidR="004B2506" w:rsidRPr="002506C5" w:rsidRDefault="004200FA" w:rsidP="004200FA">
      <w:pPr>
        <w:pStyle w:val="BodyTextIndent2"/>
        <w:rPr>
          <w:lang w:val="es-ES"/>
        </w:rPr>
      </w:pPr>
      <w:r>
        <w:rPr>
          <w:lang w:val="es-ES"/>
        </w:rPr>
        <w:t xml:space="preserve">                                                       </w:t>
      </w:r>
      <w:r w:rsidR="004B2506" w:rsidRPr="002506C5">
        <w:rPr>
          <w:lang w:val="es-ES"/>
        </w:rPr>
        <w:t>E[</w:t>
      </w:r>
      <w:r w:rsidR="004B2506">
        <w:rPr>
          <w:position w:val="-10"/>
        </w:rPr>
        <w:object w:dxaOrig="499" w:dyaOrig="520" w14:anchorId="4653F739">
          <v:shape id="_x0000_i1038" type="#_x0000_t75" style="width:24.85pt;height:25.7pt" o:ole="">
            <v:imagedata r:id="rId32" o:title=""/>
          </v:shape>
          <o:OLEObject Type="Embed" ProgID="Equation.DSMT4" ShapeID="_x0000_i1038" DrawAspect="Content" ObjectID="_1701718865" r:id="rId34"/>
        </w:object>
      </w:r>
      <w:r w:rsidR="004B2506" w:rsidRPr="002506C5">
        <w:rPr>
          <w:lang w:val="es-ES"/>
        </w:rPr>
        <w:t>] - E(</w:t>
      </w:r>
      <w:proofErr w:type="spellStart"/>
      <w:r w:rsidR="004B2506" w:rsidRPr="002506C5">
        <w:rPr>
          <w:lang w:val="es-ES"/>
        </w:rPr>
        <w:t>m</w:t>
      </w:r>
      <w:r w:rsidR="004B2506" w:rsidRPr="002506C5">
        <w:rPr>
          <w:vertAlign w:val="subscript"/>
          <w:lang w:val="es-ES"/>
        </w:rPr>
        <w:t>t</w:t>
      </w:r>
      <w:proofErr w:type="spellEnd"/>
      <w:r w:rsidR="004B2506" w:rsidRPr="002506C5">
        <w:rPr>
          <w:lang w:val="es-ES"/>
        </w:rPr>
        <w:t>)</w:t>
      </w:r>
      <w:r w:rsidR="004B2506" w:rsidRPr="002506C5">
        <w:rPr>
          <w:vertAlign w:val="superscript"/>
          <w:lang w:val="es-ES"/>
        </w:rPr>
        <w:t>2</w:t>
      </w:r>
      <w:r>
        <w:rPr>
          <w:lang w:val="es-ES"/>
        </w:rPr>
        <w:t xml:space="preserve"> </w:t>
      </w:r>
    </w:p>
    <w:p w14:paraId="6AB2547C" w14:textId="77777777" w:rsidR="004B2506" w:rsidRPr="002506C5" w:rsidRDefault="004B2506">
      <w:pPr>
        <w:pStyle w:val="BodyTextIndent2"/>
        <w:rPr>
          <w:lang w:val="es-ES"/>
        </w:rPr>
      </w:pPr>
      <w:r w:rsidRPr="002506C5">
        <w:rPr>
          <w:lang w:val="es-ES"/>
        </w:rPr>
        <w:t>= (1/</w:t>
      </w:r>
      <w:proofErr w:type="gramStart"/>
      <w:r w:rsidRPr="002506C5">
        <w:rPr>
          <w:lang w:val="es-ES"/>
        </w:rPr>
        <w:t>9){</w:t>
      </w:r>
      <w:proofErr w:type="gramEnd"/>
      <w:r w:rsidRPr="002506C5">
        <w:rPr>
          <w:lang w:val="es-ES"/>
        </w:rPr>
        <w:t>Var(</w:t>
      </w:r>
      <w:proofErr w:type="spellStart"/>
      <w:r w:rsidRPr="002506C5">
        <w:rPr>
          <w:lang w:val="es-ES"/>
        </w:rPr>
        <w:t>w</w:t>
      </w:r>
      <w:r w:rsidRPr="002506C5">
        <w:rPr>
          <w:vertAlign w:val="subscript"/>
          <w:lang w:val="es-ES"/>
        </w:rPr>
        <w:t>t</w:t>
      </w:r>
      <w:proofErr w:type="spellEnd"/>
      <w:r w:rsidRPr="002506C5">
        <w:rPr>
          <w:lang w:val="es-ES"/>
        </w:rPr>
        <w:t xml:space="preserve"> + w</w:t>
      </w:r>
      <w:r w:rsidRPr="002506C5">
        <w:rPr>
          <w:vertAlign w:val="subscript"/>
          <w:lang w:val="es-ES"/>
        </w:rPr>
        <w:t>t-1</w:t>
      </w:r>
      <w:r w:rsidRPr="002506C5">
        <w:rPr>
          <w:lang w:val="es-ES"/>
        </w:rPr>
        <w:t xml:space="preserve"> + w</w:t>
      </w:r>
      <w:r w:rsidRPr="002506C5">
        <w:rPr>
          <w:vertAlign w:val="subscript"/>
          <w:lang w:val="es-ES"/>
        </w:rPr>
        <w:t>t-2</w:t>
      </w:r>
      <w:r w:rsidRPr="002506C5">
        <w:rPr>
          <w:lang w:val="es-ES"/>
        </w:rPr>
        <w:t>)</w:t>
      </w:r>
      <w:r w:rsidR="008B06ED">
        <w:rPr>
          <w:lang w:val="es-ES"/>
        </w:rPr>
        <w:t>}</w:t>
      </w:r>
      <w:r w:rsidRPr="002506C5">
        <w:rPr>
          <w:lang w:val="es-ES"/>
        </w:rPr>
        <w:t xml:space="preserve"> </w:t>
      </w:r>
      <w:r w:rsidR="004200FA">
        <w:rPr>
          <w:lang w:val="es-ES"/>
        </w:rPr>
        <w:t>+</w:t>
      </w:r>
      <w:r w:rsidRPr="002506C5">
        <w:rPr>
          <w:lang w:val="es-ES"/>
        </w:rPr>
        <w:t xml:space="preserve"> 0</w:t>
      </w:r>
      <w:r w:rsidRPr="002506C5">
        <w:rPr>
          <w:vertAlign w:val="superscript"/>
          <w:lang w:val="es-ES"/>
        </w:rPr>
        <w:t>2</w:t>
      </w:r>
    </w:p>
    <w:p w14:paraId="07B4C531" w14:textId="77777777" w:rsidR="00E57C43" w:rsidRDefault="004B2506">
      <w:pPr>
        <w:pStyle w:val="BodyTextIndent2"/>
      </w:pPr>
      <w:r>
        <w:lastRenderedPageBreak/>
        <w:t>= (1/</w:t>
      </w:r>
      <w:proofErr w:type="gramStart"/>
      <w:r>
        <w:t>9){</w:t>
      </w:r>
      <w:proofErr w:type="spellStart"/>
      <w:proofErr w:type="gramEnd"/>
      <w:r>
        <w:t>Var</w:t>
      </w:r>
      <w:proofErr w:type="spellEnd"/>
      <w:r>
        <w:t>(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t xml:space="preserve">) + </w:t>
      </w:r>
      <w:proofErr w:type="spellStart"/>
      <w:r>
        <w:t>Var</w:t>
      </w:r>
      <w:proofErr w:type="spellEnd"/>
      <w:r>
        <w:t>(w</w:t>
      </w:r>
      <w:r>
        <w:rPr>
          <w:vertAlign w:val="subscript"/>
        </w:rPr>
        <w:t>t-1</w:t>
      </w:r>
      <w:r>
        <w:t xml:space="preserve">) + </w:t>
      </w:r>
      <w:proofErr w:type="spellStart"/>
      <w:r>
        <w:t>Var</w:t>
      </w:r>
      <w:proofErr w:type="spellEnd"/>
      <w:r>
        <w:t>(w</w:t>
      </w:r>
      <w:r>
        <w:rPr>
          <w:vertAlign w:val="subscript"/>
        </w:rPr>
        <w:t>t-2</w:t>
      </w:r>
      <w:r>
        <w:t xml:space="preserve">)} </w:t>
      </w:r>
      <w:r w:rsidR="00E57C43">
        <w:t>because</w:t>
      </w:r>
      <w:r>
        <w:t xml:space="preserve"> </w:t>
      </w:r>
      <w:proofErr w:type="spellStart"/>
      <w:r>
        <w:t>w</w:t>
      </w:r>
      <w:r>
        <w:rPr>
          <w:vertAlign w:val="subscript"/>
        </w:rPr>
        <w:t>t</w:t>
      </w:r>
      <w:r>
        <w:t>’s</w:t>
      </w:r>
      <w:proofErr w:type="spellEnd"/>
      <w:r>
        <w:t xml:space="preserve"> </w:t>
      </w:r>
    </w:p>
    <w:p w14:paraId="3D7F3766" w14:textId="566D3799" w:rsidR="004B2506" w:rsidRDefault="00E57C43">
      <w:pPr>
        <w:pStyle w:val="BodyTextIndent2"/>
      </w:pPr>
      <w:r>
        <w:t xml:space="preserve">                                                          are </w:t>
      </w:r>
      <w:r w:rsidR="004B2506">
        <w:t>independent</w:t>
      </w:r>
    </w:p>
    <w:p w14:paraId="547D23AA" w14:textId="77777777" w:rsidR="004B2506" w:rsidRDefault="004B2506">
      <w:pPr>
        <w:pStyle w:val="BodyTextIndent2"/>
      </w:pPr>
      <w:r>
        <w:t>= (1/</w:t>
      </w:r>
      <w:proofErr w:type="gramStart"/>
      <w:r>
        <w:t>9)(</w:t>
      </w:r>
      <w:proofErr w:type="gramEnd"/>
      <w:r>
        <w:t>1+1+1) = 3/9</w:t>
      </w:r>
    </w:p>
    <w:p w14:paraId="5FCE01E7" w14:textId="77777777" w:rsidR="004B2506" w:rsidRDefault="004B2506">
      <w:pPr>
        <w:pStyle w:val="BodyTextIndent2"/>
      </w:pPr>
    </w:p>
    <w:p w14:paraId="7D2BF041" w14:textId="10786636" w:rsidR="004B2506" w:rsidRDefault="004B2506" w:rsidP="00E57C43">
      <w:pPr>
        <w:pStyle w:val="BodyTextIndent2"/>
        <w:numPr>
          <w:ilvl w:val="0"/>
          <w:numId w:val="3"/>
        </w:numPr>
      </w:pPr>
      <w:r>
        <w:t>s</w:t>
      </w:r>
      <w:r w:rsidR="00E57C43">
        <w:t xml:space="preserve"> </w:t>
      </w:r>
      <w:r>
        <w:t>=</w:t>
      </w:r>
      <w:r w:rsidR="00E57C43">
        <w:t xml:space="preserve"> </w:t>
      </w:r>
      <w:r>
        <w:t>t</w:t>
      </w:r>
      <w:r w:rsidR="00E57C43">
        <w:t xml:space="preserve"> </w:t>
      </w:r>
      <w:r w:rsidR="00407514">
        <w:t>-</w:t>
      </w:r>
      <w:r w:rsidR="00E57C43">
        <w:t xml:space="preserve"> </w:t>
      </w:r>
      <w:r>
        <w:t>1</w:t>
      </w:r>
    </w:p>
    <w:p w14:paraId="19ACD8B0" w14:textId="77777777" w:rsidR="004B2506" w:rsidRDefault="004B2506">
      <w:pPr>
        <w:pStyle w:val="BodyTextIndent2"/>
        <w:ind w:left="720"/>
      </w:pPr>
    </w:p>
    <w:p w14:paraId="1701A125" w14:textId="77777777" w:rsidR="004B2506" w:rsidRDefault="004B2506">
      <w:pPr>
        <w:pStyle w:val="BodyTextIndent2"/>
      </w:pPr>
      <w:r>
        <w:t>E[m</w:t>
      </w:r>
      <w:r>
        <w:rPr>
          <w:vertAlign w:val="subscript"/>
        </w:rPr>
        <w:t>t-1</w:t>
      </w:r>
      <w:r>
        <w:t>m</w:t>
      </w:r>
      <w:r>
        <w:rPr>
          <w:vertAlign w:val="subscript"/>
        </w:rPr>
        <w:t>t</w:t>
      </w:r>
      <w:r>
        <w:t>] = (1/</w:t>
      </w:r>
      <w:proofErr w:type="gramStart"/>
      <w:r>
        <w:t>9)E</w:t>
      </w:r>
      <w:proofErr w:type="gramEnd"/>
      <w:r>
        <w:t>[(w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t-2</w:t>
      </w:r>
      <w:r>
        <w:t xml:space="preserve"> + w</w:t>
      </w:r>
      <w:r>
        <w:rPr>
          <w:vertAlign w:val="subscript"/>
        </w:rPr>
        <w:t>t-3</w:t>
      </w:r>
      <w:r>
        <w:t>)(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t xml:space="preserve"> + w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t-2</w:t>
      </w:r>
      <w:r>
        <w:t>)]</w:t>
      </w:r>
    </w:p>
    <w:p w14:paraId="348FCDAD" w14:textId="77777777" w:rsidR="004200FA" w:rsidRDefault="004200FA">
      <w:pPr>
        <w:pStyle w:val="BodyTextIndent2"/>
      </w:pPr>
    </w:p>
    <w:p w14:paraId="0BD23965" w14:textId="77777777" w:rsidR="004200FA" w:rsidRDefault="004B2506">
      <w:pPr>
        <w:pStyle w:val="BodyTextIndent2"/>
      </w:pPr>
      <w:r>
        <w:t>= (1/</w:t>
      </w:r>
      <w:proofErr w:type="gramStart"/>
      <w:r>
        <w:t>9)E</w:t>
      </w:r>
      <w:proofErr w:type="gramEnd"/>
      <w:r>
        <w:t>[w</w:t>
      </w:r>
      <w:r>
        <w:rPr>
          <w:vertAlign w:val="subscript"/>
        </w:rPr>
        <w:t>t-1</w:t>
      </w:r>
      <w:r>
        <w:t>w</w:t>
      </w:r>
      <w:r>
        <w:rPr>
          <w:vertAlign w:val="subscript"/>
        </w:rPr>
        <w:t>t</w:t>
      </w:r>
      <w:r>
        <w:t xml:space="preserve"> + w</w:t>
      </w:r>
      <w:r>
        <w:rPr>
          <w:vertAlign w:val="subscript"/>
        </w:rPr>
        <w:t>t-1</w:t>
      </w:r>
      <w:r>
        <w:t>w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t-1</w:t>
      </w:r>
      <w:r>
        <w:t>w</w:t>
      </w:r>
      <w:r>
        <w:rPr>
          <w:vertAlign w:val="subscript"/>
        </w:rPr>
        <w:t>t-2</w:t>
      </w:r>
      <w:r>
        <w:t xml:space="preserve"> + w</w:t>
      </w:r>
      <w:r>
        <w:rPr>
          <w:vertAlign w:val="subscript"/>
        </w:rPr>
        <w:t>t-2</w:t>
      </w:r>
      <w:r>
        <w:t>w</w:t>
      </w:r>
      <w:r>
        <w:rPr>
          <w:vertAlign w:val="subscript"/>
        </w:rPr>
        <w:t>t</w:t>
      </w:r>
      <w:r>
        <w:t xml:space="preserve"> + w</w:t>
      </w:r>
      <w:r>
        <w:rPr>
          <w:vertAlign w:val="subscript"/>
        </w:rPr>
        <w:t>t-2</w:t>
      </w:r>
      <w:r>
        <w:t>w</w:t>
      </w:r>
      <w:r>
        <w:rPr>
          <w:vertAlign w:val="subscript"/>
        </w:rPr>
        <w:t>t-1</w:t>
      </w:r>
      <w:r>
        <w:t xml:space="preserve"> + </w:t>
      </w:r>
    </w:p>
    <w:p w14:paraId="1AF09F7A" w14:textId="77777777" w:rsidR="004B2506" w:rsidRDefault="004200FA">
      <w:pPr>
        <w:pStyle w:val="BodyTextIndent2"/>
      </w:pPr>
      <w:r>
        <w:t xml:space="preserve">             </w:t>
      </w:r>
      <w:r w:rsidR="004B2506">
        <w:t>w</w:t>
      </w:r>
      <w:r w:rsidR="004B2506">
        <w:rPr>
          <w:vertAlign w:val="subscript"/>
        </w:rPr>
        <w:t>t-2</w:t>
      </w:r>
      <w:r w:rsidR="004B2506">
        <w:t>w</w:t>
      </w:r>
      <w:r w:rsidR="004B2506">
        <w:rPr>
          <w:vertAlign w:val="subscript"/>
        </w:rPr>
        <w:t>t-2</w:t>
      </w:r>
      <w:r w:rsidR="004B2506">
        <w:t xml:space="preserve"> + w</w:t>
      </w:r>
      <w:r w:rsidR="004B2506">
        <w:rPr>
          <w:vertAlign w:val="subscript"/>
        </w:rPr>
        <w:t>t-3</w:t>
      </w:r>
      <w:r w:rsidR="004B2506">
        <w:t>w</w:t>
      </w:r>
      <w:r w:rsidR="004B2506">
        <w:rPr>
          <w:vertAlign w:val="subscript"/>
        </w:rPr>
        <w:t>t</w:t>
      </w:r>
      <w:r w:rsidR="004B2506">
        <w:t xml:space="preserve"> + w</w:t>
      </w:r>
      <w:r w:rsidR="004B2506">
        <w:rPr>
          <w:vertAlign w:val="subscript"/>
        </w:rPr>
        <w:t>t-3</w:t>
      </w:r>
      <w:r w:rsidR="004B2506">
        <w:t>w</w:t>
      </w:r>
      <w:r w:rsidR="004B2506">
        <w:rPr>
          <w:vertAlign w:val="subscript"/>
        </w:rPr>
        <w:t>t-1</w:t>
      </w:r>
      <w:r w:rsidR="004B2506">
        <w:t xml:space="preserve"> + w</w:t>
      </w:r>
      <w:r w:rsidR="004B2506">
        <w:rPr>
          <w:vertAlign w:val="subscript"/>
        </w:rPr>
        <w:t>t-3</w:t>
      </w:r>
      <w:r w:rsidR="004B2506">
        <w:t>w</w:t>
      </w:r>
      <w:r w:rsidR="004B2506">
        <w:rPr>
          <w:vertAlign w:val="subscript"/>
        </w:rPr>
        <w:t>t-2</w:t>
      </w:r>
      <w:r w:rsidR="004B2506">
        <w:t xml:space="preserve">] </w:t>
      </w:r>
    </w:p>
    <w:p w14:paraId="1C22BF40" w14:textId="77777777" w:rsidR="004B2506" w:rsidRDefault="004B2506">
      <w:pPr>
        <w:pStyle w:val="BodyTextIndent2"/>
      </w:pPr>
    </w:p>
    <w:p w14:paraId="7C0FA900" w14:textId="77777777" w:rsidR="004200FA" w:rsidRDefault="004B2506">
      <w:pPr>
        <w:pStyle w:val="BodyTextIndent2"/>
        <w:rPr>
          <w:lang w:val="es-ES"/>
        </w:rPr>
      </w:pPr>
      <w:r w:rsidRPr="002506C5">
        <w:rPr>
          <w:lang w:val="es-ES"/>
        </w:rPr>
        <w:t>= (1/</w:t>
      </w:r>
      <w:proofErr w:type="gramStart"/>
      <w:r w:rsidRPr="002506C5">
        <w:rPr>
          <w:lang w:val="es-ES"/>
        </w:rPr>
        <w:t>9)[</w:t>
      </w:r>
      <w:proofErr w:type="gramEnd"/>
      <w:r w:rsidRPr="002506C5">
        <w:rPr>
          <w:lang w:val="es-ES"/>
        </w:rPr>
        <w:t>E(w</w:t>
      </w:r>
      <w:r w:rsidRPr="002506C5">
        <w:rPr>
          <w:vertAlign w:val="subscript"/>
          <w:lang w:val="es-ES"/>
        </w:rPr>
        <w:t>t-1</w:t>
      </w:r>
      <w:r w:rsidRPr="002506C5">
        <w:rPr>
          <w:lang w:val="es-ES"/>
        </w:rPr>
        <w:t>w</w:t>
      </w:r>
      <w:r w:rsidRPr="002506C5">
        <w:rPr>
          <w:vertAlign w:val="subscript"/>
          <w:lang w:val="es-ES"/>
        </w:rPr>
        <w:t>t</w:t>
      </w:r>
      <w:r w:rsidRPr="002506C5">
        <w:rPr>
          <w:lang w:val="es-ES"/>
        </w:rPr>
        <w:t>) + E(w</w:t>
      </w:r>
      <w:r w:rsidRPr="002506C5">
        <w:rPr>
          <w:vertAlign w:val="subscript"/>
          <w:lang w:val="es-ES"/>
        </w:rPr>
        <w:t>t-1</w:t>
      </w:r>
      <w:r w:rsidRPr="002506C5">
        <w:rPr>
          <w:lang w:val="es-ES"/>
        </w:rPr>
        <w:t>w</w:t>
      </w:r>
      <w:r w:rsidRPr="002506C5">
        <w:rPr>
          <w:vertAlign w:val="subscript"/>
          <w:lang w:val="es-ES"/>
        </w:rPr>
        <w:t>t-1</w:t>
      </w:r>
      <w:r w:rsidRPr="002506C5">
        <w:rPr>
          <w:lang w:val="es-ES"/>
        </w:rPr>
        <w:t>) + E(w</w:t>
      </w:r>
      <w:r w:rsidRPr="002506C5">
        <w:rPr>
          <w:vertAlign w:val="subscript"/>
          <w:lang w:val="es-ES"/>
        </w:rPr>
        <w:t>t-1</w:t>
      </w:r>
      <w:r w:rsidRPr="002506C5">
        <w:rPr>
          <w:lang w:val="es-ES"/>
        </w:rPr>
        <w:t>w</w:t>
      </w:r>
      <w:r w:rsidRPr="002506C5">
        <w:rPr>
          <w:vertAlign w:val="subscript"/>
          <w:lang w:val="es-ES"/>
        </w:rPr>
        <w:t>t-2</w:t>
      </w:r>
      <w:r w:rsidRPr="002506C5">
        <w:rPr>
          <w:lang w:val="es-ES"/>
        </w:rPr>
        <w:t>) + E(w</w:t>
      </w:r>
      <w:r w:rsidRPr="002506C5">
        <w:rPr>
          <w:vertAlign w:val="subscript"/>
          <w:lang w:val="es-ES"/>
        </w:rPr>
        <w:t>t-2</w:t>
      </w:r>
      <w:r w:rsidRPr="002506C5">
        <w:rPr>
          <w:lang w:val="es-ES"/>
        </w:rPr>
        <w:t>w</w:t>
      </w:r>
      <w:r w:rsidRPr="002506C5">
        <w:rPr>
          <w:vertAlign w:val="subscript"/>
          <w:lang w:val="es-ES"/>
        </w:rPr>
        <w:t>t</w:t>
      </w:r>
      <w:r w:rsidRPr="002506C5">
        <w:rPr>
          <w:lang w:val="es-ES"/>
        </w:rPr>
        <w:t xml:space="preserve">) </w:t>
      </w:r>
    </w:p>
    <w:p w14:paraId="7FD37263" w14:textId="77777777" w:rsidR="004200FA" w:rsidRDefault="004200FA">
      <w:pPr>
        <w:pStyle w:val="BodyTextIndent2"/>
        <w:rPr>
          <w:lang w:val="es-ES"/>
        </w:rPr>
      </w:pPr>
      <w:r>
        <w:rPr>
          <w:lang w:val="es-ES"/>
        </w:rPr>
        <w:t xml:space="preserve">           </w:t>
      </w:r>
      <w:r>
        <w:rPr>
          <w:lang w:val="es-ES"/>
        </w:rPr>
        <w:tab/>
      </w:r>
      <w:r w:rsidR="004B2506" w:rsidRPr="002506C5">
        <w:rPr>
          <w:lang w:val="es-ES"/>
        </w:rPr>
        <w:t>+ E(w</w:t>
      </w:r>
      <w:r w:rsidR="004B2506" w:rsidRPr="002506C5">
        <w:rPr>
          <w:vertAlign w:val="subscript"/>
          <w:lang w:val="es-ES"/>
        </w:rPr>
        <w:t>t-2</w:t>
      </w:r>
      <w:r w:rsidR="004B2506" w:rsidRPr="002506C5">
        <w:rPr>
          <w:lang w:val="es-ES"/>
        </w:rPr>
        <w:t>w</w:t>
      </w:r>
      <w:r w:rsidR="004B2506" w:rsidRPr="002506C5">
        <w:rPr>
          <w:vertAlign w:val="subscript"/>
          <w:lang w:val="es-ES"/>
        </w:rPr>
        <w:t>t-1</w:t>
      </w:r>
      <w:r w:rsidR="004B2506" w:rsidRPr="002506C5">
        <w:rPr>
          <w:lang w:val="es-ES"/>
        </w:rPr>
        <w:t>) + E(w</w:t>
      </w:r>
      <w:r w:rsidR="004B2506" w:rsidRPr="002506C5">
        <w:rPr>
          <w:vertAlign w:val="subscript"/>
          <w:lang w:val="es-ES"/>
        </w:rPr>
        <w:t>t-2</w:t>
      </w:r>
      <w:r w:rsidR="004B2506" w:rsidRPr="002506C5">
        <w:rPr>
          <w:lang w:val="es-ES"/>
        </w:rPr>
        <w:t>w</w:t>
      </w:r>
      <w:r w:rsidR="004B2506" w:rsidRPr="002506C5">
        <w:rPr>
          <w:vertAlign w:val="subscript"/>
          <w:lang w:val="es-ES"/>
        </w:rPr>
        <w:t>t-2</w:t>
      </w:r>
      <w:r w:rsidR="004B2506" w:rsidRPr="002506C5">
        <w:rPr>
          <w:lang w:val="es-ES"/>
        </w:rPr>
        <w:t>) + E(w</w:t>
      </w:r>
      <w:r w:rsidR="004B2506" w:rsidRPr="002506C5">
        <w:rPr>
          <w:vertAlign w:val="subscript"/>
          <w:lang w:val="es-ES"/>
        </w:rPr>
        <w:t>t-3</w:t>
      </w:r>
      <w:r w:rsidR="004B2506" w:rsidRPr="002506C5">
        <w:rPr>
          <w:lang w:val="es-ES"/>
        </w:rPr>
        <w:t>w</w:t>
      </w:r>
      <w:r w:rsidR="004B2506" w:rsidRPr="002506C5">
        <w:rPr>
          <w:vertAlign w:val="subscript"/>
          <w:lang w:val="es-ES"/>
        </w:rPr>
        <w:t>t</w:t>
      </w:r>
      <w:r w:rsidR="004B2506" w:rsidRPr="002506C5">
        <w:rPr>
          <w:lang w:val="es-ES"/>
        </w:rPr>
        <w:t xml:space="preserve">) </w:t>
      </w:r>
    </w:p>
    <w:p w14:paraId="6DD836E0" w14:textId="77777777" w:rsidR="004B2506" w:rsidRPr="002506C5" w:rsidRDefault="004200FA" w:rsidP="004200FA">
      <w:pPr>
        <w:pStyle w:val="BodyTextIndent2"/>
        <w:ind w:left="2160" w:firstLine="720"/>
        <w:rPr>
          <w:lang w:val="es-ES"/>
        </w:rPr>
      </w:pPr>
      <w:r w:rsidRPr="002506C5">
        <w:rPr>
          <w:lang w:val="es-ES"/>
        </w:rPr>
        <w:t>+</w:t>
      </w:r>
      <w:r>
        <w:rPr>
          <w:lang w:val="es-ES"/>
        </w:rPr>
        <w:t xml:space="preserve"> </w:t>
      </w:r>
      <w:r w:rsidR="004B2506" w:rsidRPr="002506C5">
        <w:rPr>
          <w:lang w:val="es-ES"/>
        </w:rPr>
        <w:t>E(w</w:t>
      </w:r>
      <w:r w:rsidR="004B2506" w:rsidRPr="002506C5">
        <w:rPr>
          <w:vertAlign w:val="subscript"/>
          <w:lang w:val="es-ES"/>
        </w:rPr>
        <w:t>t-3</w:t>
      </w:r>
      <w:r w:rsidR="004B2506" w:rsidRPr="002506C5">
        <w:rPr>
          <w:lang w:val="es-ES"/>
        </w:rPr>
        <w:t>w</w:t>
      </w:r>
      <w:r w:rsidR="004B2506" w:rsidRPr="002506C5">
        <w:rPr>
          <w:vertAlign w:val="subscript"/>
          <w:lang w:val="es-ES"/>
        </w:rPr>
        <w:t>t-1</w:t>
      </w:r>
      <w:r w:rsidR="004B2506" w:rsidRPr="002506C5">
        <w:rPr>
          <w:lang w:val="es-ES"/>
        </w:rPr>
        <w:t>) + E(w</w:t>
      </w:r>
      <w:r w:rsidR="004B2506" w:rsidRPr="002506C5">
        <w:rPr>
          <w:vertAlign w:val="subscript"/>
          <w:lang w:val="es-ES"/>
        </w:rPr>
        <w:t>t-3</w:t>
      </w:r>
      <w:r w:rsidR="004B2506" w:rsidRPr="002506C5">
        <w:rPr>
          <w:lang w:val="es-ES"/>
        </w:rPr>
        <w:t>w</w:t>
      </w:r>
      <w:r w:rsidR="004B2506" w:rsidRPr="002506C5">
        <w:rPr>
          <w:vertAlign w:val="subscript"/>
          <w:lang w:val="es-ES"/>
        </w:rPr>
        <w:t>t-2</w:t>
      </w:r>
      <w:r w:rsidR="004B2506" w:rsidRPr="002506C5">
        <w:rPr>
          <w:lang w:val="es-ES"/>
        </w:rPr>
        <w:t>)]</w:t>
      </w:r>
    </w:p>
    <w:p w14:paraId="1ABE1368" w14:textId="77777777" w:rsidR="004B2506" w:rsidRPr="002506C5" w:rsidRDefault="004B2506">
      <w:pPr>
        <w:pStyle w:val="BodyTextIndent2"/>
        <w:rPr>
          <w:lang w:val="es-ES"/>
        </w:rPr>
      </w:pPr>
    </w:p>
    <w:p w14:paraId="08FB4325" w14:textId="77777777" w:rsidR="004200FA" w:rsidRDefault="004B2506" w:rsidP="004200FA">
      <w:pPr>
        <w:pStyle w:val="BodyTextIndent2"/>
        <w:rPr>
          <w:lang w:val="es-ES"/>
        </w:rPr>
      </w:pPr>
      <w:r w:rsidRPr="004200FA">
        <w:rPr>
          <w:lang w:val="es-ES"/>
        </w:rPr>
        <w:t>= (1/9)[E(w</w:t>
      </w:r>
      <w:r w:rsidRPr="004200FA">
        <w:rPr>
          <w:vertAlign w:val="subscript"/>
          <w:lang w:val="es-ES"/>
        </w:rPr>
        <w:t>t-1</w:t>
      </w:r>
      <w:r w:rsidRPr="004200FA">
        <w:rPr>
          <w:lang w:val="es-ES"/>
        </w:rPr>
        <w:t>)E(</w:t>
      </w:r>
      <w:proofErr w:type="spellStart"/>
      <w:r w:rsidRPr="004200FA">
        <w:rPr>
          <w:lang w:val="es-ES"/>
        </w:rPr>
        <w:t>w</w:t>
      </w:r>
      <w:r w:rsidRPr="004200FA">
        <w:rPr>
          <w:vertAlign w:val="subscript"/>
          <w:lang w:val="es-ES"/>
        </w:rPr>
        <w:t>t</w:t>
      </w:r>
      <w:proofErr w:type="spellEnd"/>
      <w:r w:rsidRPr="004200FA">
        <w:rPr>
          <w:lang w:val="es-ES"/>
        </w:rPr>
        <w:t>) + E(</w:t>
      </w:r>
      <w:r w:rsidRPr="004200FA">
        <w:rPr>
          <w:position w:val="-10"/>
        </w:rPr>
        <w:object w:dxaOrig="700" w:dyaOrig="520" w14:anchorId="1E403235">
          <v:shape id="_x0000_i1039" type="#_x0000_t75" style="width:35.15pt;height:25.7pt" o:ole="">
            <v:imagedata r:id="rId35" o:title=""/>
          </v:shape>
          <o:OLEObject Type="Embed" ProgID="Equation.DSMT4" ShapeID="_x0000_i1039" DrawAspect="Content" ObjectID="_1701718866" r:id="rId36"/>
        </w:object>
      </w:r>
      <w:r w:rsidRPr="004200FA">
        <w:rPr>
          <w:lang w:val="es-ES"/>
        </w:rPr>
        <w:t>) + E(w</w:t>
      </w:r>
      <w:r w:rsidRPr="004200FA">
        <w:rPr>
          <w:vertAlign w:val="subscript"/>
          <w:lang w:val="es-ES"/>
        </w:rPr>
        <w:t>t-1</w:t>
      </w:r>
      <w:r w:rsidRPr="004200FA">
        <w:rPr>
          <w:lang w:val="es-ES"/>
        </w:rPr>
        <w:t>)E(w</w:t>
      </w:r>
      <w:r w:rsidRPr="004200FA">
        <w:rPr>
          <w:vertAlign w:val="subscript"/>
          <w:lang w:val="es-ES"/>
        </w:rPr>
        <w:t>t-2</w:t>
      </w:r>
      <w:r w:rsidR="004200FA" w:rsidRPr="004200FA">
        <w:rPr>
          <w:lang w:val="es-ES"/>
        </w:rPr>
        <w:t>)</w:t>
      </w:r>
      <w:r w:rsidR="004200FA">
        <w:rPr>
          <w:lang w:val="es-ES"/>
        </w:rPr>
        <w:t xml:space="preserve">  </w:t>
      </w:r>
    </w:p>
    <w:p w14:paraId="2A4B850F" w14:textId="77777777" w:rsidR="004200FA" w:rsidRDefault="004200FA" w:rsidP="004200FA">
      <w:pPr>
        <w:pStyle w:val="BodyTextIndent2"/>
        <w:ind w:left="2160" w:firstLine="720"/>
        <w:rPr>
          <w:lang w:val="es-ES"/>
        </w:rPr>
      </w:pPr>
      <w:r>
        <w:rPr>
          <w:lang w:val="es-ES"/>
        </w:rPr>
        <w:t xml:space="preserve">+ </w:t>
      </w:r>
      <w:r w:rsidR="004B2506" w:rsidRPr="002506C5">
        <w:rPr>
          <w:lang w:val="es-ES"/>
        </w:rPr>
        <w:t>E(w</w:t>
      </w:r>
      <w:r w:rsidR="004B2506" w:rsidRPr="002506C5">
        <w:rPr>
          <w:vertAlign w:val="subscript"/>
          <w:lang w:val="es-ES"/>
        </w:rPr>
        <w:t>t-2</w:t>
      </w:r>
      <w:r w:rsidR="004B2506" w:rsidRPr="002506C5">
        <w:rPr>
          <w:lang w:val="es-ES"/>
        </w:rPr>
        <w:t>)E(</w:t>
      </w:r>
      <w:proofErr w:type="spellStart"/>
      <w:r w:rsidR="004B2506" w:rsidRPr="002506C5">
        <w:rPr>
          <w:lang w:val="es-ES"/>
        </w:rPr>
        <w:t>w</w:t>
      </w:r>
      <w:r w:rsidR="004B2506" w:rsidRPr="002506C5">
        <w:rPr>
          <w:vertAlign w:val="subscript"/>
          <w:lang w:val="es-ES"/>
        </w:rPr>
        <w:t>t</w:t>
      </w:r>
      <w:proofErr w:type="spellEnd"/>
      <w:r w:rsidR="004B2506" w:rsidRPr="002506C5">
        <w:rPr>
          <w:lang w:val="es-ES"/>
        </w:rPr>
        <w:t>) + E(w</w:t>
      </w:r>
      <w:r w:rsidR="004B2506" w:rsidRPr="002506C5">
        <w:rPr>
          <w:vertAlign w:val="subscript"/>
          <w:lang w:val="es-ES"/>
        </w:rPr>
        <w:t>t-2</w:t>
      </w:r>
      <w:r w:rsidR="004B2506" w:rsidRPr="002506C5">
        <w:rPr>
          <w:lang w:val="es-ES"/>
        </w:rPr>
        <w:t>)E(w</w:t>
      </w:r>
      <w:r w:rsidR="004B2506" w:rsidRPr="002506C5">
        <w:rPr>
          <w:vertAlign w:val="subscript"/>
          <w:lang w:val="es-ES"/>
        </w:rPr>
        <w:t>t-1</w:t>
      </w:r>
      <w:r w:rsidR="004B2506" w:rsidRPr="002506C5">
        <w:rPr>
          <w:lang w:val="es-ES"/>
        </w:rPr>
        <w:t>) + E(</w:t>
      </w:r>
      <w:r w:rsidR="004B2506">
        <w:rPr>
          <w:position w:val="-10"/>
        </w:rPr>
        <w:object w:dxaOrig="740" w:dyaOrig="520" w14:anchorId="1FD2CF55">
          <v:shape id="_x0000_i1040" type="#_x0000_t75" style="width:36.85pt;height:25.7pt" o:ole="">
            <v:imagedata r:id="rId37" o:title=""/>
          </v:shape>
          <o:OLEObject Type="Embed" ProgID="Equation.DSMT4" ShapeID="_x0000_i1040" DrawAspect="Content" ObjectID="_1701718867" r:id="rId38"/>
        </w:object>
      </w:r>
      <w:r w:rsidR="004B2506" w:rsidRPr="002506C5">
        <w:rPr>
          <w:lang w:val="es-ES"/>
        </w:rPr>
        <w:t xml:space="preserve">) </w:t>
      </w:r>
    </w:p>
    <w:p w14:paraId="2E3C6725" w14:textId="77777777" w:rsidR="004B2506" w:rsidRPr="002506C5" w:rsidRDefault="004B2506" w:rsidP="004200FA">
      <w:pPr>
        <w:pStyle w:val="BodyTextIndent2"/>
        <w:ind w:left="2160" w:firstLine="720"/>
        <w:rPr>
          <w:lang w:val="es-ES"/>
        </w:rPr>
      </w:pPr>
      <w:r w:rsidRPr="002506C5">
        <w:rPr>
          <w:lang w:val="es-ES"/>
        </w:rPr>
        <w:t>+ E(w</w:t>
      </w:r>
      <w:r w:rsidRPr="002506C5">
        <w:rPr>
          <w:vertAlign w:val="subscript"/>
          <w:lang w:val="es-ES"/>
        </w:rPr>
        <w:t>t-</w:t>
      </w:r>
      <w:proofErr w:type="gramStart"/>
      <w:r w:rsidRPr="002506C5">
        <w:rPr>
          <w:vertAlign w:val="subscript"/>
          <w:lang w:val="es-ES"/>
        </w:rPr>
        <w:t>3</w:t>
      </w:r>
      <w:r w:rsidRPr="002506C5">
        <w:rPr>
          <w:lang w:val="es-ES"/>
        </w:rPr>
        <w:t>)E</w:t>
      </w:r>
      <w:proofErr w:type="gramEnd"/>
      <w:r w:rsidRPr="002506C5">
        <w:rPr>
          <w:lang w:val="es-ES"/>
        </w:rPr>
        <w:t>(</w:t>
      </w:r>
      <w:proofErr w:type="spellStart"/>
      <w:r w:rsidRPr="002506C5">
        <w:rPr>
          <w:lang w:val="es-ES"/>
        </w:rPr>
        <w:t>w</w:t>
      </w:r>
      <w:r w:rsidRPr="002506C5">
        <w:rPr>
          <w:vertAlign w:val="subscript"/>
          <w:lang w:val="es-ES"/>
        </w:rPr>
        <w:t>t</w:t>
      </w:r>
      <w:proofErr w:type="spellEnd"/>
      <w:r w:rsidRPr="002506C5">
        <w:rPr>
          <w:lang w:val="es-ES"/>
        </w:rPr>
        <w:t>) + E(w</w:t>
      </w:r>
      <w:r w:rsidRPr="002506C5">
        <w:rPr>
          <w:vertAlign w:val="subscript"/>
          <w:lang w:val="es-ES"/>
        </w:rPr>
        <w:t>t-3</w:t>
      </w:r>
      <w:r w:rsidRPr="002506C5">
        <w:rPr>
          <w:lang w:val="es-ES"/>
        </w:rPr>
        <w:t>)E(w</w:t>
      </w:r>
      <w:r w:rsidRPr="002506C5">
        <w:rPr>
          <w:vertAlign w:val="subscript"/>
          <w:lang w:val="es-ES"/>
        </w:rPr>
        <w:t>t-1</w:t>
      </w:r>
      <w:r w:rsidRPr="002506C5">
        <w:rPr>
          <w:lang w:val="es-ES"/>
        </w:rPr>
        <w:t>) + E(w</w:t>
      </w:r>
      <w:r w:rsidRPr="002506C5">
        <w:rPr>
          <w:vertAlign w:val="subscript"/>
          <w:lang w:val="es-ES"/>
        </w:rPr>
        <w:t>t-3</w:t>
      </w:r>
      <w:r w:rsidRPr="002506C5">
        <w:rPr>
          <w:lang w:val="es-ES"/>
        </w:rPr>
        <w:t>)E(w</w:t>
      </w:r>
      <w:r w:rsidRPr="002506C5">
        <w:rPr>
          <w:vertAlign w:val="subscript"/>
          <w:lang w:val="es-ES"/>
        </w:rPr>
        <w:t>t-2</w:t>
      </w:r>
      <w:r w:rsidRPr="002506C5">
        <w:rPr>
          <w:lang w:val="es-ES"/>
        </w:rPr>
        <w:t>)]</w:t>
      </w:r>
    </w:p>
    <w:p w14:paraId="5E4DAFFC" w14:textId="77777777" w:rsidR="004B2506" w:rsidRPr="002506C5" w:rsidRDefault="004B2506">
      <w:pPr>
        <w:pStyle w:val="BodyTextIndent2"/>
        <w:rPr>
          <w:lang w:val="es-ES"/>
        </w:rPr>
      </w:pPr>
    </w:p>
    <w:p w14:paraId="65654391" w14:textId="5DF93C97" w:rsidR="004200FA" w:rsidRDefault="004B2506">
      <w:pPr>
        <w:pStyle w:val="BodyTextIndent2"/>
      </w:pPr>
      <w:r>
        <w:t>=(1/9)[0</w:t>
      </w:r>
      <w:r w:rsidR="00E57C43">
        <w:sym w:font="Symbol" w:char="F0B4"/>
      </w:r>
      <w:r>
        <w:t>0 + 1 + 0</w:t>
      </w:r>
      <w:r w:rsidR="00E57C43">
        <w:sym w:font="Symbol" w:char="F0B4"/>
      </w:r>
      <w:r>
        <w:t>0 + 0</w:t>
      </w:r>
      <w:r w:rsidR="00E57C43">
        <w:sym w:font="Symbol" w:char="F0B4"/>
      </w:r>
      <w:r>
        <w:t>0 + 0</w:t>
      </w:r>
      <w:r w:rsidR="00E57C43">
        <w:sym w:font="Symbol" w:char="F0B4"/>
      </w:r>
      <w:r>
        <w:t>0 + 1 + 0</w:t>
      </w:r>
      <w:r w:rsidR="00E57C43">
        <w:sym w:font="Symbol" w:char="F0B4"/>
      </w:r>
      <w:r>
        <w:t>0  + 0</w:t>
      </w:r>
      <w:r w:rsidR="00E57C43">
        <w:sym w:font="Symbol" w:char="F0B4"/>
      </w:r>
      <w:r>
        <w:t xml:space="preserve">0  </w:t>
      </w:r>
    </w:p>
    <w:p w14:paraId="78DDF687" w14:textId="4903B8CA" w:rsidR="004B2506" w:rsidRDefault="004200FA">
      <w:pPr>
        <w:pStyle w:val="BodyTextIndent2"/>
      </w:pPr>
      <w:r>
        <w:t xml:space="preserve">        </w:t>
      </w:r>
      <w:r>
        <w:tab/>
        <w:t xml:space="preserve">+ </w:t>
      </w:r>
      <w:r w:rsidR="004B2506">
        <w:t>0</w:t>
      </w:r>
      <w:r w:rsidR="00E57C43">
        <w:sym w:font="Symbol" w:char="F0B4"/>
      </w:r>
      <w:r w:rsidR="004B2506">
        <w:t>0]; E(</w:t>
      </w:r>
      <w:r w:rsidR="004B2506">
        <w:rPr>
          <w:position w:val="-10"/>
        </w:rPr>
        <w:object w:dxaOrig="700" w:dyaOrig="520" w14:anchorId="7568AC91">
          <v:shape id="_x0000_i1041" type="#_x0000_t75" style="width:35.15pt;height:25.7pt" o:ole="">
            <v:imagedata r:id="rId35" o:title=""/>
          </v:shape>
          <o:OLEObject Type="Embed" ProgID="Equation.DSMT4" ShapeID="_x0000_i1041" DrawAspect="Content" ObjectID="_1701718868" r:id="rId39"/>
        </w:object>
      </w:r>
      <w:r w:rsidR="004B2506">
        <w:t>)</w:t>
      </w:r>
      <w:r w:rsidR="00E57C43">
        <w:t xml:space="preserve"> </w:t>
      </w:r>
      <w:r w:rsidR="004B2506">
        <w:t>=</w:t>
      </w:r>
      <w:r w:rsidR="00E57C43">
        <w:t xml:space="preserve"> </w:t>
      </w:r>
      <w:r w:rsidR="004B2506">
        <w:t xml:space="preserve">1 </w:t>
      </w:r>
      <w:r w:rsidR="00E57C43">
        <w:t>because</w:t>
      </w:r>
      <w:r w:rsidR="004B2506">
        <w:t xml:space="preserve"> </w:t>
      </w:r>
      <w:proofErr w:type="spellStart"/>
      <w:r w:rsidR="004B2506">
        <w:t>Var</w:t>
      </w:r>
      <w:proofErr w:type="spellEnd"/>
      <w:r w:rsidR="004B2506">
        <w:t>(w</w:t>
      </w:r>
      <w:r w:rsidR="004B2506">
        <w:rPr>
          <w:vertAlign w:val="subscript"/>
        </w:rPr>
        <w:t>t-1</w:t>
      </w:r>
      <w:r w:rsidR="004B2506">
        <w:t>)</w:t>
      </w:r>
      <w:r w:rsidR="00E57C43">
        <w:t xml:space="preserve"> </w:t>
      </w:r>
      <w:r w:rsidR="004B2506">
        <w:t>=</w:t>
      </w:r>
      <w:r w:rsidR="00E57C43">
        <w:t xml:space="preserve"> </w:t>
      </w:r>
      <w:r w:rsidR="004B2506">
        <w:t>1</w:t>
      </w:r>
    </w:p>
    <w:p w14:paraId="7647859C" w14:textId="77777777" w:rsidR="004B2506" w:rsidRDefault="004B2506" w:rsidP="00545CCB">
      <w:pPr>
        <w:pStyle w:val="BodyTextIndent2"/>
        <w:ind w:left="0"/>
      </w:pPr>
    </w:p>
    <w:p w14:paraId="30DDB985" w14:textId="77777777" w:rsidR="004B2506" w:rsidRDefault="004B2506">
      <w:pPr>
        <w:pStyle w:val="BodyTextIndent2"/>
      </w:pPr>
      <w:r>
        <w:t>=2/9</w:t>
      </w:r>
    </w:p>
    <w:p w14:paraId="4522E2EE" w14:textId="77777777" w:rsidR="004B2506" w:rsidRDefault="004B2506">
      <w:pPr>
        <w:pStyle w:val="BodyTextIndent2"/>
      </w:pPr>
    </w:p>
    <w:p w14:paraId="6668A677" w14:textId="44A6D9ED" w:rsidR="004B2506" w:rsidRDefault="004B2506" w:rsidP="00E57C43">
      <w:pPr>
        <w:pStyle w:val="BodyTextIndent2"/>
        <w:numPr>
          <w:ilvl w:val="0"/>
          <w:numId w:val="3"/>
        </w:numPr>
      </w:pPr>
      <w:r>
        <w:t>s</w:t>
      </w:r>
      <w:r w:rsidR="00E57C43">
        <w:t xml:space="preserve"> </w:t>
      </w:r>
      <w:r>
        <w:t>=</w:t>
      </w:r>
      <w:r w:rsidR="00E57C43">
        <w:t xml:space="preserve"> </w:t>
      </w:r>
      <w:r>
        <w:t>t</w:t>
      </w:r>
      <w:r w:rsidR="00E57C43">
        <w:t xml:space="preserve"> </w:t>
      </w:r>
      <w:r w:rsidR="00407514">
        <w:t>-</w:t>
      </w:r>
      <w:r w:rsidR="00E57C43">
        <w:t xml:space="preserve"> </w:t>
      </w:r>
      <w:r>
        <w:t>2</w:t>
      </w:r>
    </w:p>
    <w:p w14:paraId="57C7138C" w14:textId="77777777" w:rsidR="004B2506" w:rsidRDefault="004B2506">
      <w:pPr>
        <w:pStyle w:val="BodyTextIndent2"/>
        <w:ind w:left="720"/>
      </w:pPr>
    </w:p>
    <w:p w14:paraId="0B45C66B" w14:textId="77777777" w:rsidR="004B2506" w:rsidRDefault="004B2506">
      <w:pPr>
        <w:pStyle w:val="BodyTextIndent2"/>
      </w:pPr>
      <w:r>
        <w:t>E[m</w:t>
      </w:r>
      <w:r>
        <w:rPr>
          <w:vertAlign w:val="subscript"/>
        </w:rPr>
        <w:t>t-2</w:t>
      </w:r>
      <w:r>
        <w:t>m</w:t>
      </w:r>
      <w:r>
        <w:rPr>
          <w:vertAlign w:val="subscript"/>
        </w:rPr>
        <w:t>t</w:t>
      </w:r>
      <w:r>
        <w:t>] = (1/</w:t>
      </w:r>
      <w:proofErr w:type="gramStart"/>
      <w:r>
        <w:t>9)E</w:t>
      </w:r>
      <w:proofErr w:type="gramEnd"/>
      <w:r>
        <w:t>[(w</w:t>
      </w:r>
      <w:r>
        <w:rPr>
          <w:vertAlign w:val="subscript"/>
        </w:rPr>
        <w:t>t-2</w:t>
      </w:r>
      <w:r>
        <w:t xml:space="preserve"> + w</w:t>
      </w:r>
      <w:r>
        <w:rPr>
          <w:vertAlign w:val="subscript"/>
        </w:rPr>
        <w:t>t-3</w:t>
      </w:r>
      <w:r>
        <w:t xml:space="preserve"> + w</w:t>
      </w:r>
      <w:r>
        <w:rPr>
          <w:vertAlign w:val="subscript"/>
        </w:rPr>
        <w:t>t-4</w:t>
      </w:r>
      <w:r>
        <w:t>)(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t xml:space="preserve"> + w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t-2</w:t>
      </w:r>
      <w:r>
        <w:t>)]</w:t>
      </w:r>
    </w:p>
    <w:p w14:paraId="0ED9A135" w14:textId="77777777" w:rsidR="004200FA" w:rsidRDefault="004200FA">
      <w:pPr>
        <w:pStyle w:val="BodyTextIndent2"/>
      </w:pPr>
    </w:p>
    <w:p w14:paraId="4E0A39C8" w14:textId="77777777" w:rsidR="004200FA" w:rsidRDefault="004B2506">
      <w:pPr>
        <w:pStyle w:val="BodyTextIndent2"/>
      </w:pPr>
      <w:r>
        <w:lastRenderedPageBreak/>
        <w:t>= (1/</w:t>
      </w:r>
      <w:proofErr w:type="gramStart"/>
      <w:r>
        <w:t>9)E</w:t>
      </w:r>
      <w:proofErr w:type="gramEnd"/>
      <w:r>
        <w:t>[w</w:t>
      </w:r>
      <w:r>
        <w:rPr>
          <w:vertAlign w:val="subscript"/>
        </w:rPr>
        <w:t>t-2</w:t>
      </w:r>
      <w:r>
        <w:t>w</w:t>
      </w:r>
      <w:r>
        <w:rPr>
          <w:vertAlign w:val="subscript"/>
        </w:rPr>
        <w:t>t</w:t>
      </w:r>
      <w:r>
        <w:t xml:space="preserve"> + w</w:t>
      </w:r>
      <w:r>
        <w:rPr>
          <w:vertAlign w:val="subscript"/>
        </w:rPr>
        <w:t>t-2</w:t>
      </w:r>
      <w:r>
        <w:t>w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t-2</w:t>
      </w:r>
      <w:r>
        <w:t>w</w:t>
      </w:r>
      <w:r>
        <w:rPr>
          <w:vertAlign w:val="subscript"/>
        </w:rPr>
        <w:t>t-2</w:t>
      </w:r>
      <w:r>
        <w:t xml:space="preserve"> + w</w:t>
      </w:r>
      <w:r>
        <w:rPr>
          <w:vertAlign w:val="subscript"/>
        </w:rPr>
        <w:t>t-3</w:t>
      </w:r>
      <w:r>
        <w:t>w</w:t>
      </w:r>
      <w:r>
        <w:rPr>
          <w:vertAlign w:val="subscript"/>
        </w:rPr>
        <w:t>t</w:t>
      </w:r>
      <w:r>
        <w:t xml:space="preserve"> + w</w:t>
      </w:r>
      <w:r>
        <w:rPr>
          <w:vertAlign w:val="subscript"/>
        </w:rPr>
        <w:t>t-3</w:t>
      </w:r>
      <w:r>
        <w:t>w</w:t>
      </w:r>
      <w:r>
        <w:rPr>
          <w:vertAlign w:val="subscript"/>
        </w:rPr>
        <w:t>t-1</w:t>
      </w:r>
      <w:r>
        <w:t xml:space="preserve"> </w:t>
      </w:r>
    </w:p>
    <w:p w14:paraId="79578B17" w14:textId="77777777" w:rsidR="004B2506" w:rsidRDefault="004200FA" w:rsidP="004200FA">
      <w:pPr>
        <w:pStyle w:val="BodyTextIndent2"/>
        <w:ind w:left="2160" w:firstLine="720"/>
      </w:pPr>
      <w:r>
        <w:t xml:space="preserve">+ </w:t>
      </w:r>
      <w:r w:rsidR="004B2506">
        <w:t>w</w:t>
      </w:r>
      <w:r w:rsidR="004B2506">
        <w:rPr>
          <w:vertAlign w:val="subscript"/>
        </w:rPr>
        <w:t>t-3</w:t>
      </w:r>
      <w:r w:rsidR="004B2506">
        <w:t>w</w:t>
      </w:r>
      <w:r w:rsidR="004B2506">
        <w:rPr>
          <w:vertAlign w:val="subscript"/>
        </w:rPr>
        <w:t>t-2</w:t>
      </w:r>
      <w:r w:rsidR="004B2506">
        <w:t xml:space="preserve"> + w</w:t>
      </w:r>
      <w:r w:rsidR="004B2506">
        <w:rPr>
          <w:vertAlign w:val="subscript"/>
        </w:rPr>
        <w:t>t-4</w:t>
      </w:r>
      <w:r w:rsidR="004B2506">
        <w:t>w</w:t>
      </w:r>
      <w:r w:rsidR="004B2506">
        <w:rPr>
          <w:vertAlign w:val="subscript"/>
        </w:rPr>
        <w:t>t</w:t>
      </w:r>
      <w:r w:rsidR="004B2506">
        <w:t xml:space="preserve"> + w</w:t>
      </w:r>
      <w:r w:rsidR="004B2506">
        <w:rPr>
          <w:vertAlign w:val="subscript"/>
        </w:rPr>
        <w:t>t-4</w:t>
      </w:r>
      <w:r w:rsidR="004B2506">
        <w:t>w</w:t>
      </w:r>
      <w:r w:rsidR="004B2506">
        <w:rPr>
          <w:vertAlign w:val="subscript"/>
        </w:rPr>
        <w:t>t-1</w:t>
      </w:r>
      <w:r w:rsidR="004B2506">
        <w:t xml:space="preserve"> + w</w:t>
      </w:r>
      <w:r w:rsidR="004B2506">
        <w:rPr>
          <w:vertAlign w:val="subscript"/>
        </w:rPr>
        <w:t>t-4</w:t>
      </w:r>
      <w:r w:rsidR="004B2506">
        <w:t>w</w:t>
      </w:r>
      <w:r w:rsidR="004B2506">
        <w:rPr>
          <w:vertAlign w:val="subscript"/>
        </w:rPr>
        <w:t>t-2</w:t>
      </w:r>
      <w:r w:rsidR="004B2506">
        <w:t xml:space="preserve">] </w:t>
      </w:r>
    </w:p>
    <w:p w14:paraId="2E7FDE9A" w14:textId="77777777" w:rsidR="004B2506" w:rsidRDefault="004B2506">
      <w:pPr>
        <w:pStyle w:val="BodyTextIndent2"/>
      </w:pPr>
    </w:p>
    <w:p w14:paraId="7A8B8D7D" w14:textId="77777777" w:rsidR="004200FA" w:rsidRDefault="004B2506">
      <w:pPr>
        <w:pStyle w:val="BodyTextIndent2"/>
        <w:rPr>
          <w:lang w:val="es-ES"/>
        </w:rPr>
      </w:pPr>
      <w:r w:rsidRPr="002506C5">
        <w:rPr>
          <w:lang w:val="es-ES"/>
        </w:rPr>
        <w:t>= (1/</w:t>
      </w:r>
      <w:proofErr w:type="gramStart"/>
      <w:r w:rsidRPr="002506C5">
        <w:rPr>
          <w:lang w:val="es-ES"/>
        </w:rPr>
        <w:t>9)[</w:t>
      </w:r>
      <w:proofErr w:type="gramEnd"/>
      <w:r w:rsidRPr="002506C5">
        <w:rPr>
          <w:lang w:val="es-ES"/>
        </w:rPr>
        <w:t>E(w</w:t>
      </w:r>
      <w:r w:rsidRPr="002506C5">
        <w:rPr>
          <w:vertAlign w:val="subscript"/>
          <w:lang w:val="es-ES"/>
        </w:rPr>
        <w:t>t-2</w:t>
      </w:r>
      <w:r w:rsidRPr="002506C5">
        <w:rPr>
          <w:lang w:val="es-ES"/>
        </w:rPr>
        <w:t>w</w:t>
      </w:r>
      <w:r w:rsidRPr="002506C5">
        <w:rPr>
          <w:vertAlign w:val="subscript"/>
          <w:lang w:val="es-ES"/>
        </w:rPr>
        <w:t>t</w:t>
      </w:r>
      <w:r w:rsidRPr="002506C5">
        <w:rPr>
          <w:lang w:val="es-ES"/>
        </w:rPr>
        <w:t>) + E(w</w:t>
      </w:r>
      <w:r w:rsidRPr="002506C5">
        <w:rPr>
          <w:vertAlign w:val="subscript"/>
          <w:lang w:val="es-ES"/>
        </w:rPr>
        <w:t>t-2</w:t>
      </w:r>
      <w:r w:rsidRPr="002506C5">
        <w:rPr>
          <w:lang w:val="es-ES"/>
        </w:rPr>
        <w:t>w</w:t>
      </w:r>
      <w:r w:rsidRPr="002506C5">
        <w:rPr>
          <w:vertAlign w:val="subscript"/>
          <w:lang w:val="es-ES"/>
        </w:rPr>
        <w:t>t-1</w:t>
      </w:r>
      <w:r w:rsidRPr="002506C5">
        <w:rPr>
          <w:lang w:val="es-ES"/>
        </w:rPr>
        <w:t>) + E(w</w:t>
      </w:r>
      <w:r w:rsidRPr="002506C5">
        <w:rPr>
          <w:vertAlign w:val="subscript"/>
          <w:lang w:val="es-ES"/>
        </w:rPr>
        <w:t>t-2</w:t>
      </w:r>
      <w:r w:rsidRPr="002506C5">
        <w:rPr>
          <w:lang w:val="es-ES"/>
        </w:rPr>
        <w:t>w</w:t>
      </w:r>
      <w:r w:rsidRPr="002506C5">
        <w:rPr>
          <w:vertAlign w:val="subscript"/>
          <w:lang w:val="es-ES"/>
        </w:rPr>
        <w:t>t-2</w:t>
      </w:r>
      <w:r w:rsidRPr="002506C5">
        <w:rPr>
          <w:lang w:val="es-ES"/>
        </w:rPr>
        <w:t>) + E(w</w:t>
      </w:r>
      <w:r w:rsidRPr="002506C5">
        <w:rPr>
          <w:vertAlign w:val="subscript"/>
          <w:lang w:val="es-ES"/>
        </w:rPr>
        <w:t>t-3</w:t>
      </w:r>
      <w:r w:rsidRPr="002506C5">
        <w:rPr>
          <w:lang w:val="es-ES"/>
        </w:rPr>
        <w:t>w</w:t>
      </w:r>
      <w:r w:rsidRPr="002506C5">
        <w:rPr>
          <w:vertAlign w:val="subscript"/>
          <w:lang w:val="es-ES"/>
        </w:rPr>
        <w:t>t</w:t>
      </w:r>
      <w:r w:rsidRPr="002506C5">
        <w:rPr>
          <w:lang w:val="es-ES"/>
        </w:rPr>
        <w:t xml:space="preserve">) </w:t>
      </w:r>
    </w:p>
    <w:p w14:paraId="56BFE28E" w14:textId="77777777" w:rsidR="004200FA" w:rsidRDefault="004B2506" w:rsidP="004200FA">
      <w:pPr>
        <w:pStyle w:val="BodyTextIndent2"/>
        <w:ind w:left="2160" w:firstLine="720"/>
        <w:rPr>
          <w:lang w:val="es-ES"/>
        </w:rPr>
      </w:pPr>
      <w:r w:rsidRPr="002506C5">
        <w:rPr>
          <w:lang w:val="es-ES"/>
        </w:rPr>
        <w:t>+ E(w</w:t>
      </w:r>
      <w:r w:rsidRPr="002506C5">
        <w:rPr>
          <w:vertAlign w:val="subscript"/>
          <w:lang w:val="es-ES"/>
        </w:rPr>
        <w:t>t-3</w:t>
      </w:r>
      <w:r w:rsidRPr="002506C5">
        <w:rPr>
          <w:lang w:val="es-ES"/>
        </w:rPr>
        <w:t>w</w:t>
      </w:r>
      <w:r w:rsidRPr="002506C5">
        <w:rPr>
          <w:vertAlign w:val="subscript"/>
          <w:lang w:val="es-ES"/>
        </w:rPr>
        <w:t>t-1</w:t>
      </w:r>
      <w:r w:rsidRPr="002506C5">
        <w:rPr>
          <w:lang w:val="es-ES"/>
        </w:rPr>
        <w:t>) + E(w</w:t>
      </w:r>
      <w:r w:rsidRPr="002506C5">
        <w:rPr>
          <w:vertAlign w:val="subscript"/>
          <w:lang w:val="es-ES"/>
        </w:rPr>
        <w:t>t-3</w:t>
      </w:r>
      <w:r w:rsidRPr="002506C5">
        <w:rPr>
          <w:lang w:val="es-ES"/>
        </w:rPr>
        <w:t>w</w:t>
      </w:r>
      <w:r w:rsidRPr="002506C5">
        <w:rPr>
          <w:vertAlign w:val="subscript"/>
          <w:lang w:val="es-ES"/>
        </w:rPr>
        <w:t>t-2</w:t>
      </w:r>
      <w:r w:rsidRPr="002506C5">
        <w:rPr>
          <w:lang w:val="es-ES"/>
        </w:rPr>
        <w:t>) + E(w</w:t>
      </w:r>
      <w:r w:rsidRPr="002506C5">
        <w:rPr>
          <w:vertAlign w:val="subscript"/>
          <w:lang w:val="es-ES"/>
        </w:rPr>
        <w:t>t-4</w:t>
      </w:r>
      <w:r w:rsidRPr="002506C5">
        <w:rPr>
          <w:lang w:val="es-ES"/>
        </w:rPr>
        <w:t>w</w:t>
      </w:r>
      <w:r w:rsidRPr="002506C5">
        <w:rPr>
          <w:vertAlign w:val="subscript"/>
          <w:lang w:val="es-ES"/>
        </w:rPr>
        <w:t>t</w:t>
      </w:r>
      <w:r w:rsidRPr="002506C5">
        <w:rPr>
          <w:lang w:val="es-ES"/>
        </w:rPr>
        <w:t xml:space="preserve">) </w:t>
      </w:r>
    </w:p>
    <w:p w14:paraId="1A633C07" w14:textId="77777777" w:rsidR="004B2506" w:rsidRPr="002506C5" w:rsidRDefault="004B2506" w:rsidP="004200FA">
      <w:pPr>
        <w:pStyle w:val="BodyTextIndent2"/>
        <w:ind w:left="2160" w:firstLine="720"/>
        <w:rPr>
          <w:lang w:val="es-ES"/>
        </w:rPr>
      </w:pPr>
      <w:r w:rsidRPr="002506C5">
        <w:rPr>
          <w:lang w:val="es-ES"/>
        </w:rPr>
        <w:t>+ E(w</w:t>
      </w:r>
      <w:r w:rsidRPr="002506C5">
        <w:rPr>
          <w:vertAlign w:val="subscript"/>
          <w:lang w:val="es-ES"/>
        </w:rPr>
        <w:t>t-4</w:t>
      </w:r>
      <w:r w:rsidRPr="002506C5">
        <w:rPr>
          <w:lang w:val="es-ES"/>
        </w:rPr>
        <w:t>w</w:t>
      </w:r>
      <w:r w:rsidRPr="002506C5">
        <w:rPr>
          <w:vertAlign w:val="subscript"/>
          <w:lang w:val="es-ES"/>
        </w:rPr>
        <w:t>t-1</w:t>
      </w:r>
      <w:r w:rsidRPr="002506C5">
        <w:rPr>
          <w:lang w:val="es-ES"/>
        </w:rPr>
        <w:t>) + E(w</w:t>
      </w:r>
      <w:r w:rsidRPr="002506C5">
        <w:rPr>
          <w:vertAlign w:val="subscript"/>
          <w:lang w:val="es-ES"/>
        </w:rPr>
        <w:t>t-4</w:t>
      </w:r>
      <w:r w:rsidRPr="002506C5">
        <w:rPr>
          <w:lang w:val="es-ES"/>
        </w:rPr>
        <w:t>w</w:t>
      </w:r>
      <w:r w:rsidRPr="002506C5">
        <w:rPr>
          <w:vertAlign w:val="subscript"/>
          <w:lang w:val="es-ES"/>
        </w:rPr>
        <w:t>t-2</w:t>
      </w:r>
      <w:r w:rsidRPr="002506C5">
        <w:rPr>
          <w:lang w:val="es-ES"/>
        </w:rPr>
        <w:t>)]</w:t>
      </w:r>
    </w:p>
    <w:p w14:paraId="6C02953C" w14:textId="77777777" w:rsidR="004B2506" w:rsidRPr="002506C5" w:rsidRDefault="004B2506">
      <w:pPr>
        <w:pStyle w:val="BodyTextIndent2"/>
        <w:rPr>
          <w:lang w:val="es-ES"/>
        </w:rPr>
      </w:pPr>
    </w:p>
    <w:p w14:paraId="3A23FD95" w14:textId="719D7FDC" w:rsidR="004200FA" w:rsidRDefault="004B2506" w:rsidP="004200FA">
      <w:pPr>
        <w:pStyle w:val="BodyTextIndent2"/>
      </w:pPr>
      <w:r>
        <w:t>= (1/9)[0</w:t>
      </w:r>
      <w:r w:rsidR="008A445F">
        <w:sym w:font="Symbol" w:char="F0B4"/>
      </w:r>
      <w:r>
        <w:t>0 + 0</w:t>
      </w:r>
      <w:r w:rsidR="008A445F">
        <w:sym w:font="Symbol" w:char="F0B4"/>
      </w:r>
      <w:r>
        <w:t>0 + 0</w:t>
      </w:r>
      <w:r w:rsidR="008A445F">
        <w:sym w:font="Symbol" w:char="F0B4"/>
      </w:r>
      <w:r>
        <w:t>0 + 1 + 0</w:t>
      </w:r>
      <w:r w:rsidR="008A445F">
        <w:sym w:font="Symbol" w:char="F0B4"/>
      </w:r>
      <w:r>
        <w:t>0 + 0</w:t>
      </w:r>
      <w:r w:rsidR="008A445F">
        <w:sym w:font="Symbol" w:char="F0B4"/>
      </w:r>
      <w:r>
        <w:t>0  + 0</w:t>
      </w:r>
      <w:r w:rsidR="008A445F">
        <w:sym w:font="Symbol" w:char="F0B4"/>
      </w:r>
      <w:r>
        <w:t xml:space="preserve">0  + </w:t>
      </w:r>
    </w:p>
    <w:p w14:paraId="11C40E6E" w14:textId="57BEFEB3" w:rsidR="004B2506" w:rsidRDefault="004200FA" w:rsidP="004200FA">
      <w:pPr>
        <w:pStyle w:val="BodyTextIndent2"/>
        <w:ind w:left="2160" w:firstLine="720"/>
      </w:pPr>
      <w:r>
        <w:t xml:space="preserve">+ </w:t>
      </w:r>
      <w:r w:rsidR="004B2506">
        <w:t>0</w:t>
      </w:r>
      <w:r w:rsidR="008A445F">
        <w:sym w:font="Symbol" w:char="F0B4"/>
      </w:r>
      <w:r w:rsidR="004B2506">
        <w:t>0 + 0</w:t>
      </w:r>
      <w:r w:rsidR="008A445F">
        <w:sym w:font="Symbol" w:char="F0B4"/>
      </w:r>
      <w:r w:rsidR="004B2506">
        <w:t>0]</w:t>
      </w:r>
    </w:p>
    <w:p w14:paraId="296A4883" w14:textId="77777777" w:rsidR="004B2506" w:rsidRDefault="004B2506">
      <w:pPr>
        <w:pStyle w:val="BodyTextIndent2"/>
      </w:pPr>
    </w:p>
    <w:p w14:paraId="6D6C860E" w14:textId="77777777" w:rsidR="004B2506" w:rsidRDefault="004B2506">
      <w:pPr>
        <w:pStyle w:val="BodyTextIndent2"/>
      </w:pPr>
      <w:r>
        <w:t>= 1/9</w:t>
      </w:r>
    </w:p>
    <w:p w14:paraId="775FB753" w14:textId="77777777" w:rsidR="004B2506" w:rsidRDefault="004B2506">
      <w:pPr>
        <w:pStyle w:val="BodyTextIndent2"/>
        <w:ind w:left="720"/>
      </w:pPr>
    </w:p>
    <w:p w14:paraId="2E08EF41" w14:textId="23FCD7DF" w:rsidR="004B2506" w:rsidRDefault="004B2506" w:rsidP="000126A3">
      <w:pPr>
        <w:pStyle w:val="BodyTextIndent2"/>
        <w:numPr>
          <w:ilvl w:val="0"/>
          <w:numId w:val="3"/>
        </w:numPr>
      </w:pPr>
      <w:r>
        <w:t>s</w:t>
      </w:r>
      <w:r w:rsidR="000126A3">
        <w:t xml:space="preserve"> </w:t>
      </w:r>
      <w:r>
        <w:t>=</w:t>
      </w:r>
      <w:r w:rsidR="000126A3">
        <w:t xml:space="preserve"> </w:t>
      </w:r>
      <w:r>
        <w:t>t</w:t>
      </w:r>
      <w:r w:rsidR="000126A3">
        <w:t xml:space="preserve"> – </w:t>
      </w:r>
      <w:r>
        <w:t>3</w:t>
      </w:r>
    </w:p>
    <w:p w14:paraId="27CF4D15" w14:textId="77777777" w:rsidR="004B2506" w:rsidRDefault="004B2506">
      <w:pPr>
        <w:pStyle w:val="BodyTextIndent2"/>
      </w:pPr>
    </w:p>
    <w:p w14:paraId="56CCE882" w14:textId="77777777" w:rsidR="004B2506" w:rsidRDefault="004B2506">
      <w:pPr>
        <w:pStyle w:val="BodyTextIndent2"/>
      </w:pPr>
      <w:r>
        <w:t>E[m</w:t>
      </w:r>
      <w:r>
        <w:rPr>
          <w:vertAlign w:val="subscript"/>
        </w:rPr>
        <w:t>t-3</w:t>
      </w:r>
      <w:r>
        <w:t>m</w:t>
      </w:r>
      <w:r>
        <w:rPr>
          <w:vertAlign w:val="subscript"/>
        </w:rPr>
        <w:t>t</w:t>
      </w:r>
      <w:r>
        <w:t>] = (1/</w:t>
      </w:r>
      <w:proofErr w:type="gramStart"/>
      <w:r>
        <w:t>9)E</w:t>
      </w:r>
      <w:proofErr w:type="gramEnd"/>
      <w:r>
        <w:t>[(w</w:t>
      </w:r>
      <w:r>
        <w:rPr>
          <w:vertAlign w:val="subscript"/>
        </w:rPr>
        <w:t>t-3</w:t>
      </w:r>
      <w:r>
        <w:t xml:space="preserve"> + w</w:t>
      </w:r>
      <w:r>
        <w:rPr>
          <w:vertAlign w:val="subscript"/>
        </w:rPr>
        <w:t>t-4</w:t>
      </w:r>
      <w:r>
        <w:t xml:space="preserve"> + w</w:t>
      </w:r>
      <w:r>
        <w:rPr>
          <w:vertAlign w:val="subscript"/>
        </w:rPr>
        <w:t>t-5</w:t>
      </w:r>
      <w:r>
        <w:t>)(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t xml:space="preserve"> + w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t-2</w:t>
      </w:r>
      <w:r>
        <w:t>)]</w:t>
      </w:r>
    </w:p>
    <w:p w14:paraId="0E00A0D1" w14:textId="77777777" w:rsidR="004200FA" w:rsidRDefault="004200FA">
      <w:pPr>
        <w:pStyle w:val="BodyTextIndent2"/>
      </w:pPr>
    </w:p>
    <w:p w14:paraId="49262062" w14:textId="77777777" w:rsidR="004200FA" w:rsidRDefault="004B2506">
      <w:pPr>
        <w:pStyle w:val="BodyTextIndent2"/>
      </w:pPr>
      <w:r>
        <w:t>= (1/</w:t>
      </w:r>
      <w:proofErr w:type="gramStart"/>
      <w:r>
        <w:t>9)E</w:t>
      </w:r>
      <w:proofErr w:type="gramEnd"/>
      <w:r>
        <w:t>[w</w:t>
      </w:r>
      <w:r>
        <w:rPr>
          <w:vertAlign w:val="subscript"/>
        </w:rPr>
        <w:t>t-3</w:t>
      </w:r>
      <w:r>
        <w:t>w</w:t>
      </w:r>
      <w:r>
        <w:rPr>
          <w:vertAlign w:val="subscript"/>
        </w:rPr>
        <w:t>t</w:t>
      </w:r>
      <w:r>
        <w:t xml:space="preserve"> + w</w:t>
      </w:r>
      <w:r>
        <w:rPr>
          <w:vertAlign w:val="subscript"/>
        </w:rPr>
        <w:t>t-3</w:t>
      </w:r>
      <w:r>
        <w:t>w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t-3</w:t>
      </w:r>
      <w:r>
        <w:t>w</w:t>
      </w:r>
      <w:r>
        <w:rPr>
          <w:vertAlign w:val="subscript"/>
        </w:rPr>
        <w:t>t-2</w:t>
      </w:r>
      <w:r>
        <w:t xml:space="preserve"> + w</w:t>
      </w:r>
      <w:r>
        <w:rPr>
          <w:vertAlign w:val="subscript"/>
        </w:rPr>
        <w:t>t-4</w:t>
      </w:r>
      <w:r>
        <w:t>w</w:t>
      </w:r>
      <w:r>
        <w:rPr>
          <w:vertAlign w:val="subscript"/>
        </w:rPr>
        <w:t>t</w:t>
      </w:r>
      <w:r>
        <w:t xml:space="preserve"> + w</w:t>
      </w:r>
      <w:r>
        <w:rPr>
          <w:vertAlign w:val="subscript"/>
        </w:rPr>
        <w:t>t-4</w:t>
      </w:r>
      <w:r>
        <w:t>w</w:t>
      </w:r>
      <w:r>
        <w:rPr>
          <w:vertAlign w:val="subscript"/>
        </w:rPr>
        <w:t>t-1</w:t>
      </w:r>
      <w:r>
        <w:t xml:space="preserve"> </w:t>
      </w:r>
    </w:p>
    <w:p w14:paraId="56B51AC1" w14:textId="77777777" w:rsidR="004B2506" w:rsidRDefault="004B2506" w:rsidP="004200FA">
      <w:pPr>
        <w:pStyle w:val="BodyTextIndent2"/>
        <w:ind w:left="2160" w:firstLine="720"/>
      </w:pPr>
      <w:r>
        <w:t>+ w</w:t>
      </w:r>
      <w:r>
        <w:rPr>
          <w:vertAlign w:val="subscript"/>
        </w:rPr>
        <w:t>t-4</w:t>
      </w:r>
      <w:r>
        <w:t>w</w:t>
      </w:r>
      <w:r>
        <w:rPr>
          <w:vertAlign w:val="subscript"/>
        </w:rPr>
        <w:t>t-2</w:t>
      </w:r>
      <w:r>
        <w:t xml:space="preserve"> + w</w:t>
      </w:r>
      <w:r>
        <w:rPr>
          <w:vertAlign w:val="subscript"/>
        </w:rPr>
        <w:t>t-5</w:t>
      </w:r>
      <w:r>
        <w:t>w</w:t>
      </w:r>
      <w:r>
        <w:rPr>
          <w:vertAlign w:val="subscript"/>
        </w:rPr>
        <w:t>t</w:t>
      </w:r>
      <w:r>
        <w:t xml:space="preserve"> + w</w:t>
      </w:r>
      <w:r>
        <w:rPr>
          <w:vertAlign w:val="subscript"/>
        </w:rPr>
        <w:t>t-5</w:t>
      </w:r>
      <w:r>
        <w:t>w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t-5</w:t>
      </w:r>
      <w:r>
        <w:t>w</w:t>
      </w:r>
      <w:r>
        <w:rPr>
          <w:vertAlign w:val="subscript"/>
        </w:rPr>
        <w:t>t-2</w:t>
      </w:r>
      <w:r>
        <w:t>]</w:t>
      </w:r>
    </w:p>
    <w:p w14:paraId="7CD03F11" w14:textId="77777777" w:rsidR="004B2506" w:rsidRDefault="004B2506">
      <w:pPr>
        <w:pStyle w:val="BodyTextIndent2"/>
      </w:pPr>
    </w:p>
    <w:p w14:paraId="5C107106" w14:textId="088D0A3D" w:rsidR="004200FA" w:rsidRDefault="004B2506">
      <w:pPr>
        <w:pStyle w:val="BodyTextIndent2"/>
      </w:pPr>
      <w:r>
        <w:t>= (1/9)E[0</w:t>
      </w:r>
      <w:r w:rsidR="008A445F">
        <w:sym w:font="Symbol" w:char="F0B4"/>
      </w:r>
      <w:r>
        <w:t>0 + 0</w:t>
      </w:r>
      <w:r w:rsidR="008A445F">
        <w:sym w:font="Symbol" w:char="F0B4"/>
      </w:r>
      <w:r>
        <w:t>0 + 0</w:t>
      </w:r>
      <w:r w:rsidR="008A445F">
        <w:sym w:font="Symbol" w:char="F0B4"/>
      </w:r>
      <w:r>
        <w:t>0 + 0</w:t>
      </w:r>
      <w:r w:rsidR="008A445F">
        <w:sym w:font="Symbol" w:char="F0B4"/>
      </w:r>
      <w:r>
        <w:t>0 + 0</w:t>
      </w:r>
      <w:r w:rsidR="008A445F">
        <w:sym w:font="Symbol" w:char="F0B4"/>
      </w:r>
      <w:r>
        <w:t>0 + 0</w:t>
      </w:r>
      <w:r w:rsidR="008A445F">
        <w:sym w:font="Symbol" w:char="F0B4"/>
      </w:r>
      <w:r>
        <w:t>0  + 0</w:t>
      </w:r>
      <w:r w:rsidR="008A445F">
        <w:sym w:font="Symbol" w:char="F0B4"/>
      </w:r>
      <w:r>
        <w:t xml:space="preserve">0  </w:t>
      </w:r>
    </w:p>
    <w:p w14:paraId="7DCCEB23" w14:textId="2C11D91E" w:rsidR="004B2506" w:rsidRDefault="004B2506" w:rsidP="004200FA">
      <w:pPr>
        <w:pStyle w:val="BodyTextIndent2"/>
        <w:ind w:left="2160" w:firstLine="720"/>
      </w:pPr>
      <w:r>
        <w:t>+ 0</w:t>
      </w:r>
      <w:r w:rsidR="008A445F">
        <w:sym w:font="Symbol" w:char="F0B4"/>
      </w:r>
      <w:r>
        <w:t>0 + 0</w:t>
      </w:r>
      <w:r w:rsidR="008A445F">
        <w:sym w:font="Symbol" w:char="F0B4"/>
      </w:r>
      <w:r>
        <w:t xml:space="preserve">0] </w:t>
      </w:r>
      <w:r w:rsidR="000126A3">
        <w:t xml:space="preserve">because </w:t>
      </w:r>
      <w:r>
        <w:t>E(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t>)</w:t>
      </w:r>
      <w:r w:rsidR="000126A3">
        <w:t xml:space="preserve"> </w:t>
      </w:r>
      <w:r>
        <w:t>=</w:t>
      </w:r>
      <w:r w:rsidR="000126A3">
        <w:t xml:space="preserve"> </w:t>
      </w:r>
      <w:r>
        <w:t>0 for all t=1,…,n</w:t>
      </w:r>
    </w:p>
    <w:p w14:paraId="39659680" w14:textId="77777777" w:rsidR="004200FA" w:rsidRDefault="004200FA" w:rsidP="004200FA">
      <w:pPr>
        <w:pStyle w:val="BodyTextIndent2"/>
        <w:ind w:left="2160" w:firstLine="720"/>
      </w:pPr>
    </w:p>
    <w:p w14:paraId="094B7EDA" w14:textId="77777777" w:rsidR="004B2506" w:rsidRDefault="004B2506">
      <w:pPr>
        <w:pStyle w:val="BodyTextIndent2"/>
      </w:pPr>
      <w:r>
        <w:t xml:space="preserve">= 0 </w:t>
      </w:r>
    </w:p>
    <w:p w14:paraId="304E1636" w14:textId="77777777" w:rsidR="004B2506" w:rsidRDefault="004B2506">
      <w:pPr>
        <w:pStyle w:val="BodyTextIndent2"/>
        <w:ind w:left="720"/>
      </w:pPr>
    </w:p>
    <w:p w14:paraId="3EB6E51E" w14:textId="4BBC4D19" w:rsidR="004B2506" w:rsidRDefault="004B2506" w:rsidP="00AA02C6">
      <w:pPr>
        <w:numPr>
          <w:ilvl w:val="0"/>
          <w:numId w:val="3"/>
        </w:numPr>
      </w:pPr>
      <w:r>
        <w:t>Notice that s</w:t>
      </w:r>
      <w:r w:rsidR="000126A3">
        <w:t xml:space="preserve"> </w:t>
      </w:r>
      <w:r>
        <w:t>=</w:t>
      </w:r>
      <w:r w:rsidR="000126A3">
        <w:t xml:space="preserve"> </w:t>
      </w:r>
      <w:r>
        <w:t>t</w:t>
      </w:r>
      <w:r w:rsidR="009C0C2E">
        <w:t xml:space="preserve"> </w:t>
      </w:r>
      <w:r>
        <w:t>+</w:t>
      </w:r>
      <w:r w:rsidR="009C0C2E">
        <w:t xml:space="preserve"> </w:t>
      </w:r>
      <w:r>
        <w:t>1, t</w:t>
      </w:r>
      <w:r w:rsidR="009C0C2E">
        <w:t xml:space="preserve"> </w:t>
      </w:r>
      <w:r>
        <w:t>+</w:t>
      </w:r>
      <w:r w:rsidR="009C0C2E">
        <w:t xml:space="preserve"> </w:t>
      </w:r>
      <w:r>
        <w:t>2, … can be found in a similar manner. Also s</w:t>
      </w:r>
      <w:r w:rsidR="000126A3">
        <w:t xml:space="preserve"> </w:t>
      </w:r>
      <w:r>
        <w:t>=</w:t>
      </w:r>
      <w:r w:rsidR="000126A3">
        <w:t xml:space="preserve"> </w:t>
      </w:r>
      <w:r>
        <w:t>t</w:t>
      </w:r>
      <w:r w:rsidR="009C0C2E">
        <w:t xml:space="preserve"> </w:t>
      </w:r>
      <w:r>
        <w:t>-</w:t>
      </w:r>
      <w:r w:rsidR="009C0C2E">
        <w:t xml:space="preserve"> </w:t>
      </w:r>
      <w:r>
        <w:t>4, t</w:t>
      </w:r>
      <w:r w:rsidR="009C0C2E">
        <w:t xml:space="preserve"> </w:t>
      </w:r>
      <w:r>
        <w:t>-</w:t>
      </w:r>
      <w:r w:rsidR="009C0C2E">
        <w:t xml:space="preserve"> </w:t>
      </w:r>
      <w:proofErr w:type="gramStart"/>
      <w:r>
        <w:t>5,…</w:t>
      </w:r>
      <w:proofErr w:type="gramEnd"/>
      <w:r>
        <w:t xml:space="preserve"> can be found. In summary, the </w:t>
      </w:r>
      <w:proofErr w:type="spellStart"/>
      <w:r>
        <w:t>autocovariance</w:t>
      </w:r>
      <w:proofErr w:type="spellEnd"/>
      <w:r>
        <w:t xml:space="preserve"> function is</w:t>
      </w:r>
    </w:p>
    <w:p w14:paraId="09807F07" w14:textId="77777777" w:rsidR="004B2506" w:rsidRDefault="004B2506">
      <w:pPr>
        <w:pStyle w:val="BodyTextIndent2"/>
        <w:ind w:left="720"/>
      </w:pPr>
    </w:p>
    <w:p w14:paraId="2195DBD4" w14:textId="77777777" w:rsidR="004B2506" w:rsidRDefault="004B2506" w:rsidP="000126A3">
      <w:pPr>
        <w:ind w:left="1080"/>
      </w:pPr>
      <w:r>
        <w:rPr>
          <w:position w:val="-108"/>
        </w:rPr>
        <w:object w:dxaOrig="4620" w:dyaOrig="2360" w14:anchorId="4BB13BD3">
          <v:shape id="_x0000_i1042" type="#_x0000_t75" style="width:231.45pt;height:118.3pt" o:ole="">
            <v:imagedata r:id="rId40" o:title=""/>
          </v:shape>
          <o:OLEObject Type="Embed" ProgID="Equation.DSMT4" ShapeID="_x0000_i1042" DrawAspect="Content" ObjectID="_1701718869" r:id="rId41"/>
        </w:object>
      </w:r>
    </w:p>
    <w:p w14:paraId="0D1F14E8" w14:textId="77777777" w:rsidR="004200FA" w:rsidRDefault="004200FA" w:rsidP="00FB3FDE">
      <w:pPr>
        <w:ind w:left="720"/>
      </w:pPr>
    </w:p>
    <w:p w14:paraId="7C71C74B" w14:textId="77777777" w:rsidR="004B2506" w:rsidRDefault="004B2506" w:rsidP="00FB3FDE">
      <w:pPr>
        <w:ind w:left="720"/>
      </w:pPr>
      <w:r>
        <w:rPr>
          <w:u w:val="single"/>
        </w:rPr>
        <w:t>Notes</w:t>
      </w:r>
      <w:r>
        <w:t xml:space="preserve">: </w:t>
      </w:r>
    </w:p>
    <w:p w14:paraId="33F77F3C" w14:textId="6D828B41" w:rsidR="004200FA" w:rsidRDefault="004B2506" w:rsidP="00AA02C6">
      <w:pPr>
        <w:numPr>
          <w:ilvl w:val="0"/>
          <w:numId w:val="9"/>
        </w:numPr>
        <w:tabs>
          <w:tab w:val="clear" w:pos="360"/>
          <w:tab w:val="num" w:pos="1080"/>
        </w:tabs>
        <w:ind w:left="1080"/>
      </w:pPr>
      <w:r>
        <w:t>The word “lag” is used to denote the time separation between two values. For example, |s</w:t>
      </w:r>
      <w:r w:rsidR="00407514">
        <w:t xml:space="preserve"> </w:t>
      </w:r>
      <w:r>
        <w:t>-</w:t>
      </w:r>
      <w:r w:rsidR="00407514">
        <w:t xml:space="preserve"> </w:t>
      </w:r>
      <w:r>
        <w:t>t|</w:t>
      </w:r>
      <w:r w:rsidR="00407514">
        <w:t xml:space="preserve"> </w:t>
      </w:r>
      <w:r>
        <w:t>=</w:t>
      </w:r>
      <w:r w:rsidR="00407514">
        <w:t xml:space="preserve"> 1 denotes the lag is 1 and</w:t>
      </w:r>
      <w:r>
        <w:t xml:space="preserve"> </w:t>
      </w:r>
      <w:r w:rsidR="004200FA">
        <w:t>|s</w:t>
      </w:r>
      <w:r w:rsidR="00407514">
        <w:t xml:space="preserve"> </w:t>
      </w:r>
      <w:r w:rsidR="004200FA">
        <w:t>-</w:t>
      </w:r>
      <w:r w:rsidR="00407514">
        <w:t xml:space="preserve"> </w:t>
      </w:r>
      <w:r w:rsidR="004200FA">
        <w:t>t|</w:t>
      </w:r>
      <w:r w:rsidR="00407514">
        <w:t xml:space="preserve"> </w:t>
      </w:r>
      <w:r w:rsidR="004200FA">
        <w:t>=</w:t>
      </w:r>
      <w:r w:rsidR="00407514">
        <w:t xml:space="preserve"> </w:t>
      </w:r>
      <w:r w:rsidR="004200FA">
        <w:t xml:space="preserve">2 denotes the lag is 2. </w:t>
      </w:r>
      <w:r>
        <w:t xml:space="preserve">We will use this “lag” terminology throughout this </w:t>
      </w:r>
      <w:r w:rsidR="00407514">
        <w:t>course</w:t>
      </w:r>
      <w:r>
        <w:t>.</w:t>
      </w:r>
    </w:p>
    <w:p w14:paraId="38D8E55B" w14:textId="04934794" w:rsidR="004B2506" w:rsidRDefault="004B2506" w:rsidP="00AA02C6">
      <w:pPr>
        <w:numPr>
          <w:ilvl w:val="0"/>
          <w:numId w:val="9"/>
        </w:numPr>
        <w:tabs>
          <w:tab w:val="clear" w:pos="360"/>
          <w:tab w:val="num" w:pos="1080"/>
        </w:tabs>
        <w:ind w:left="1080"/>
      </w:pPr>
      <w:r>
        <w:t xml:space="preserve">The </w:t>
      </w:r>
      <w:proofErr w:type="spellStart"/>
      <w:r>
        <w:t>autocovariance</w:t>
      </w:r>
      <w:proofErr w:type="spellEnd"/>
      <w:r>
        <w:t xml:space="preserve"> depends on the lag, but NOT individual times for the moving average example! This will be VERY, VERY important later!</w:t>
      </w:r>
    </w:p>
    <w:p w14:paraId="73E3B59D" w14:textId="77777777" w:rsidR="004200FA" w:rsidRDefault="004200FA" w:rsidP="004200FA">
      <w:pPr>
        <w:pStyle w:val="BodyTextIndent2"/>
        <w:ind w:left="0"/>
      </w:pPr>
    </w:p>
    <w:p w14:paraId="01BB34E9" w14:textId="77777777" w:rsidR="004B2506" w:rsidRDefault="004B2506">
      <w:pPr>
        <w:pStyle w:val="BodyTextIndent2"/>
        <w:ind w:left="0"/>
      </w:pPr>
    </w:p>
    <w:p w14:paraId="05E97F47" w14:textId="77777777" w:rsidR="004B2506" w:rsidRPr="00FB3FDE" w:rsidRDefault="004B2506" w:rsidP="00FB3FDE">
      <w:pPr>
        <w:rPr>
          <w:u w:val="single"/>
        </w:rPr>
      </w:pPr>
      <w:r w:rsidRPr="00FB3FDE">
        <w:rPr>
          <w:u w:val="single"/>
        </w:rPr>
        <w:t>Autocorrelation function (ACF)</w:t>
      </w:r>
    </w:p>
    <w:p w14:paraId="69C475D9" w14:textId="77777777" w:rsidR="004B2506" w:rsidRDefault="004B2506"/>
    <w:p w14:paraId="30E9F95D" w14:textId="4AA6777D" w:rsidR="004B2506" w:rsidRDefault="00355828">
      <w:pPr>
        <w:ind w:left="720"/>
      </w:pPr>
      <w:r>
        <w:t>In another course,</w:t>
      </w:r>
      <w:r w:rsidR="004B2506">
        <w:t xml:space="preserve"> the </w:t>
      </w:r>
      <w:r w:rsidR="00BD7E7E">
        <w:t xml:space="preserve">Pearson </w:t>
      </w:r>
      <w:r w:rsidR="004B2506">
        <w:t xml:space="preserve">correlation coefficient was defined to be: </w:t>
      </w:r>
    </w:p>
    <w:p w14:paraId="1B1032CA" w14:textId="77777777" w:rsidR="004200FA" w:rsidRDefault="004200FA">
      <w:pPr>
        <w:ind w:left="720"/>
      </w:pPr>
    </w:p>
    <w:p w14:paraId="5779263B" w14:textId="77777777" w:rsidR="004B2506" w:rsidRDefault="004B2506">
      <w:pPr>
        <w:ind w:left="1440"/>
      </w:pPr>
      <w:r>
        <w:rPr>
          <w:position w:val="-52"/>
        </w:rPr>
        <w:object w:dxaOrig="3820" w:dyaOrig="1140" w14:anchorId="6950DEF3">
          <v:shape id="_x0000_i1043" type="#_x0000_t75" style="width:191.15pt;height:57.45pt" o:ole="">
            <v:imagedata r:id="rId42" o:title=""/>
          </v:shape>
          <o:OLEObject Type="Embed" ProgID="Equation.DSMT4" ShapeID="_x0000_i1043" DrawAspect="Content" ObjectID="_1701718870" r:id="rId43"/>
        </w:object>
      </w:r>
    </w:p>
    <w:p w14:paraId="5DBC7DC6" w14:textId="77777777" w:rsidR="004B2506" w:rsidRDefault="004B2506">
      <w:pPr>
        <w:ind w:left="720"/>
      </w:pPr>
    </w:p>
    <w:p w14:paraId="2331F4B1" w14:textId="79E98ED1" w:rsidR="00BD7E7E" w:rsidRDefault="004B2506" w:rsidP="00BD7E7E">
      <w:pPr>
        <w:ind w:left="720"/>
      </w:pPr>
      <w:r>
        <w:t xml:space="preserve">for two variables X and Y where </w:t>
      </w:r>
      <w:proofErr w:type="spellStart"/>
      <w:r>
        <w:t>Cov</w:t>
      </w:r>
      <w:proofErr w:type="spellEnd"/>
      <w:r>
        <w:t>(</w:t>
      </w:r>
      <w:proofErr w:type="gramStart"/>
      <w:r>
        <w:t>X,Y</w:t>
      </w:r>
      <w:proofErr w:type="gramEnd"/>
      <w:r>
        <w:t xml:space="preserve">) denotes the covariance between X and Y and </w:t>
      </w:r>
      <w:proofErr w:type="spellStart"/>
      <w:r>
        <w:t>Var</w:t>
      </w:r>
      <w:proofErr w:type="spellEnd"/>
      <w:r>
        <w:t xml:space="preserve">(X) denotes the variance of X. The reason the correlation coefficient is </w:t>
      </w:r>
      <w:r>
        <w:lastRenderedPageBreak/>
        <w:t>examined instead of the covariance is that it is always between –1 and 1. Note the following:</w:t>
      </w:r>
    </w:p>
    <w:p w14:paraId="4E84E305" w14:textId="77777777" w:rsidR="00BD7E7E" w:rsidRDefault="00BD7E7E" w:rsidP="00AA02C6">
      <w:pPr>
        <w:numPr>
          <w:ilvl w:val="0"/>
          <w:numId w:val="10"/>
        </w:numPr>
      </w:pPr>
      <w:r>
        <w:sym w:font="Symbol" w:char="F072"/>
      </w:r>
      <w:r>
        <w:t xml:space="preserve"> </w:t>
      </w:r>
      <w:r w:rsidR="004B2506">
        <w:t>close to 1 means strong, positive linear dependence</w:t>
      </w:r>
    </w:p>
    <w:p w14:paraId="5B0623E9" w14:textId="77777777" w:rsidR="00BD7E7E" w:rsidRDefault="004B2506" w:rsidP="00AA02C6">
      <w:pPr>
        <w:numPr>
          <w:ilvl w:val="0"/>
          <w:numId w:val="10"/>
        </w:numPr>
      </w:pPr>
      <w:r>
        <w:sym w:font="Symbol" w:char="F072"/>
      </w:r>
      <w:r>
        <w:t xml:space="preserve"> close to –1 means strong, negative linear dependence</w:t>
      </w:r>
    </w:p>
    <w:p w14:paraId="159C8D78" w14:textId="77777777" w:rsidR="004B2506" w:rsidRDefault="004B2506" w:rsidP="00AA02C6">
      <w:pPr>
        <w:numPr>
          <w:ilvl w:val="0"/>
          <w:numId w:val="10"/>
        </w:numPr>
      </w:pPr>
      <w:r>
        <w:sym w:font="Symbol" w:char="F072"/>
      </w:r>
      <w:r>
        <w:t xml:space="preserve"> close to 0 means weak linear dependence.  </w:t>
      </w:r>
    </w:p>
    <w:p w14:paraId="31EBF6AF" w14:textId="77777777" w:rsidR="004B2506" w:rsidRDefault="004B2506">
      <w:pPr>
        <w:pStyle w:val="BodyTextIndent"/>
      </w:pPr>
    </w:p>
    <w:p w14:paraId="446352FE" w14:textId="268D7FC2" w:rsidR="004B2506" w:rsidRDefault="004B2506" w:rsidP="00BD7E7E">
      <w:pPr>
        <w:ind w:left="720"/>
      </w:pPr>
      <w:r>
        <w:t xml:space="preserve">The autocorrelation is the extension of the </w:t>
      </w:r>
      <w:r w:rsidR="00BD7E7E">
        <w:t xml:space="preserve">Pearson </w:t>
      </w:r>
      <w:r>
        <w:t>correlation coefficient to tim</w:t>
      </w:r>
      <w:r w:rsidR="00DA5654">
        <w:t>e series analysis. T</w:t>
      </w:r>
      <w:r>
        <w:t>he</w:t>
      </w:r>
      <w:r w:rsidR="00DA5654">
        <w:t xml:space="preserve"> autocorrelation function (ACF) is</w:t>
      </w:r>
    </w:p>
    <w:p w14:paraId="3173B5B0" w14:textId="77777777" w:rsidR="004B2506" w:rsidRDefault="004B2506">
      <w:pPr>
        <w:pStyle w:val="BodyTextIndent"/>
      </w:pPr>
    </w:p>
    <w:p w14:paraId="3F0DEB7E" w14:textId="77777777" w:rsidR="00BD7E7E" w:rsidRDefault="004B2506" w:rsidP="00BD7E7E">
      <w:pPr>
        <w:ind w:left="1440"/>
      </w:pPr>
      <w:r>
        <w:rPr>
          <w:position w:val="-52"/>
        </w:rPr>
        <w:object w:dxaOrig="3900" w:dyaOrig="1140" w14:anchorId="5E85ED30">
          <v:shape id="_x0000_i1044" type="#_x0000_t75" style="width:195.45pt;height:57.45pt" o:ole="">
            <v:imagedata r:id="rId44" o:title=""/>
          </v:shape>
          <o:OLEObject Type="Embed" ProgID="Equation.DSMT4" ShapeID="_x0000_i1044" DrawAspect="Content" ObjectID="_1701718871" r:id="rId45"/>
        </w:object>
      </w:r>
      <w:r>
        <w:t xml:space="preserve"> </w:t>
      </w:r>
    </w:p>
    <w:p w14:paraId="1410105A" w14:textId="77777777" w:rsidR="00BD7E7E" w:rsidRDefault="00BD7E7E" w:rsidP="00BD7E7E">
      <w:pPr>
        <w:ind w:left="1440"/>
      </w:pPr>
    </w:p>
    <w:p w14:paraId="474FFC6D" w14:textId="7FCA989A" w:rsidR="004B2506" w:rsidRDefault="004B2506">
      <w:pPr>
        <w:ind w:left="720"/>
      </w:pPr>
      <w:r>
        <w:t>where s and t denote two time points.</w:t>
      </w:r>
      <w:r w:rsidR="00BD7E7E">
        <w:t xml:space="preserve"> </w:t>
      </w:r>
      <w:r>
        <w:t xml:space="preserve">The ACF is also between –1 and 1 and has a similar interpretation as for correlation coefficient.  </w:t>
      </w:r>
    </w:p>
    <w:p w14:paraId="1A4D579D" w14:textId="2F04398D" w:rsidR="009125AC" w:rsidRDefault="009125AC">
      <w:pPr>
        <w:ind w:left="720"/>
      </w:pPr>
    </w:p>
    <w:p w14:paraId="50209F47" w14:textId="5D00F1CE" w:rsidR="009125AC" w:rsidRDefault="009125AC">
      <w:pPr>
        <w:ind w:left="720"/>
      </w:pPr>
      <w:r>
        <w:t xml:space="preserve">Notice that </w:t>
      </w:r>
      <w:r>
        <w:sym w:font="Symbol" w:char="F067"/>
      </w:r>
      <w:r>
        <w:t>(</w:t>
      </w:r>
      <w:proofErr w:type="spellStart"/>
      <w:r>
        <w:t>t,t</w:t>
      </w:r>
      <w:proofErr w:type="spellEnd"/>
      <w:r>
        <w:t xml:space="preserve">) is the variance at time t. </w:t>
      </w:r>
    </w:p>
    <w:p w14:paraId="6293B01F" w14:textId="77777777" w:rsidR="00BD7E7E" w:rsidRDefault="00BD7E7E">
      <w:pPr>
        <w:ind w:left="720"/>
      </w:pPr>
    </w:p>
    <w:p w14:paraId="56D87CE3" w14:textId="77777777" w:rsidR="004B2506" w:rsidRDefault="004B2506">
      <w:pPr>
        <w:ind w:left="720"/>
      </w:pPr>
    </w:p>
    <w:p w14:paraId="4A3BF252" w14:textId="77777777" w:rsidR="004B2506" w:rsidRDefault="004B2506">
      <w:r>
        <w:rPr>
          <w:u w:val="single"/>
        </w:rPr>
        <w:t>Example</w:t>
      </w:r>
      <w:r>
        <w:t>: White noise</w:t>
      </w:r>
    </w:p>
    <w:p w14:paraId="78CC162B" w14:textId="77777777" w:rsidR="004B2506" w:rsidRDefault="004B2506">
      <w:pPr>
        <w:ind w:left="864"/>
      </w:pPr>
    </w:p>
    <w:p w14:paraId="487B5C6B" w14:textId="322CF764" w:rsidR="004B2506" w:rsidRDefault="004B2506" w:rsidP="00FB3FDE">
      <w:pPr>
        <w:ind w:left="720"/>
      </w:pPr>
      <w:r>
        <w:t xml:space="preserve">Suppose </w:t>
      </w:r>
      <w:proofErr w:type="spellStart"/>
      <w:r>
        <w:t>w</w:t>
      </w:r>
      <w:r>
        <w:rPr>
          <w:vertAlign w:val="subscript"/>
        </w:rPr>
        <w:t>t</w:t>
      </w:r>
      <w:proofErr w:type="spellEnd"/>
      <w:r w:rsidR="00BD7E7E">
        <w:t xml:space="preserve"> ~ independent</w:t>
      </w:r>
      <w:r>
        <w:t xml:space="preserve"> N(0,</w:t>
      </w:r>
      <w:r>
        <w:rPr>
          <w:position w:val="-8"/>
        </w:rPr>
        <w:object w:dxaOrig="499" w:dyaOrig="499" w14:anchorId="52E92D44">
          <v:shape id="_x0000_i1045" type="#_x0000_t75" style="width:24.85pt;height:24.85pt" o:ole="">
            <v:imagedata r:id="rId28" o:title=""/>
          </v:shape>
          <o:OLEObject Type="Embed" ProgID="Equation.DSMT4" ShapeID="_x0000_i1045" DrawAspect="Content" ObjectID="_1701718872" r:id="rId46"/>
        </w:object>
      </w:r>
      <w:r>
        <w:t>) for t</w:t>
      </w:r>
      <w:r w:rsidR="00696CA1">
        <w:t xml:space="preserve"> </w:t>
      </w:r>
      <w:r>
        <w:t>=</w:t>
      </w:r>
      <w:r w:rsidR="00696CA1">
        <w:t xml:space="preserve"> </w:t>
      </w:r>
      <w:r>
        <w:t>1,</w:t>
      </w:r>
      <w:r w:rsidR="00696CA1">
        <w:t xml:space="preserve"> </w:t>
      </w:r>
      <w:r>
        <w:t>…,</w:t>
      </w:r>
      <w:r w:rsidR="00696CA1">
        <w:t xml:space="preserve"> n. </w:t>
      </w:r>
      <w:r>
        <w:t xml:space="preserve">What is </w:t>
      </w:r>
      <w:r>
        <w:sym w:font="Symbol" w:char="F072"/>
      </w:r>
      <w:r>
        <w:t>(</w:t>
      </w:r>
      <w:proofErr w:type="spellStart"/>
      <w:r>
        <w:t>s,t</w:t>
      </w:r>
      <w:proofErr w:type="spellEnd"/>
      <w:r>
        <w:t>) for s</w:t>
      </w:r>
      <w:r w:rsidR="00696CA1">
        <w:t xml:space="preserve"> </w:t>
      </w:r>
      <w:r>
        <w:t>=</w:t>
      </w:r>
      <w:r w:rsidR="00696CA1">
        <w:t xml:space="preserve"> </w:t>
      </w:r>
      <w:r>
        <w:t>t and s</w:t>
      </w:r>
      <w:r w:rsidR="00696CA1">
        <w:t xml:space="preserve"> </w:t>
      </w:r>
      <w:r>
        <w:sym w:font="Symbol" w:char="F0B9"/>
      </w:r>
      <w:r w:rsidR="00696CA1">
        <w:t xml:space="preserve"> </w:t>
      </w:r>
      <w:r>
        <w:t>t?</w:t>
      </w:r>
    </w:p>
    <w:p w14:paraId="3F9544D2" w14:textId="77777777" w:rsidR="00BD7E7E" w:rsidRDefault="00BD7E7E">
      <w:pPr>
        <w:pStyle w:val="BodyTextIndent2"/>
        <w:ind w:left="720"/>
      </w:pPr>
    </w:p>
    <w:p w14:paraId="5C7DFEDC" w14:textId="77777777" w:rsidR="004B2506" w:rsidRDefault="004B2506">
      <w:pPr>
        <w:ind w:left="720"/>
      </w:pPr>
    </w:p>
    <w:p w14:paraId="68A71E34" w14:textId="77777777" w:rsidR="004B2506" w:rsidRDefault="004B2506" w:rsidP="00C226BF">
      <w:r>
        <w:rPr>
          <w:u w:val="single"/>
        </w:rPr>
        <w:t>Example</w:t>
      </w:r>
      <w:r>
        <w:t>: Moving Average</w:t>
      </w:r>
    </w:p>
    <w:p w14:paraId="6E3E9A63" w14:textId="77777777" w:rsidR="004B2506" w:rsidRDefault="004B2506">
      <w:pPr>
        <w:ind w:left="720"/>
      </w:pPr>
    </w:p>
    <w:p w14:paraId="72B5BE93" w14:textId="77777777" w:rsidR="004B2506" w:rsidRDefault="004B2506">
      <w:pPr>
        <w:ind w:left="720"/>
      </w:pPr>
      <w:r>
        <w:lastRenderedPageBreak/>
        <w:t xml:space="preserve">Let </w:t>
      </w:r>
      <w:proofErr w:type="spellStart"/>
      <w:r>
        <w:t>m</w:t>
      </w:r>
      <w:r>
        <w:rPr>
          <w:vertAlign w:val="subscript"/>
        </w:rPr>
        <w:t>t</w:t>
      </w:r>
      <w:proofErr w:type="spellEnd"/>
      <w:r>
        <w:t xml:space="preserve"> = (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t xml:space="preserve"> + w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t-2</w:t>
      </w:r>
      <w:r>
        <w:t xml:space="preserve">)/3 where </w:t>
      </w:r>
      <w:proofErr w:type="spellStart"/>
      <w:r>
        <w:t>w</w:t>
      </w:r>
      <w:r>
        <w:rPr>
          <w:vertAlign w:val="subscript"/>
        </w:rPr>
        <w:t>t</w:t>
      </w:r>
      <w:proofErr w:type="spellEnd"/>
      <w:r w:rsidR="00BD7E7E">
        <w:t xml:space="preserve"> </w:t>
      </w:r>
      <w:r>
        <w:t>~</w:t>
      </w:r>
      <w:r w:rsidR="00BD7E7E">
        <w:t xml:space="preserve"> </w:t>
      </w:r>
      <w:proofErr w:type="spellStart"/>
      <w:r w:rsidR="00BD7E7E">
        <w:t>ind.</w:t>
      </w:r>
      <w:proofErr w:type="spellEnd"/>
      <w:r w:rsidR="00BD7E7E">
        <w:t xml:space="preserve"> </w:t>
      </w:r>
      <w:proofErr w:type="gramStart"/>
      <w:r>
        <w:t>N(</w:t>
      </w:r>
      <w:proofErr w:type="gramEnd"/>
      <w:r>
        <w:t>0,1)</w:t>
      </w:r>
      <w:r w:rsidR="00BB2F65">
        <w:t xml:space="preserve"> for t = 1, …, n</w:t>
      </w:r>
      <w:r>
        <w:t xml:space="preserve">.  </w:t>
      </w:r>
    </w:p>
    <w:p w14:paraId="415CFBEC" w14:textId="77777777" w:rsidR="004B2506" w:rsidRDefault="004B2506">
      <w:pPr>
        <w:ind w:left="720"/>
      </w:pPr>
      <w:r>
        <w:t xml:space="preserve">Note that </w:t>
      </w:r>
      <w:r>
        <w:rPr>
          <w:position w:val="-108"/>
        </w:rPr>
        <w:object w:dxaOrig="4620" w:dyaOrig="2360" w14:anchorId="567A79F2">
          <v:shape id="_x0000_i1046" type="#_x0000_t75" style="width:231.45pt;height:118.3pt" o:ole="">
            <v:imagedata r:id="rId40" o:title=""/>
          </v:shape>
          <o:OLEObject Type="Embed" ProgID="Equation.DSMT4" ShapeID="_x0000_i1046" DrawAspect="Content" ObjectID="_1701718873" r:id="rId47"/>
        </w:object>
      </w:r>
    </w:p>
    <w:p w14:paraId="27396394" w14:textId="77777777" w:rsidR="004B2506" w:rsidRDefault="004B2506">
      <w:pPr>
        <w:ind w:left="720"/>
      </w:pPr>
    </w:p>
    <w:p w14:paraId="5FADEC3F" w14:textId="44EC3B5C" w:rsidR="004B2506" w:rsidRDefault="004B2506">
      <w:pPr>
        <w:ind w:left="720"/>
      </w:pPr>
      <w:r>
        <w:t xml:space="preserve">Then </w:t>
      </w:r>
      <w:r>
        <w:rPr>
          <w:position w:val="-108"/>
        </w:rPr>
        <w:object w:dxaOrig="4620" w:dyaOrig="2360" w14:anchorId="33A51680">
          <v:shape id="_x0000_i1047" type="#_x0000_t75" style="width:231.45pt;height:118.3pt" o:ole="">
            <v:imagedata r:id="rId48" o:title=""/>
          </v:shape>
          <o:OLEObject Type="Embed" ProgID="Equation.DSMT4" ShapeID="_x0000_i1047" DrawAspect="Content" ObjectID="_1701718874" r:id="rId49"/>
        </w:object>
      </w:r>
      <w:r>
        <w:t xml:space="preserve">  </w:t>
      </w:r>
    </w:p>
    <w:p w14:paraId="2E4D11AB" w14:textId="77777777" w:rsidR="00BD7E7E" w:rsidRDefault="00BD7E7E">
      <w:pPr>
        <w:ind w:left="720"/>
      </w:pPr>
    </w:p>
    <w:p w14:paraId="59CEB8EE" w14:textId="77777777" w:rsidR="003E2882" w:rsidRDefault="004B2506">
      <w:pPr>
        <w:ind w:left="720"/>
      </w:pPr>
      <w:r>
        <w:t xml:space="preserve">For example, </w:t>
      </w:r>
      <w:r>
        <w:sym w:font="Symbol" w:char="F072"/>
      </w:r>
      <w:r>
        <w:t>(</w:t>
      </w:r>
      <w:proofErr w:type="spellStart"/>
      <w:r>
        <w:t>s,t</w:t>
      </w:r>
      <w:proofErr w:type="spellEnd"/>
      <w:r>
        <w:t>) for |s</w:t>
      </w:r>
      <w:r w:rsidR="003E2882">
        <w:t xml:space="preserve"> </w:t>
      </w:r>
      <w:r>
        <w:t>-</w:t>
      </w:r>
      <w:r w:rsidR="003E2882">
        <w:t xml:space="preserve"> </w:t>
      </w:r>
      <w:r>
        <w:t>t|</w:t>
      </w:r>
      <w:r w:rsidR="003E2882">
        <w:t xml:space="preserve"> </w:t>
      </w:r>
      <w:r>
        <w:t>=</w:t>
      </w:r>
      <w:r w:rsidR="003E2882">
        <w:t xml:space="preserve"> </w:t>
      </w:r>
      <w:r>
        <w:t xml:space="preserve">1 is </w:t>
      </w:r>
    </w:p>
    <w:p w14:paraId="5E6425F0" w14:textId="77777777" w:rsidR="003E2882" w:rsidRDefault="003E2882">
      <w:pPr>
        <w:ind w:left="720"/>
      </w:pPr>
    </w:p>
    <w:p w14:paraId="5DAB8C5C" w14:textId="260D30D0" w:rsidR="004B2506" w:rsidRDefault="003E2882" w:rsidP="003E2882">
      <w:pPr>
        <w:ind w:left="1440"/>
      </w:pPr>
      <w:r w:rsidRPr="003E2882">
        <w:rPr>
          <w:position w:val="-44"/>
        </w:rPr>
        <w:object w:dxaOrig="3340" w:dyaOrig="1060" w14:anchorId="5E1452A1">
          <v:shape id="_x0000_i1048" type="#_x0000_t75" style="width:167.15pt;height:53.15pt" o:ole="">
            <v:imagedata r:id="rId50" o:title=""/>
          </v:shape>
          <o:OLEObject Type="Embed" ProgID="Equation.DSMT4" ShapeID="_x0000_i1048" DrawAspect="Content" ObjectID="_1701718875" r:id="rId51"/>
        </w:object>
      </w:r>
      <w:r w:rsidR="004B2506">
        <w:t xml:space="preserve"> </w:t>
      </w:r>
    </w:p>
    <w:p w14:paraId="19348AF4" w14:textId="77777777" w:rsidR="00BD7E7E" w:rsidRDefault="00BD7E7E">
      <w:pPr>
        <w:ind w:left="720"/>
      </w:pPr>
    </w:p>
    <w:p w14:paraId="0FC36AD7" w14:textId="77777777" w:rsidR="00545CCB" w:rsidRDefault="00545CCB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56E6766C" w14:textId="77777777" w:rsidR="00545CCB" w:rsidRDefault="00545CCB" w:rsidP="00C226BF">
      <w:pPr>
        <w:rPr>
          <w:u w:val="single"/>
        </w:rPr>
      </w:pPr>
      <w:r>
        <w:rPr>
          <w:u w:val="single"/>
        </w:rPr>
        <w:t>Example</w:t>
      </w:r>
      <w:r w:rsidRPr="00545CCB">
        <w:t>:</w:t>
      </w:r>
      <w:r w:rsidR="00087C5C">
        <w:t xml:space="preserve"> S</w:t>
      </w:r>
      <w:r>
        <w:t>trong positive and negative linear dependenc</w:t>
      </w:r>
      <w:r w:rsidR="00087C5C">
        <w:t>e</w:t>
      </w:r>
      <w:r w:rsidR="00D403BF">
        <w:t xml:space="preserve"> (</w:t>
      </w:r>
      <w:proofErr w:type="spellStart"/>
      <w:proofErr w:type="gramStart"/>
      <w:r w:rsidR="00D403BF">
        <w:t>dependence.R</w:t>
      </w:r>
      <w:proofErr w:type="spellEnd"/>
      <w:proofErr w:type="gramEnd"/>
      <w:r w:rsidR="00D403BF">
        <w:t>)</w:t>
      </w:r>
    </w:p>
    <w:p w14:paraId="6259EF8A" w14:textId="77777777" w:rsidR="00545CCB" w:rsidRPr="00545CCB" w:rsidRDefault="00545CCB" w:rsidP="00C226BF"/>
    <w:p w14:paraId="2F4766F6" w14:textId="33B4E059" w:rsidR="00C8612D" w:rsidRDefault="00BF547D" w:rsidP="00C8612D">
      <w:pPr>
        <w:ind w:left="576"/>
      </w:pPr>
      <w:r>
        <w:rPr>
          <w:u w:val="single"/>
        </w:rPr>
        <w:t>Fill in blank</w:t>
      </w:r>
      <w:r w:rsidR="00C8612D">
        <w:t xml:space="preserve">: </w:t>
      </w:r>
    </w:p>
    <w:p w14:paraId="6145BF6F" w14:textId="686671FE" w:rsidR="00C8612D" w:rsidRDefault="00C8612D" w:rsidP="00AA02C6">
      <w:pPr>
        <w:numPr>
          <w:ilvl w:val="0"/>
          <w:numId w:val="4"/>
        </w:numPr>
      </w:pPr>
      <w:bookmarkStart w:id="0" w:name="com"/>
      <w:r>
        <w:t xml:space="preserve">If there is strong positive linear dependence between </w:t>
      </w:r>
      <w:proofErr w:type="spellStart"/>
      <w:r>
        <w:t>x</w:t>
      </w:r>
      <w:r>
        <w:rPr>
          <w:vertAlign w:val="subscript"/>
        </w:rPr>
        <w:t>s</w:t>
      </w:r>
      <w:proofErr w:type="spellEnd"/>
      <w:r>
        <w:t xml:space="preserve"> and 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, the time series will appear </w:t>
      </w:r>
      <w:r w:rsidRPr="00D45441">
        <w:rPr>
          <w:i/>
          <w:u w:val="single"/>
        </w:rPr>
        <w:t>smooth or choppy</w:t>
      </w:r>
      <w:r>
        <w:t xml:space="preserve"> in a plot of the series versus time. Choose an answer.</w:t>
      </w:r>
    </w:p>
    <w:bookmarkEnd w:id="0"/>
    <w:p w14:paraId="4BCDFDE2" w14:textId="23A2195A" w:rsidR="00C8612D" w:rsidRDefault="00C8612D" w:rsidP="00AA02C6">
      <w:pPr>
        <w:numPr>
          <w:ilvl w:val="0"/>
          <w:numId w:val="4"/>
        </w:numPr>
      </w:pPr>
      <w:r>
        <w:lastRenderedPageBreak/>
        <w:t xml:space="preserve">If there is strong negative linear dependence between </w:t>
      </w:r>
      <w:proofErr w:type="spellStart"/>
      <w:r>
        <w:t>x</w:t>
      </w:r>
      <w:r>
        <w:rPr>
          <w:vertAlign w:val="subscript"/>
        </w:rPr>
        <w:t>s</w:t>
      </w:r>
      <w:proofErr w:type="spellEnd"/>
      <w:r>
        <w:t xml:space="preserve"> and 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, the time series will appear </w:t>
      </w:r>
      <w:r w:rsidRPr="00D45441">
        <w:rPr>
          <w:i/>
          <w:u w:val="single"/>
        </w:rPr>
        <w:t>smooth or choppy</w:t>
      </w:r>
      <w:r>
        <w:t xml:space="preserve"> in a plot of the series versus time. Choose an answer.</w:t>
      </w:r>
    </w:p>
    <w:p w14:paraId="3891AAE8" w14:textId="77777777" w:rsidR="00C8612D" w:rsidRDefault="00C8612D" w:rsidP="00C8612D">
      <w:pPr>
        <w:ind w:left="576"/>
      </w:pPr>
    </w:p>
    <w:p w14:paraId="47565E06" w14:textId="77777777" w:rsidR="00E46760" w:rsidRPr="00E46760" w:rsidRDefault="00E46760" w:rsidP="00545CCB">
      <w:pPr>
        <w:ind w:left="648"/>
      </w:pPr>
      <w:r>
        <w:t xml:space="preserve">Think of plots of 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 vs. </w:t>
      </w:r>
      <w:proofErr w:type="spellStart"/>
      <w:r>
        <w:t>x</w:t>
      </w:r>
      <w:r>
        <w:rPr>
          <w:vertAlign w:val="subscript"/>
        </w:rPr>
        <w:t>s</w:t>
      </w:r>
      <w:proofErr w:type="spellEnd"/>
      <w:r>
        <w:t xml:space="preserve"> to help answer the above questions.</w:t>
      </w:r>
    </w:p>
    <w:p w14:paraId="5761DA8E" w14:textId="77777777" w:rsidR="00E46760" w:rsidRDefault="00E46760" w:rsidP="00545CCB">
      <w:pPr>
        <w:ind w:left="648"/>
      </w:pPr>
    </w:p>
    <w:p w14:paraId="600A5346" w14:textId="64C7D5EF" w:rsidR="007876C4" w:rsidRDefault="00545CCB" w:rsidP="00545CCB">
      <w:pPr>
        <w:ind w:left="648"/>
        <w:rPr>
          <w:szCs w:val="40"/>
        </w:rPr>
      </w:pPr>
      <w:r w:rsidRPr="008D5C93">
        <w:t xml:space="preserve">Below are three plots illustrating these statements. I </w:t>
      </w:r>
      <w:r w:rsidR="00BD7E7E" w:rsidRPr="008D5C93">
        <w:t xml:space="preserve">simulated </w:t>
      </w:r>
      <w:r w:rsidRPr="008D5C93">
        <w:t xml:space="preserve">data from </w:t>
      </w:r>
      <w:r w:rsidR="00087C5C" w:rsidRPr="008D5C93">
        <w:t xml:space="preserve">different </w:t>
      </w:r>
      <w:r w:rsidRPr="008D5C93">
        <w:t xml:space="preserve">time series models. </w:t>
      </w:r>
      <w:r w:rsidR="007876C4" w:rsidRPr="008D5C93">
        <w:t>The autocorrelation for |s</w:t>
      </w:r>
      <w:r w:rsidR="00C22795">
        <w:t xml:space="preserve"> </w:t>
      </w:r>
      <w:r w:rsidR="007876C4" w:rsidRPr="008D5C93">
        <w:t>-</w:t>
      </w:r>
      <w:r w:rsidR="00C22795">
        <w:t xml:space="preserve"> </w:t>
      </w:r>
      <w:r w:rsidR="007876C4" w:rsidRPr="008D5C93">
        <w:t>t|</w:t>
      </w:r>
      <w:r w:rsidR="00C22795">
        <w:t xml:space="preserve"> </w:t>
      </w:r>
      <w:r w:rsidR="007876C4" w:rsidRPr="008D5C93">
        <w:t>=</w:t>
      </w:r>
      <w:r w:rsidR="00C22795">
        <w:t xml:space="preserve"> </w:t>
      </w:r>
      <w:r w:rsidR="007876C4" w:rsidRPr="008D5C93">
        <w:t xml:space="preserve">1 is given for each model. The “estimated” autocorrelation, denoted by </w:t>
      </w:r>
      <w:r w:rsidR="007876C4" w:rsidRPr="008D5C93">
        <w:rPr>
          <w:position w:val="-14"/>
          <w:szCs w:val="40"/>
        </w:rPr>
        <w:object w:dxaOrig="980" w:dyaOrig="480" w14:anchorId="5F5D0151">
          <v:shape id="_x0000_i1049" type="#_x0000_t75" style="width:48.85pt;height:24pt" o:ole="">
            <v:imagedata r:id="rId52" o:title=""/>
          </v:shape>
          <o:OLEObject Type="Embed" ProgID="Equation.DSMT4" ShapeID="_x0000_i1049" DrawAspect="Content" ObjectID="_1701718876" r:id="rId53"/>
        </w:object>
      </w:r>
      <w:r w:rsidR="007876C4" w:rsidRPr="008D5C93">
        <w:rPr>
          <w:szCs w:val="40"/>
        </w:rPr>
        <w:t xml:space="preserve">, is given </w:t>
      </w:r>
      <w:r w:rsidR="00BD7E7E" w:rsidRPr="008D5C93">
        <w:rPr>
          <w:szCs w:val="40"/>
        </w:rPr>
        <w:t xml:space="preserve">for </w:t>
      </w:r>
      <w:r w:rsidR="007876C4" w:rsidRPr="008D5C93">
        <w:rPr>
          <w:szCs w:val="40"/>
        </w:rPr>
        <w:t>that particular data set. Th</w:t>
      </w:r>
      <w:r w:rsidR="00C22795">
        <w:rPr>
          <w:szCs w:val="40"/>
        </w:rPr>
        <w:t>e calculation of this estimate will be discussed later</w:t>
      </w:r>
      <w:r w:rsidR="00087C5C" w:rsidRPr="008D5C93">
        <w:rPr>
          <w:szCs w:val="40"/>
        </w:rPr>
        <w:t>.</w:t>
      </w:r>
      <w:r w:rsidR="00087C5C">
        <w:rPr>
          <w:szCs w:val="40"/>
        </w:rPr>
        <w:t xml:space="preserve">  </w:t>
      </w:r>
    </w:p>
    <w:p w14:paraId="07298E88" w14:textId="77777777" w:rsidR="008D5C93" w:rsidRDefault="008D5C93" w:rsidP="00545CCB">
      <w:pPr>
        <w:ind w:left="648"/>
      </w:pPr>
    </w:p>
    <w:p w14:paraId="604DB2AC" w14:textId="51B574D4" w:rsidR="00545CCB" w:rsidRPr="00FE4DC2" w:rsidRDefault="00087C5C" w:rsidP="008D5C93">
      <w:pPr>
        <w:ind w:left="648"/>
        <w:rPr>
          <w:szCs w:val="40"/>
        </w:rPr>
      </w:pPr>
      <w:r>
        <w:t xml:space="preserve">1) </w:t>
      </w:r>
      <w:r w:rsidR="00545CCB" w:rsidRPr="00FE4DC2">
        <w:rPr>
          <w:szCs w:val="40"/>
        </w:rPr>
        <w:sym w:font="Symbol" w:char="F072"/>
      </w:r>
      <w:r w:rsidR="00545CCB">
        <w:rPr>
          <w:szCs w:val="40"/>
        </w:rPr>
        <w:t>(</w:t>
      </w:r>
      <w:proofErr w:type="spellStart"/>
      <w:r w:rsidR="00545CCB">
        <w:rPr>
          <w:szCs w:val="40"/>
        </w:rPr>
        <w:t>s,t</w:t>
      </w:r>
      <w:proofErr w:type="spellEnd"/>
      <w:r w:rsidR="00545CCB">
        <w:rPr>
          <w:szCs w:val="40"/>
        </w:rPr>
        <w:t xml:space="preserve">) = </w:t>
      </w:r>
      <w:r w:rsidR="008D5C93" w:rsidRPr="008D5C93">
        <w:rPr>
          <w:szCs w:val="40"/>
        </w:rPr>
        <w:t>0.4972</w:t>
      </w:r>
      <w:r w:rsidR="00545CCB">
        <w:rPr>
          <w:szCs w:val="40"/>
        </w:rPr>
        <w:t xml:space="preserve">, </w:t>
      </w:r>
      <w:r w:rsidR="008D5C93" w:rsidRPr="00A84918">
        <w:rPr>
          <w:position w:val="-14"/>
          <w:szCs w:val="40"/>
        </w:rPr>
        <w:object w:dxaOrig="2640" w:dyaOrig="480" w14:anchorId="75080B81">
          <v:shape id="_x0000_i1050" type="#_x0000_t75" style="width:132pt;height:24pt" o:ole="">
            <v:imagedata r:id="rId54" o:title=""/>
          </v:shape>
          <o:OLEObject Type="Embed" ProgID="Equation.DSMT4" ShapeID="_x0000_i1050" DrawAspect="Content" ObjectID="_1701718877" r:id="rId55"/>
        </w:object>
      </w:r>
      <w:r w:rsidR="00545CCB">
        <w:rPr>
          <w:szCs w:val="40"/>
        </w:rPr>
        <w:t xml:space="preserve"> for |s</w:t>
      </w:r>
      <w:r w:rsidR="004D5A20">
        <w:rPr>
          <w:szCs w:val="40"/>
        </w:rPr>
        <w:t xml:space="preserve"> </w:t>
      </w:r>
      <w:r w:rsidR="00545CCB">
        <w:rPr>
          <w:szCs w:val="40"/>
        </w:rPr>
        <w:t>-</w:t>
      </w:r>
      <w:r w:rsidR="004D5A20">
        <w:rPr>
          <w:szCs w:val="40"/>
        </w:rPr>
        <w:t xml:space="preserve"> </w:t>
      </w:r>
      <w:r w:rsidR="00545CCB">
        <w:rPr>
          <w:szCs w:val="40"/>
        </w:rPr>
        <w:t>t|</w:t>
      </w:r>
      <w:r w:rsidR="004D5A20">
        <w:rPr>
          <w:szCs w:val="40"/>
        </w:rPr>
        <w:t xml:space="preserve"> </w:t>
      </w:r>
      <w:r w:rsidR="00545CCB">
        <w:rPr>
          <w:szCs w:val="40"/>
        </w:rPr>
        <w:t>=</w:t>
      </w:r>
      <w:r w:rsidR="004D5A20">
        <w:rPr>
          <w:szCs w:val="40"/>
        </w:rPr>
        <w:t xml:space="preserve"> </w:t>
      </w:r>
      <w:r w:rsidR="00545CCB">
        <w:rPr>
          <w:szCs w:val="40"/>
        </w:rPr>
        <w:t>1</w:t>
      </w:r>
    </w:p>
    <w:p w14:paraId="1FCC6453" w14:textId="455DB419" w:rsidR="00545CCB" w:rsidRDefault="00756A53" w:rsidP="00545CCB">
      <w:pPr>
        <w:jc w:val="center"/>
      </w:pPr>
      <w:r w:rsidRPr="000317EC">
        <w:rPr>
          <w:noProof/>
        </w:rPr>
        <w:lastRenderedPageBreak/>
        <w:drawing>
          <wp:inline distT="0" distB="0" distL="0" distR="0" wp14:anchorId="50AE55B7" wp14:editId="16B8E38C">
            <wp:extent cx="6858000" cy="512826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30803" w14:textId="7D373D44" w:rsidR="00DE23BD" w:rsidRPr="008D5C93" w:rsidRDefault="00DE23BD" w:rsidP="00545CCB">
      <w:pPr>
        <w:jc w:val="center"/>
      </w:pPr>
      <w:r>
        <w:rPr>
          <w:noProof/>
        </w:rPr>
        <w:lastRenderedPageBreak/>
        <w:drawing>
          <wp:inline distT="0" distB="0" distL="0" distR="0" wp14:anchorId="4B3650B0" wp14:editId="7DC25ADB">
            <wp:extent cx="6067425" cy="6591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196F2" w14:textId="77777777" w:rsidR="00545CCB" w:rsidRDefault="00545CCB" w:rsidP="00545CCB"/>
    <w:p w14:paraId="2C78B71A" w14:textId="1A0016E3" w:rsidR="00545CCB" w:rsidRPr="00FE4DC2" w:rsidRDefault="008D5C93" w:rsidP="008D5C93">
      <w:pPr>
        <w:ind w:left="720"/>
        <w:rPr>
          <w:szCs w:val="40"/>
        </w:rPr>
      </w:pPr>
      <w:r>
        <w:rPr>
          <w:szCs w:val="40"/>
        </w:rPr>
        <w:br w:type="page"/>
      </w:r>
      <w:r>
        <w:rPr>
          <w:szCs w:val="40"/>
        </w:rPr>
        <w:lastRenderedPageBreak/>
        <w:t xml:space="preserve">2) </w:t>
      </w:r>
      <w:r w:rsidR="00545CCB" w:rsidRPr="00FE4DC2">
        <w:rPr>
          <w:szCs w:val="40"/>
        </w:rPr>
        <w:sym w:font="Symbol" w:char="F072"/>
      </w:r>
      <w:r w:rsidR="00545CCB" w:rsidRPr="00FE4DC2">
        <w:rPr>
          <w:szCs w:val="40"/>
        </w:rPr>
        <w:t>(</w:t>
      </w:r>
      <w:proofErr w:type="spellStart"/>
      <w:r w:rsidR="00087C5C">
        <w:rPr>
          <w:szCs w:val="40"/>
        </w:rPr>
        <w:t>s,t</w:t>
      </w:r>
      <w:proofErr w:type="spellEnd"/>
      <w:r w:rsidR="00545CCB" w:rsidRPr="00FE4DC2">
        <w:rPr>
          <w:szCs w:val="40"/>
        </w:rPr>
        <w:t>) = -</w:t>
      </w:r>
      <w:r w:rsidRPr="008D5C93">
        <w:rPr>
          <w:szCs w:val="40"/>
        </w:rPr>
        <w:t>0.4972</w:t>
      </w:r>
      <w:r w:rsidR="00545CCB">
        <w:rPr>
          <w:szCs w:val="40"/>
        </w:rPr>
        <w:t xml:space="preserve">, </w:t>
      </w:r>
      <w:r w:rsidRPr="00A84918">
        <w:rPr>
          <w:position w:val="-14"/>
          <w:szCs w:val="40"/>
        </w:rPr>
        <w:object w:dxaOrig="2780" w:dyaOrig="480" w14:anchorId="4B1B1F14">
          <v:shape id="_x0000_i1051" type="#_x0000_t75" style="width:138.85pt;height:24pt" o:ole="">
            <v:imagedata r:id="rId58" o:title=""/>
          </v:shape>
          <o:OLEObject Type="Embed" ProgID="Equation.DSMT4" ShapeID="_x0000_i1051" DrawAspect="Content" ObjectID="_1701718878" r:id="rId59"/>
        </w:object>
      </w:r>
      <w:r w:rsidR="00087C5C" w:rsidRPr="00087C5C">
        <w:rPr>
          <w:szCs w:val="40"/>
        </w:rPr>
        <w:t xml:space="preserve"> </w:t>
      </w:r>
      <w:r w:rsidR="00087C5C">
        <w:rPr>
          <w:szCs w:val="40"/>
        </w:rPr>
        <w:t>for |s</w:t>
      </w:r>
      <w:r w:rsidR="004D5A20">
        <w:rPr>
          <w:szCs w:val="40"/>
        </w:rPr>
        <w:t xml:space="preserve"> </w:t>
      </w:r>
      <w:r w:rsidR="00087C5C">
        <w:rPr>
          <w:szCs w:val="40"/>
        </w:rPr>
        <w:t>-</w:t>
      </w:r>
      <w:r w:rsidR="004D5A20">
        <w:rPr>
          <w:szCs w:val="40"/>
        </w:rPr>
        <w:t xml:space="preserve"> </w:t>
      </w:r>
      <w:r w:rsidR="00087C5C">
        <w:rPr>
          <w:szCs w:val="40"/>
        </w:rPr>
        <w:t>t|</w:t>
      </w:r>
      <w:r w:rsidR="004D5A20">
        <w:rPr>
          <w:szCs w:val="40"/>
        </w:rPr>
        <w:t xml:space="preserve"> </w:t>
      </w:r>
      <w:r w:rsidR="00087C5C">
        <w:rPr>
          <w:szCs w:val="40"/>
        </w:rPr>
        <w:t>=</w:t>
      </w:r>
      <w:r w:rsidR="004D5A20">
        <w:rPr>
          <w:szCs w:val="40"/>
        </w:rPr>
        <w:t xml:space="preserve"> </w:t>
      </w:r>
      <w:r w:rsidR="00087C5C">
        <w:rPr>
          <w:szCs w:val="40"/>
        </w:rPr>
        <w:t>1</w:t>
      </w:r>
    </w:p>
    <w:p w14:paraId="2E153D95" w14:textId="05A558E0" w:rsidR="00545CCB" w:rsidRPr="008D5C93" w:rsidRDefault="00756A53" w:rsidP="00545CCB">
      <w:pPr>
        <w:jc w:val="center"/>
      </w:pPr>
      <w:r w:rsidRPr="000317EC">
        <w:rPr>
          <w:noProof/>
        </w:rPr>
        <w:drawing>
          <wp:inline distT="0" distB="0" distL="0" distR="0" wp14:anchorId="6A8414AF" wp14:editId="3EC77A23">
            <wp:extent cx="6858000" cy="512826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84E7F" w14:textId="77777777" w:rsidR="00545CCB" w:rsidRDefault="00545CCB" w:rsidP="00545CCB"/>
    <w:p w14:paraId="0E186862" w14:textId="77777777" w:rsidR="00545CCB" w:rsidRDefault="00545CCB" w:rsidP="00545CCB"/>
    <w:p w14:paraId="59693005" w14:textId="7E07C08C" w:rsidR="00545CCB" w:rsidRDefault="008D5C93" w:rsidP="008D5C93">
      <w:pPr>
        <w:ind w:left="720"/>
        <w:rPr>
          <w:szCs w:val="40"/>
        </w:rPr>
      </w:pPr>
      <w:r>
        <w:rPr>
          <w:szCs w:val="40"/>
        </w:rPr>
        <w:br w:type="page"/>
      </w:r>
      <w:r w:rsidR="00087C5C">
        <w:rPr>
          <w:szCs w:val="40"/>
        </w:rPr>
        <w:lastRenderedPageBreak/>
        <w:t xml:space="preserve">3) </w:t>
      </w:r>
      <w:r w:rsidR="00545CCB" w:rsidRPr="00FE4DC2">
        <w:rPr>
          <w:szCs w:val="40"/>
        </w:rPr>
        <w:sym w:font="Symbol" w:char="F072"/>
      </w:r>
      <w:r w:rsidR="00087C5C">
        <w:rPr>
          <w:szCs w:val="40"/>
        </w:rPr>
        <w:t>(</w:t>
      </w:r>
      <w:proofErr w:type="spellStart"/>
      <w:r w:rsidR="00087C5C">
        <w:rPr>
          <w:szCs w:val="40"/>
        </w:rPr>
        <w:t>s,t</w:t>
      </w:r>
      <w:proofErr w:type="spellEnd"/>
      <w:r w:rsidR="00545CCB" w:rsidRPr="00FE4DC2">
        <w:rPr>
          <w:szCs w:val="40"/>
        </w:rPr>
        <w:t>)</w:t>
      </w:r>
      <w:r w:rsidR="00DE23BD">
        <w:rPr>
          <w:szCs w:val="40"/>
        </w:rPr>
        <w:t xml:space="preserve"> </w:t>
      </w:r>
      <w:r w:rsidR="00545CCB" w:rsidRPr="00FE4DC2">
        <w:rPr>
          <w:szCs w:val="40"/>
        </w:rPr>
        <w:t>=</w:t>
      </w:r>
      <w:r w:rsidR="00DE23BD">
        <w:rPr>
          <w:szCs w:val="40"/>
        </w:rPr>
        <w:t xml:space="preserve"> </w:t>
      </w:r>
      <w:r w:rsidR="00545CCB" w:rsidRPr="00FE4DC2">
        <w:rPr>
          <w:szCs w:val="40"/>
        </w:rPr>
        <w:t>0</w:t>
      </w:r>
      <w:r w:rsidR="00545CCB">
        <w:rPr>
          <w:szCs w:val="40"/>
        </w:rPr>
        <w:t xml:space="preserve">, </w:t>
      </w:r>
      <w:r w:rsidRPr="00A84918">
        <w:rPr>
          <w:position w:val="-14"/>
          <w:szCs w:val="40"/>
        </w:rPr>
        <w:object w:dxaOrig="2780" w:dyaOrig="480" w14:anchorId="681A7648">
          <v:shape id="_x0000_i1052" type="#_x0000_t75" style="width:138.85pt;height:24pt" o:ole="">
            <v:imagedata r:id="rId61" o:title=""/>
          </v:shape>
          <o:OLEObject Type="Embed" ProgID="Equation.DSMT4" ShapeID="_x0000_i1052" DrawAspect="Content" ObjectID="_1701718879" r:id="rId62"/>
        </w:object>
      </w:r>
      <w:r w:rsidR="00087C5C">
        <w:rPr>
          <w:szCs w:val="40"/>
        </w:rPr>
        <w:t xml:space="preserve"> for |s</w:t>
      </w:r>
      <w:r w:rsidR="004D5A20">
        <w:rPr>
          <w:szCs w:val="40"/>
        </w:rPr>
        <w:t xml:space="preserve"> </w:t>
      </w:r>
      <w:r w:rsidR="00087C5C">
        <w:rPr>
          <w:szCs w:val="40"/>
        </w:rPr>
        <w:t>-</w:t>
      </w:r>
      <w:r w:rsidR="004D5A20">
        <w:rPr>
          <w:szCs w:val="40"/>
        </w:rPr>
        <w:t xml:space="preserve"> </w:t>
      </w:r>
      <w:r w:rsidR="00087C5C">
        <w:rPr>
          <w:szCs w:val="40"/>
        </w:rPr>
        <w:t>t|</w:t>
      </w:r>
      <w:r w:rsidR="004D5A20">
        <w:rPr>
          <w:szCs w:val="40"/>
        </w:rPr>
        <w:t xml:space="preserve"> </w:t>
      </w:r>
      <w:r w:rsidR="00087C5C">
        <w:rPr>
          <w:szCs w:val="40"/>
        </w:rPr>
        <w:t>=</w:t>
      </w:r>
      <w:r w:rsidR="004D5A20">
        <w:rPr>
          <w:szCs w:val="40"/>
        </w:rPr>
        <w:t xml:space="preserve"> </w:t>
      </w:r>
      <w:r w:rsidR="00087C5C">
        <w:rPr>
          <w:szCs w:val="40"/>
        </w:rPr>
        <w:t>1</w:t>
      </w:r>
    </w:p>
    <w:p w14:paraId="33642767" w14:textId="197FEBDA" w:rsidR="00545CCB" w:rsidRPr="008D5C93" w:rsidRDefault="00756A53" w:rsidP="00087C5C">
      <w:pPr>
        <w:jc w:val="center"/>
      </w:pPr>
      <w:r w:rsidRPr="000317EC">
        <w:rPr>
          <w:noProof/>
        </w:rPr>
        <w:drawing>
          <wp:inline distT="0" distB="0" distL="0" distR="0" wp14:anchorId="5A3899E5" wp14:editId="5F5D4DD6">
            <wp:extent cx="6858000" cy="512826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8705D" w14:textId="613EE9A7" w:rsidR="00087C5C" w:rsidRPr="00087C5C" w:rsidRDefault="00BF547D" w:rsidP="00545CCB">
      <w:pPr>
        <w:ind w:left="576"/>
      </w:pPr>
      <w:r>
        <w:t>Plot 1) is the least choppy (jagged)</w:t>
      </w:r>
      <w:r w:rsidR="00087C5C">
        <w:t xml:space="preserve"> and plot 2) is the </w:t>
      </w:r>
      <w:proofErr w:type="gramStart"/>
      <w:r w:rsidR="00087C5C">
        <w:t xml:space="preserve">most </w:t>
      </w:r>
      <w:r>
        <w:t>choppy</w:t>
      </w:r>
      <w:proofErr w:type="gramEnd"/>
      <w:r w:rsidR="00087C5C">
        <w:t>.</w:t>
      </w:r>
      <w:r w:rsidR="00435829">
        <w:t xml:space="preserve"> </w:t>
      </w:r>
      <w:bookmarkStart w:id="1" w:name="_GoBack"/>
      <w:bookmarkEnd w:id="1"/>
      <w:r w:rsidR="00435829">
        <w:t>Remember what a correlation means.</w:t>
      </w:r>
      <w:r w:rsidR="00A376DD">
        <w:t xml:space="preserve"> </w:t>
      </w:r>
      <w:r w:rsidR="00435829">
        <w:t>A positive correlation means that “large” values tend to occur with other “large” values and “small” values tend to occur with other “small” values. A negative correlation means that “large” values tend to occur with other “small” values and “small” values tend to occur with other “large” values.</w:t>
      </w:r>
    </w:p>
    <w:p w14:paraId="0A0B6061" w14:textId="77777777" w:rsidR="008D5C93" w:rsidRDefault="008D5C93" w:rsidP="00087C5C">
      <w:pPr>
        <w:pStyle w:val="Header"/>
        <w:tabs>
          <w:tab w:val="clear" w:pos="4320"/>
          <w:tab w:val="clear" w:pos="8640"/>
        </w:tabs>
        <w:ind w:left="720"/>
      </w:pPr>
    </w:p>
    <w:p w14:paraId="6550C658" w14:textId="0595D46C" w:rsidR="00F4730E" w:rsidRPr="00C86039" w:rsidRDefault="008D5C93" w:rsidP="00C86039">
      <w:pPr>
        <w:ind w:left="576"/>
      </w:pPr>
      <w:r>
        <w:t xml:space="preserve">Please see program for the code.  </w:t>
      </w:r>
    </w:p>
    <w:sectPr w:rsidR="00F4730E" w:rsidRPr="00C86039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99B43" w14:textId="77777777" w:rsidR="00FE0580" w:rsidRDefault="00FE0580">
      <w:r>
        <w:separator/>
      </w:r>
    </w:p>
  </w:endnote>
  <w:endnote w:type="continuationSeparator" w:id="0">
    <w:p w14:paraId="28C5F6EB" w14:textId="77777777" w:rsidR="00FE0580" w:rsidRDefault="00FE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44924" w14:textId="77777777" w:rsidR="006A7C47" w:rsidRDefault="006A7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72683" w14:textId="77777777" w:rsidR="006A7C47" w:rsidRDefault="006A7C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0D83F" w14:textId="77777777" w:rsidR="006A7C47" w:rsidRDefault="006A7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43D54" w14:textId="77777777" w:rsidR="00FE0580" w:rsidRDefault="00FE0580">
      <w:r>
        <w:separator/>
      </w:r>
    </w:p>
  </w:footnote>
  <w:footnote w:type="continuationSeparator" w:id="0">
    <w:p w14:paraId="1B1D587A" w14:textId="77777777" w:rsidR="00FE0580" w:rsidRDefault="00FE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23C48" w14:textId="77777777" w:rsidR="009C53E8" w:rsidRDefault="009C53E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9F76F6" w14:textId="77777777" w:rsidR="009C53E8" w:rsidRDefault="009C53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836EB" w14:textId="62AC774C" w:rsidR="009C53E8" w:rsidRDefault="009C53E8" w:rsidP="009302B7">
    <w:pPr>
      <w:pStyle w:val="Header"/>
      <w:framePr w:w="648" w:wrap="around" w:vAnchor="text" w:hAnchor="page" w:x="10819" w:y="1"/>
      <w:rPr>
        <w:rStyle w:val="PageNumber"/>
        <w:sz w:val="32"/>
      </w:rPr>
    </w:pPr>
    <w:r>
      <w:rPr>
        <w:rStyle w:val="PageNumber"/>
        <w:sz w:val="32"/>
      </w:rPr>
      <w:tab/>
    </w:r>
    <w:r>
      <w:rPr>
        <w:rStyle w:val="PageNumber"/>
        <w:sz w:val="32"/>
      </w:rPr>
      <w:fldChar w:fldCharType="begin"/>
    </w:r>
    <w:r>
      <w:rPr>
        <w:rStyle w:val="PageNumber"/>
        <w:sz w:val="32"/>
      </w:rPr>
      <w:instrText xml:space="preserve">PAGE  </w:instrText>
    </w:r>
    <w:r>
      <w:rPr>
        <w:rStyle w:val="PageNumber"/>
        <w:sz w:val="32"/>
      </w:rPr>
      <w:fldChar w:fldCharType="separate"/>
    </w:r>
    <w:r w:rsidR="008A4C09">
      <w:rPr>
        <w:rStyle w:val="PageNumber"/>
        <w:noProof/>
        <w:sz w:val="32"/>
      </w:rPr>
      <w:t>15</w:t>
    </w:r>
    <w:r>
      <w:rPr>
        <w:rStyle w:val="PageNumber"/>
        <w:sz w:val="32"/>
      </w:rPr>
      <w:fldChar w:fldCharType="end"/>
    </w:r>
  </w:p>
  <w:p w14:paraId="4DAFC696" w14:textId="77777777" w:rsidR="009C53E8" w:rsidRPr="00E32705" w:rsidRDefault="009C53E8" w:rsidP="009302B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7FD0D" w14:textId="77777777" w:rsidR="006A7C47" w:rsidRDefault="006A7C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6C6"/>
    <w:multiLevelType w:val="hybridMultilevel"/>
    <w:tmpl w:val="3D5A3A22"/>
    <w:lvl w:ilvl="0" w:tplc="18B40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295E05"/>
    <w:multiLevelType w:val="hybridMultilevel"/>
    <w:tmpl w:val="99446538"/>
    <w:lvl w:ilvl="0" w:tplc="18B4096A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A0F75"/>
    <w:multiLevelType w:val="hybridMultilevel"/>
    <w:tmpl w:val="FA2054DC"/>
    <w:lvl w:ilvl="0" w:tplc="B96880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8B250B"/>
    <w:multiLevelType w:val="hybridMultilevel"/>
    <w:tmpl w:val="BEAC3F38"/>
    <w:lvl w:ilvl="0" w:tplc="6C686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60676BC"/>
    <w:multiLevelType w:val="hybridMultilevel"/>
    <w:tmpl w:val="AC46637A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CA5CA8"/>
    <w:multiLevelType w:val="hybridMultilevel"/>
    <w:tmpl w:val="75D6353E"/>
    <w:lvl w:ilvl="0" w:tplc="18B409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EAAB9A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5217C"/>
    <w:multiLevelType w:val="hybridMultilevel"/>
    <w:tmpl w:val="75A6DA12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7" w15:restartNumberingAfterBreak="0">
    <w:nsid w:val="3C234886"/>
    <w:multiLevelType w:val="hybridMultilevel"/>
    <w:tmpl w:val="16647E60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8" w15:restartNumberingAfterBreak="0">
    <w:nsid w:val="3F3F060F"/>
    <w:multiLevelType w:val="hybridMultilevel"/>
    <w:tmpl w:val="35E02E38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364834"/>
    <w:multiLevelType w:val="hybridMultilevel"/>
    <w:tmpl w:val="30EC2020"/>
    <w:lvl w:ilvl="0" w:tplc="8A8EE6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0F13B0"/>
    <w:multiLevelType w:val="hybridMultilevel"/>
    <w:tmpl w:val="160C43F0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5042C4"/>
    <w:multiLevelType w:val="hybridMultilevel"/>
    <w:tmpl w:val="40B83B2E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2" w15:restartNumberingAfterBreak="0">
    <w:nsid w:val="5BF9161F"/>
    <w:multiLevelType w:val="hybridMultilevel"/>
    <w:tmpl w:val="BCF830DE"/>
    <w:lvl w:ilvl="0" w:tplc="07243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77B16"/>
    <w:multiLevelType w:val="hybridMultilevel"/>
    <w:tmpl w:val="BEC64A6E"/>
    <w:lvl w:ilvl="0" w:tplc="18B409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65731"/>
    <w:multiLevelType w:val="hybridMultilevel"/>
    <w:tmpl w:val="8354C8E8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D767AE"/>
    <w:multiLevelType w:val="hybridMultilevel"/>
    <w:tmpl w:val="79145620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D66D89"/>
    <w:multiLevelType w:val="hybridMultilevel"/>
    <w:tmpl w:val="C8A84CA2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D477A"/>
    <w:multiLevelType w:val="hybridMultilevel"/>
    <w:tmpl w:val="CEFE874A"/>
    <w:lvl w:ilvl="0" w:tplc="6C686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EBB4B25"/>
    <w:multiLevelType w:val="multilevel"/>
    <w:tmpl w:val="8B6C5600"/>
    <w:lvl w:ilvl="0">
      <w:start w:val="1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17D0B76"/>
    <w:multiLevelType w:val="hybridMultilevel"/>
    <w:tmpl w:val="DBF6EF74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132512"/>
    <w:multiLevelType w:val="hybridMultilevel"/>
    <w:tmpl w:val="BF1E9746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BE110B"/>
    <w:multiLevelType w:val="hybridMultilevel"/>
    <w:tmpl w:val="E86AEF3E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76DD555C"/>
    <w:multiLevelType w:val="hybridMultilevel"/>
    <w:tmpl w:val="E738E9DC"/>
    <w:lvl w:ilvl="0" w:tplc="9426D9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23" w15:restartNumberingAfterBreak="0">
    <w:nsid w:val="79463DCB"/>
    <w:multiLevelType w:val="hybridMultilevel"/>
    <w:tmpl w:val="9072CDB0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-432"/>
        </w:tabs>
        <w:ind w:left="-43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"/>
        </w:tabs>
        <w:ind w:left="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</w:abstractNum>
  <w:abstractNum w:abstractNumId="24" w15:restartNumberingAfterBreak="0">
    <w:nsid w:val="7A5D1946"/>
    <w:multiLevelType w:val="hybridMultilevel"/>
    <w:tmpl w:val="9E3040B6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5" w15:restartNumberingAfterBreak="0">
    <w:nsid w:val="7EE43222"/>
    <w:multiLevelType w:val="hybridMultilevel"/>
    <w:tmpl w:val="1C868966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"/>
  </w:num>
  <w:num w:numId="5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2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  <w:num w:numId="12">
    <w:abstractNumId w:val="23"/>
  </w:num>
  <w:num w:numId="13">
    <w:abstractNumId w:val="21"/>
  </w:num>
  <w:num w:numId="14">
    <w:abstractNumId w:val="11"/>
  </w:num>
  <w:num w:numId="15">
    <w:abstractNumId w:val="24"/>
  </w:num>
  <w:num w:numId="16">
    <w:abstractNumId w:val="7"/>
  </w:num>
  <w:num w:numId="17">
    <w:abstractNumId w:val="25"/>
  </w:num>
  <w:num w:numId="18">
    <w:abstractNumId w:val="3"/>
  </w:num>
  <w:num w:numId="19">
    <w:abstractNumId w:val="17"/>
  </w:num>
  <w:num w:numId="20">
    <w:abstractNumId w:val="8"/>
  </w:num>
  <w:num w:numId="21">
    <w:abstractNumId w:val="19"/>
  </w:num>
  <w:num w:numId="22">
    <w:abstractNumId w:val="16"/>
  </w:num>
  <w:num w:numId="23">
    <w:abstractNumId w:val="4"/>
  </w:num>
  <w:num w:numId="24">
    <w:abstractNumId w:val="14"/>
  </w:num>
  <w:num w:numId="25">
    <w:abstractNumId w:val="20"/>
  </w:num>
  <w:num w:numId="26">
    <w:abstractNumId w:val="15"/>
  </w:num>
  <w:num w:numId="27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06"/>
    <w:rsid w:val="000012EA"/>
    <w:rsid w:val="000126A3"/>
    <w:rsid w:val="00021E21"/>
    <w:rsid w:val="00023D3D"/>
    <w:rsid w:val="000317EC"/>
    <w:rsid w:val="00043C94"/>
    <w:rsid w:val="00044282"/>
    <w:rsid w:val="00056855"/>
    <w:rsid w:val="000612EA"/>
    <w:rsid w:val="00074AF1"/>
    <w:rsid w:val="00074DDE"/>
    <w:rsid w:val="00087C5C"/>
    <w:rsid w:val="0009253E"/>
    <w:rsid w:val="000A01FD"/>
    <w:rsid w:val="000B45F6"/>
    <w:rsid w:val="000C596E"/>
    <w:rsid w:val="000D26AB"/>
    <w:rsid w:val="000E05FF"/>
    <w:rsid w:val="000F3321"/>
    <w:rsid w:val="00114081"/>
    <w:rsid w:val="00115CFE"/>
    <w:rsid w:val="00117C3D"/>
    <w:rsid w:val="001314F1"/>
    <w:rsid w:val="00137596"/>
    <w:rsid w:val="00140F17"/>
    <w:rsid w:val="00157716"/>
    <w:rsid w:val="001652FF"/>
    <w:rsid w:val="001728B0"/>
    <w:rsid w:val="00193918"/>
    <w:rsid w:val="00193E03"/>
    <w:rsid w:val="0019609A"/>
    <w:rsid w:val="001B13FA"/>
    <w:rsid w:val="001D7DC2"/>
    <w:rsid w:val="001F0272"/>
    <w:rsid w:val="001F3A42"/>
    <w:rsid w:val="002066BA"/>
    <w:rsid w:val="002455ED"/>
    <w:rsid w:val="002506C5"/>
    <w:rsid w:val="00253DFF"/>
    <w:rsid w:val="00275D34"/>
    <w:rsid w:val="00284E32"/>
    <w:rsid w:val="00296AF7"/>
    <w:rsid w:val="002A27BF"/>
    <w:rsid w:val="002B6B5B"/>
    <w:rsid w:val="002C1A95"/>
    <w:rsid w:val="002E1AFC"/>
    <w:rsid w:val="002E396E"/>
    <w:rsid w:val="002F0DC3"/>
    <w:rsid w:val="002F134B"/>
    <w:rsid w:val="002F1854"/>
    <w:rsid w:val="002F5FD1"/>
    <w:rsid w:val="003048EA"/>
    <w:rsid w:val="003131DB"/>
    <w:rsid w:val="00355828"/>
    <w:rsid w:val="003636DB"/>
    <w:rsid w:val="003638F3"/>
    <w:rsid w:val="00365435"/>
    <w:rsid w:val="00374DFC"/>
    <w:rsid w:val="00375E6F"/>
    <w:rsid w:val="00376AEC"/>
    <w:rsid w:val="00380792"/>
    <w:rsid w:val="003A23DC"/>
    <w:rsid w:val="003A6010"/>
    <w:rsid w:val="003A6BD6"/>
    <w:rsid w:val="003B5808"/>
    <w:rsid w:val="003C3B0F"/>
    <w:rsid w:val="003C7ACA"/>
    <w:rsid w:val="003D1FE9"/>
    <w:rsid w:val="003E2882"/>
    <w:rsid w:val="003F0E36"/>
    <w:rsid w:val="003F1FD8"/>
    <w:rsid w:val="00401F90"/>
    <w:rsid w:val="00407514"/>
    <w:rsid w:val="004200FA"/>
    <w:rsid w:val="00421C0E"/>
    <w:rsid w:val="00425108"/>
    <w:rsid w:val="00435829"/>
    <w:rsid w:val="00440240"/>
    <w:rsid w:val="0045323E"/>
    <w:rsid w:val="00460337"/>
    <w:rsid w:val="00464D46"/>
    <w:rsid w:val="00467229"/>
    <w:rsid w:val="00467788"/>
    <w:rsid w:val="00472383"/>
    <w:rsid w:val="0049069F"/>
    <w:rsid w:val="00490CDC"/>
    <w:rsid w:val="004A02A1"/>
    <w:rsid w:val="004A39E5"/>
    <w:rsid w:val="004B2506"/>
    <w:rsid w:val="004C497D"/>
    <w:rsid w:val="004D5A20"/>
    <w:rsid w:val="004E3F20"/>
    <w:rsid w:val="004F209C"/>
    <w:rsid w:val="004F44D4"/>
    <w:rsid w:val="005031CE"/>
    <w:rsid w:val="0050547D"/>
    <w:rsid w:val="005209F8"/>
    <w:rsid w:val="00524C71"/>
    <w:rsid w:val="0052639B"/>
    <w:rsid w:val="00535527"/>
    <w:rsid w:val="00545CCB"/>
    <w:rsid w:val="00555CD4"/>
    <w:rsid w:val="00557687"/>
    <w:rsid w:val="00564753"/>
    <w:rsid w:val="005651E7"/>
    <w:rsid w:val="00567F83"/>
    <w:rsid w:val="00571088"/>
    <w:rsid w:val="005750A6"/>
    <w:rsid w:val="005756FA"/>
    <w:rsid w:val="00575991"/>
    <w:rsid w:val="00597232"/>
    <w:rsid w:val="005A01CB"/>
    <w:rsid w:val="005A73B5"/>
    <w:rsid w:val="005F7C84"/>
    <w:rsid w:val="006461BC"/>
    <w:rsid w:val="006706C0"/>
    <w:rsid w:val="00672890"/>
    <w:rsid w:val="006856EB"/>
    <w:rsid w:val="00690998"/>
    <w:rsid w:val="00696CA1"/>
    <w:rsid w:val="006A0B1E"/>
    <w:rsid w:val="006A3472"/>
    <w:rsid w:val="006A41C3"/>
    <w:rsid w:val="006A7C47"/>
    <w:rsid w:val="006B257C"/>
    <w:rsid w:val="006B76FE"/>
    <w:rsid w:val="006C74F8"/>
    <w:rsid w:val="006D007E"/>
    <w:rsid w:val="006D61A3"/>
    <w:rsid w:val="006E2B60"/>
    <w:rsid w:val="006E6CEB"/>
    <w:rsid w:val="006F11DD"/>
    <w:rsid w:val="006F2490"/>
    <w:rsid w:val="00713226"/>
    <w:rsid w:val="00717EED"/>
    <w:rsid w:val="007467CD"/>
    <w:rsid w:val="00753488"/>
    <w:rsid w:val="00756A53"/>
    <w:rsid w:val="00762570"/>
    <w:rsid w:val="00785B0A"/>
    <w:rsid w:val="007876C4"/>
    <w:rsid w:val="007B3CD8"/>
    <w:rsid w:val="007D4D6B"/>
    <w:rsid w:val="007D5FC0"/>
    <w:rsid w:val="00813442"/>
    <w:rsid w:val="008234F3"/>
    <w:rsid w:val="00823B1D"/>
    <w:rsid w:val="008258ED"/>
    <w:rsid w:val="0083273A"/>
    <w:rsid w:val="00833581"/>
    <w:rsid w:val="008337C0"/>
    <w:rsid w:val="00834A94"/>
    <w:rsid w:val="0085111D"/>
    <w:rsid w:val="008838E8"/>
    <w:rsid w:val="00891673"/>
    <w:rsid w:val="008937A3"/>
    <w:rsid w:val="00897676"/>
    <w:rsid w:val="008A08C8"/>
    <w:rsid w:val="008A445F"/>
    <w:rsid w:val="008A4C09"/>
    <w:rsid w:val="008B06ED"/>
    <w:rsid w:val="008B08A1"/>
    <w:rsid w:val="008B0DF3"/>
    <w:rsid w:val="008B447F"/>
    <w:rsid w:val="008D12CC"/>
    <w:rsid w:val="008D5C93"/>
    <w:rsid w:val="008E0889"/>
    <w:rsid w:val="008E1CD1"/>
    <w:rsid w:val="008E5D5C"/>
    <w:rsid w:val="008F7A52"/>
    <w:rsid w:val="009069E9"/>
    <w:rsid w:val="009125AC"/>
    <w:rsid w:val="0092187F"/>
    <w:rsid w:val="009302B7"/>
    <w:rsid w:val="00944A3A"/>
    <w:rsid w:val="00975E7D"/>
    <w:rsid w:val="009815C3"/>
    <w:rsid w:val="009A3A29"/>
    <w:rsid w:val="009A6E12"/>
    <w:rsid w:val="009B4336"/>
    <w:rsid w:val="009C0C2E"/>
    <w:rsid w:val="009C53E8"/>
    <w:rsid w:val="009E3863"/>
    <w:rsid w:val="00A024E4"/>
    <w:rsid w:val="00A04448"/>
    <w:rsid w:val="00A3374B"/>
    <w:rsid w:val="00A376DD"/>
    <w:rsid w:val="00A50F48"/>
    <w:rsid w:val="00A52E62"/>
    <w:rsid w:val="00A534A7"/>
    <w:rsid w:val="00A8213B"/>
    <w:rsid w:val="00A8287F"/>
    <w:rsid w:val="00A970B8"/>
    <w:rsid w:val="00AA02C6"/>
    <w:rsid w:val="00AA1FAE"/>
    <w:rsid w:val="00AE6401"/>
    <w:rsid w:val="00B157F8"/>
    <w:rsid w:val="00B43832"/>
    <w:rsid w:val="00B52505"/>
    <w:rsid w:val="00B535C1"/>
    <w:rsid w:val="00B66D34"/>
    <w:rsid w:val="00B67ED8"/>
    <w:rsid w:val="00B81DFE"/>
    <w:rsid w:val="00B97F78"/>
    <w:rsid w:val="00BA0CA7"/>
    <w:rsid w:val="00BB2F65"/>
    <w:rsid w:val="00BC5A26"/>
    <w:rsid w:val="00BC6443"/>
    <w:rsid w:val="00BD7599"/>
    <w:rsid w:val="00BD7E7E"/>
    <w:rsid w:val="00BE0092"/>
    <w:rsid w:val="00BF547D"/>
    <w:rsid w:val="00C226BF"/>
    <w:rsid w:val="00C22795"/>
    <w:rsid w:val="00C25FEF"/>
    <w:rsid w:val="00C32B17"/>
    <w:rsid w:val="00C36C39"/>
    <w:rsid w:val="00C41491"/>
    <w:rsid w:val="00C46FB3"/>
    <w:rsid w:val="00C60FB8"/>
    <w:rsid w:val="00C64938"/>
    <w:rsid w:val="00C67093"/>
    <w:rsid w:val="00C86039"/>
    <w:rsid w:val="00C8612D"/>
    <w:rsid w:val="00C90BDA"/>
    <w:rsid w:val="00C91051"/>
    <w:rsid w:val="00CB3ACC"/>
    <w:rsid w:val="00CB3B7B"/>
    <w:rsid w:val="00CD3225"/>
    <w:rsid w:val="00CE65B3"/>
    <w:rsid w:val="00D102D9"/>
    <w:rsid w:val="00D13B32"/>
    <w:rsid w:val="00D35479"/>
    <w:rsid w:val="00D403BF"/>
    <w:rsid w:val="00D45441"/>
    <w:rsid w:val="00D4720E"/>
    <w:rsid w:val="00D475B0"/>
    <w:rsid w:val="00D47C6C"/>
    <w:rsid w:val="00D61D26"/>
    <w:rsid w:val="00D763DB"/>
    <w:rsid w:val="00D811FC"/>
    <w:rsid w:val="00D97F9D"/>
    <w:rsid w:val="00DA3D8D"/>
    <w:rsid w:val="00DA41E0"/>
    <w:rsid w:val="00DA5654"/>
    <w:rsid w:val="00DB5332"/>
    <w:rsid w:val="00DC48A3"/>
    <w:rsid w:val="00DD1636"/>
    <w:rsid w:val="00DD21C4"/>
    <w:rsid w:val="00DE220E"/>
    <w:rsid w:val="00DE23BD"/>
    <w:rsid w:val="00DE48AF"/>
    <w:rsid w:val="00E15338"/>
    <w:rsid w:val="00E21AD8"/>
    <w:rsid w:val="00E21B41"/>
    <w:rsid w:val="00E23830"/>
    <w:rsid w:val="00E25ED5"/>
    <w:rsid w:val="00E32705"/>
    <w:rsid w:val="00E40471"/>
    <w:rsid w:val="00E46760"/>
    <w:rsid w:val="00E4680C"/>
    <w:rsid w:val="00E530BB"/>
    <w:rsid w:val="00E535A7"/>
    <w:rsid w:val="00E56F94"/>
    <w:rsid w:val="00E57C43"/>
    <w:rsid w:val="00E73E3C"/>
    <w:rsid w:val="00E90CCC"/>
    <w:rsid w:val="00E97D87"/>
    <w:rsid w:val="00ED06CF"/>
    <w:rsid w:val="00ED514B"/>
    <w:rsid w:val="00EE3D62"/>
    <w:rsid w:val="00EE5AF6"/>
    <w:rsid w:val="00F03E9B"/>
    <w:rsid w:val="00F07346"/>
    <w:rsid w:val="00F13AE3"/>
    <w:rsid w:val="00F14F91"/>
    <w:rsid w:val="00F22310"/>
    <w:rsid w:val="00F454C4"/>
    <w:rsid w:val="00F46B16"/>
    <w:rsid w:val="00F4730E"/>
    <w:rsid w:val="00F54FF6"/>
    <w:rsid w:val="00F66BD0"/>
    <w:rsid w:val="00F97F9F"/>
    <w:rsid w:val="00FA3C62"/>
    <w:rsid w:val="00FB3FDE"/>
    <w:rsid w:val="00FC696A"/>
    <w:rsid w:val="00FE0580"/>
    <w:rsid w:val="00FE06DC"/>
    <w:rsid w:val="00FE2F5F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FB84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74B"/>
    <w:pPr>
      <w:jc w:val="both"/>
    </w:pPr>
    <w:rPr>
      <w:rFonts w:ascii="Arial" w:hAnsi="Arial"/>
      <w:sz w:val="40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color w:val="FFFFFF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ASoutput">
    <w:name w:val="SAS_output"/>
    <w:basedOn w:val="Normal"/>
    <w:next w:val="Normal"/>
    <w:pPr>
      <w:autoSpaceDE w:val="0"/>
      <w:autoSpaceDN w:val="0"/>
      <w:adjustRightInd w:val="0"/>
    </w:pPr>
    <w:rPr>
      <w:rFonts w:ascii="Courier New" w:hAnsi="Courier New" w:cs="Courier New"/>
      <w:sz w:val="22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1440"/>
    </w:pPr>
  </w:style>
  <w:style w:type="paragraph" w:styleId="Caption">
    <w:name w:val="caption"/>
    <w:basedOn w:val="Normal"/>
    <w:next w:val="Normal"/>
    <w:qFormat/>
    <w:pPr>
      <w:ind w:left="720"/>
    </w:pPr>
    <w:rPr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4B2506"/>
    <w:rPr>
      <w:rFonts w:ascii="Tahoma" w:hAnsi="Tahoma" w:cs="Tahoma"/>
      <w:sz w:val="16"/>
      <w:szCs w:val="16"/>
    </w:rPr>
  </w:style>
  <w:style w:type="table" w:styleId="TableGrid8">
    <w:name w:val="Table Grid 8"/>
    <w:basedOn w:val="TableNormal"/>
    <w:rsid w:val="00BE009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semiHidden/>
    <w:rsid w:val="00FC696A"/>
    <w:rPr>
      <w:b/>
      <w:bCs/>
    </w:rPr>
  </w:style>
  <w:style w:type="paragraph" w:customStyle="1" w:styleId="sasoutput0">
    <w:name w:val="sas_output"/>
    <w:basedOn w:val="Normal"/>
    <w:rsid w:val="009302B7"/>
    <w:pPr>
      <w:autoSpaceDE w:val="0"/>
      <w:autoSpaceDN w:val="0"/>
      <w:adjustRightInd w:val="0"/>
      <w:ind w:left="720"/>
    </w:pPr>
    <w:rPr>
      <w:rFonts w:ascii="Courier New" w:hAnsi="Courier New"/>
      <w:b/>
      <w:sz w:val="22"/>
      <w:szCs w:val="16"/>
    </w:rPr>
  </w:style>
  <w:style w:type="paragraph" w:customStyle="1" w:styleId="bullett">
    <w:name w:val="bullett"/>
    <w:basedOn w:val="Normal"/>
    <w:rsid w:val="009302B7"/>
    <w:rPr>
      <w:szCs w:val="24"/>
    </w:rPr>
  </w:style>
  <w:style w:type="paragraph" w:styleId="BodyTextIndent3">
    <w:name w:val="Body Text Indent 3"/>
    <w:basedOn w:val="Normal"/>
    <w:rsid w:val="009302B7"/>
    <w:pPr>
      <w:autoSpaceDE w:val="0"/>
      <w:autoSpaceDN w:val="0"/>
      <w:adjustRightInd w:val="0"/>
      <w:ind w:left="720"/>
    </w:pPr>
    <w:rPr>
      <w:rFonts w:ascii="Courier" w:hAnsi="Courier" w:cs="Arial"/>
      <w:sz w:val="28"/>
      <w:szCs w:val="18"/>
    </w:rPr>
  </w:style>
  <w:style w:type="paragraph" w:customStyle="1" w:styleId="MTDisplayEquation">
    <w:name w:val="MTDisplayEquation"/>
    <w:basedOn w:val="Normal"/>
    <w:rsid w:val="009302B7"/>
    <w:pPr>
      <w:tabs>
        <w:tab w:val="center" w:pos="5400"/>
        <w:tab w:val="right" w:pos="10800"/>
      </w:tabs>
      <w:ind w:left="720"/>
    </w:pPr>
    <w:rPr>
      <w:szCs w:val="24"/>
    </w:rPr>
  </w:style>
  <w:style w:type="paragraph" w:styleId="BodyText">
    <w:name w:val="Body Text"/>
    <w:basedOn w:val="Normal"/>
    <w:rsid w:val="009302B7"/>
    <w:pPr>
      <w:spacing w:after="120"/>
    </w:pPr>
    <w:rPr>
      <w:rFonts w:cs="Arial"/>
    </w:rPr>
  </w:style>
  <w:style w:type="paragraph" w:customStyle="1" w:styleId="R16">
    <w:name w:val="R_16"/>
    <w:basedOn w:val="Normal"/>
    <w:rsid w:val="00193E03"/>
    <w:pPr>
      <w:ind w:left="720"/>
    </w:pPr>
    <w:rPr>
      <w:rFonts w:ascii="Courier New" w:hAnsi="Courier New"/>
      <w:sz w:val="32"/>
      <w:szCs w:val="40"/>
    </w:rPr>
  </w:style>
  <w:style w:type="character" w:styleId="FollowedHyperlink">
    <w:name w:val="FollowedHyperlink"/>
    <w:rsid w:val="00DD1636"/>
    <w:rPr>
      <w:color w:val="800080"/>
      <w:u w:val="single"/>
    </w:rPr>
  </w:style>
  <w:style w:type="paragraph" w:styleId="Revision">
    <w:name w:val="Revision"/>
    <w:hidden/>
    <w:uiPriority w:val="99"/>
    <w:semiHidden/>
    <w:rsid w:val="00834A94"/>
    <w:rPr>
      <w:rFonts w:ascii="Arial" w:hAnsi="Arial"/>
      <w:sz w:val="40"/>
    </w:rPr>
  </w:style>
  <w:style w:type="paragraph" w:styleId="ListParagraph">
    <w:name w:val="List Paragraph"/>
    <w:basedOn w:val="Normal"/>
    <w:uiPriority w:val="34"/>
    <w:qFormat/>
    <w:rsid w:val="00A3374B"/>
    <w:pPr>
      <w:ind w:left="720"/>
      <w:contextualSpacing/>
    </w:pPr>
  </w:style>
  <w:style w:type="paragraph" w:customStyle="1" w:styleId="R14">
    <w:name w:val="R14"/>
    <w:basedOn w:val="Normal"/>
    <w:qFormat/>
    <w:rsid w:val="00FE06DC"/>
    <w:pPr>
      <w:ind w:left="720"/>
      <w:jc w:val="left"/>
    </w:pPr>
    <w:rPr>
      <w:rFonts w:ascii="Courier New" w:hAnsi="Courier New"/>
      <w:sz w:val="28"/>
    </w:rPr>
  </w:style>
  <w:style w:type="table" w:styleId="TableGrid">
    <w:name w:val="Table Grid"/>
    <w:basedOn w:val="TableNormal"/>
    <w:rsid w:val="00B4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8.emf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56" Type="http://schemas.openxmlformats.org/officeDocument/2006/relationships/image" Target="media/image23.emf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oleObject" Target="embeddings/oleObject28.bin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4.png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image" Target="media/image26.emf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22F8-9D22-48E3-9875-46FB6BDC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1256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8405</CharactersWithSpaces>
  <SharedDoc>false</SharedDoc>
  <HLinks>
    <vt:vector size="6" baseType="variant">
      <vt:variant>
        <vt:i4>2949243</vt:i4>
      </vt:variant>
      <vt:variant>
        <vt:i4>0</vt:i4>
      </vt:variant>
      <vt:variant>
        <vt:i4>0</vt:i4>
      </vt:variant>
      <vt:variant>
        <vt:i4>5</vt:i4>
      </vt:variant>
      <vt:variant>
        <vt:lpwstr>http://www.russell.com/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2021-11-11T18:42:00Z</dcterms:created>
  <dcterms:modified xsi:type="dcterms:W3CDTF">2021-12-23T04:42:00Z</dcterms:modified>
</cp:coreProperties>
</file>