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38B25" w14:textId="0B10DEE3" w:rsidR="00EB2E6B" w:rsidRPr="00C7408B" w:rsidRDefault="00EB2E6B" w:rsidP="00EB2E6B">
      <w:pPr>
        <w:rPr>
          <w:u w:val="single"/>
        </w:rPr>
      </w:pPr>
      <w:r w:rsidRPr="00C7408B">
        <w:rPr>
          <w:b/>
          <w:u w:val="single"/>
        </w:rPr>
        <w:t>Covariance of random variables</w:t>
      </w:r>
    </w:p>
    <w:p w14:paraId="449D0AA3" w14:textId="77777777" w:rsidR="0034032F" w:rsidRDefault="0034032F" w:rsidP="0034032F"/>
    <w:p w14:paraId="57ADF963" w14:textId="29F17470" w:rsidR="00B83851" w:rsidRDefault="0034032F" w:rsidP="00707A3F">
      <w:pPr>
        <w:ind w:left="720"/>
      </w:pPr>
      <w:r>
        <w:t>Suppose there are two random variables</w:t>
      </w:r>
      <w:r w:rsidR="00EE6155">
        <w:t>, X and Y</w:t>
      </w:r>
      <w:r>
        <w:t>. It is often of</w:t>
      </w:r>
      <w:bookmarkStart w:id="0" w:name="_GoBack"/>
      <w:bookmarkEnd w:id="0"/>
      <w:r>
        <w:t xml:space="preserve"> interest to determine if they are independent. If they are dependent, then we would like quantify the amount and strength of dependence. Also, we would be interested in the type (positive or negative) of dependence.</w:t>
      </w:r>
      <w:r w:rsidR="00EE6155">
        <w:t xml:space="preserve">  </w:t>
      </w:r>
    </w:p>
    <w:p w14:paraId="48453391" w14:textId="77777777" w:rsidR="00B83851" w:rsidRDefault="00B83851" w:rsidP="0034032F"/>
    <w:p w14:paraId="21D80B08" w14:textId="4428AE5B" w:rsidR="00B83851" w:rsidRDefault="00B83851" w:rsidP="00B83851">
      <w:pPr>
        <w:ind w:left="720"/>
      </w:pPr>
      <w:r>
        <w:t>Positive dependence means that “large” values of X tend to occur with “large” values of Y. “Small” values of X tend to occur with “small” values of Y.</w:t>
      </w:r>
      <w:r w:rsidR="00B0350F">
        <w:t xml:space="preserve"> If we could plot all values in a population, the dependence would look like this:</w:t>
      </w:r>
    </w:p>
    <w:p w14:paraId="782C0513" w14:textId="449631E5" w:rsidR="00B0350F" w:rsidRDefault="00707A3F" w:rsidP="00B83851">
      <w:pPr>
        <w:ind w:left="720"/>
      </w:pPr>
      <w:r>
        <w:object w:dxaOrig="7191" w:dyaOrig="5409" w14:anchorId="399F6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pt;height:350pt" o:ole="">
            <v:imagedata r:id="rId8" o:title="" croptop="2252f" cropbottom="20997f" cropleft="4662f" cropright="14700f"/>
          </v:shape>
          <o:OLEObject Type="Embed" ProgID="PowerPoint.Slide.8" ShapeID="_x0000_i1025" DrawAspect="Content" ObjectID="_1669629556" r:id="rId9"/>
        </w:object>
      </w:r>
    </w:p>
    <w:p w14:paraId="4BCB9B91" w14:textId="77777777" w:rsidR="00B83851" w:rsidRDefault="00B83851" w:rsidP="00B83851">
      <w:pPr>
        <w:ind w:left="720"/>
      </w:pPr>
    </w:p>
    <w:p w14:paraId="5D1BF8A5" w14:textId="5389C9EB" w:rsidR="00B0350F" w:rsidRDefault="00B83851" w:rsidP="00B0350F">
      <w:pPr>
        <w:ind w:left="720"/>
      </w:pPr>
      <w:r>
        <w:lastRenderedPageBreak/>
        <w:t>Negative dependence means that “large” values of X tend to occur with “small” values of Y. “Small” values of X tend to occur with “large” values of Y.</w:t>
      </w:r>
      <w:r w:rsidR="00B0350F" w:rsidRPr="00B0350F">
        <w:t xml:space="preserve"> </w:t>
      </w:r>
      <w:r w:rsidR="00B0350F">
        <w:t>If we could plot all values in a population, the dependence would look like this:</w:t>
      </w:r>
    </w:p>
    <w:p w14:paraId="151EAC28" w14:textId="77777777" w:rsidR="00B83851" w:rsidRDefault="00B83851" w:rsidP="00B83851">
      <w:pPr>
        <w:ind w:left="720"/>
      </w:pPr>
    </w:p>
    <w:p w14:paraId="54BF48AE" w14:textId="243EFDE7" w:rsidR="00B83851" w:rsidRDefault="00707A3F" w:rsidP="00B83851">
      <w:pPr>
        <w:ind w:left="720"/>
      </w:pPr>
      <w:r>
        <w:object w:dxaOrig="7191" w:dyaOrig="5409" w14:anchorId="32C26A02">
          <v:shape id="_x0000_i1026" type="#_x0000_t75" style="width:495pt;height:315pt" o:ole="">
            <v:imagedata r:id="rId10" o:title="" croptop="5759f" cropbottom="20068f" cropleft="4200f" cropright="14699f"/>
          </v:shape>
          <o:OLEObject Type="Embed" ProgID="PowerPoint.Slide.8" ShapeID="_x0000_i1026" DrawAspect="Content" ObjectID="_1669629557" r:id="rId11"/>
        </w:object>
      </w:r>
    </w:p>
    <w:p w14:paraId="238D6E10" w14:textId="77777777" w:rsidR="00707A3F" w:rsidRDefault="00707A3F" w:rsidP="00B0350F">
      <w:pPr>
        <w:ind w:left="720"/>
      </w:pPr>
    </w:p>
    <w:p w14:paraId="4954265C" w14:textId="32E760D8" w:rsidR="0034032F" w:rsidRDefault="00B0350F" w:rsidP="00B0350F">
      <w:pPr>
        <w:ind w:left="720"/>
      </w:pPr>
      <w:r>
        <w:t>Thus, p</w:t>
      </w:r>
      <w:r w:rsidR="00EE6155">
        <w:t xml:space="preserve">ositive dependence means as </w:t>
      </w:r>
      <w:r>
        <w:t>values of X increase</w:t>
      </w:r>
      <w:r w:rsidR="00EE6155">
        <w:t xml:space="preserve">, Y </w:t>
      </w:r>
      <w:r w:rsidR="00B83851">
        <w:t>tends to increase</w:t>
      </w:r>
      <w:r w:rsidR="00EE6155">
        <w:t xml:space="preserve"> as well (they move in the same direction). Negative dependence means as </w:t>
      </w:r>
      <w:r>
        <w:t>values of X increase</w:t>
      </w:r>
      <w:r w:rsidR="00EE6155">
        <w:t xml:space="preserve">, Y </w:t>
      </w:r>
      <w:r w:rsidR="00B83851">
        <w:t>tends to decrease</w:t>
      </w:r>
      <w:r w:rsidR="00EE6155">
        <w:t xml:space="preserve"> (they move in an opposite direction).  </w:t>
      </w:r>
      <w:r w:rsidR="0034032F">
        <w:t xml:space="preserve">  </w:t>
      </w:r>
    </w:p>
    <w:p w14:paraId="717B0B91" w14:textId="513EDA0D" w:rsidR="00F16BEF" w:rsidRDefault="00F16BEF" w:rsidP="00B0350F">
      <w:pPr>
        <w:ind w:left="720"/>
      </w:pPr>
    </w:p>
    <w:p w14:paraId="7340077A" w14:textId="325B5482" w:rsidR="00F16BEF" w:rsidRDefault="00F16BEF" w:rsidP="00B0350F">
      <w:pPr>
        <w:ind w:left="720"/>
      </w:pPr>
      <w:r>
        <w:t xml:space="preserve">What would no dependence (independence) look like in the above plot? </w:t>
      </w:r>
    </w:p>
    <w:p w14:paraId="3C506785" w14:textId="77777777" w:rsidR="0034032F" w:rsidRDefault="0034032F" w:rsidP="0034032F"/>
    <w:p w14:paraId="73A039D2" w14:textId="77777777" w:rsidR="0034032F" w:rsidRDefault="0034032F" w:rsidP="0034032F"/>
    <w:p w14:paraId="64D72BB1" w14:textId="77777777" w:rsidR="0034032F" w:rsidRDefault="0034032F" w:rsidP="0034032F">
      <w:r w:rsidRPr="0034032F">
        <w:rPr>
          <w:u w:val="single"/>
        </w:rPr>
        <w:lastRenderedPageBreak/>
        <w:t>Example</w:t>
      </w:r>
      <w:r>
        <w:t>: High school and college GPA</w:t>
      </w:r>
    </w:p>
    <w:p w14:paraId="2DB40FA0" w14:textId="77777777" w:rsidR="0034032F" w:rsidRDefault="0034032F" w:rsidP="0034032F"/>
    <w:p w14:paraId="6FC83D4C" w14:textId="14FCA216" w:rsidR="0034032F" w:rsidRDefault="0034032F" w:rsidP="0034032F">
      <w:pPr>
        <w:ind w:left="720"/>
      </w:pPr>
      <w:r>
        <w:t xml:space="preserve">Suppose I had a joint PDF which quantified the possible values for which high school and college GPAs can take on. Let X = the student’s high school GPA and Y = the student’s college GPA.  </w:t>
      </w:r>
    </w:p>
    <w:p w14:paraId="6FE47415" w14:textId="77777777" w:rsidR="00EE6155" w:rsidRDefault="00EE6155" w:rsidP="0034032F">
      <w:pPr>
        <w:ind w:left="720"/>
      </w:pPr>
    </w:p>
    <w:p w14:paraId="2A4643FD" w14:textId="77777777" w:rsidR="00EE6155" w:rsidRDefault="00EE6155" w:rsidP="0034032F">
      <w:pPr>
        <w:ind w:left="720"/>
      </w:pPr>
      <w:r w:rsidRPr="00EE6155">
        <w:rPr>
          <w:u w:val="single"/>
        </w:rPr>
        <w:t>Questions</w:t>
      </w:r>
      <w:r>
        <w:t>:</w:t>
      </w:r>
    </w:p>
    <w:p w14:paraId="64AB0C36" w14:textId="596D0C7C" w:rsidR="00EE6155" w:rsidRDefault="00EE6155" w:rsidP="00EE6155">
      <w:pPr>
        <w:numPr>
          <w:ilvl w:val="0"/>
          <w:numId w:val="9"/>
        </w:numPr>
      </w:pPr>
      <w:r>
        <w:t>Would you expect there to be a relationship between X and Y? In other words, are X and Y independent or dependent?</w:t>
      </w:r>
    </w:p>
    <w:p w14:paraId="11006284" w14:textId="77777777" w:rsidR="00EE6155" w:rsidRDefault="00EE6155" w:rsidP="00EE6155">
      <w:pPr>
        <w:numPr>
          <w:ilvl w:val="0"/>
          <w:numId w:val="9"/>
        </w:numPr>
      </w:pPr>
      <w:r>
        <w:t xml:space="preserve">If they are </w:t>
      </w:r>
      <w:r w:rsidR="00E166B9">
        <w:t>dependent, would you expect the</w:t>
      </w:r>
      <w:r>
        <w:t>r</w:t>
      </w:r>
      <w:r w:rsidR="00E166B9">
        <w:t>e</w:t>
      </w:r>
      <w:r>
        <w:t xml:space="preserve"> to be a strong or weak amount of dependence?</w:t>
      </w:r>
    </w:p>
    <w:p w14:paraId="56D00ED6" w14:textId="38C1F4AA" w:rsidR="00EE6155" w:rsidRDefault="00EE6155" w:rsidP="00EE6155">
      <w:pPr>
        <w:numPr>
          <w:ilvl w:val="0"/>
          <w:numId w:val="9"/>
        </w:numPr>
      </w:pPr>
      <w:r>
        <w:t>If they are dependent, would you expect a positive or nega</w:t>
      </w:r>
      <w:r w:rsidR="00E166B9">
        <w:t>tive dependence? What would positive and negative dependence mean in terms of the problem?</w:t>
      </w:r>
    </w:p>
    <w:p w14:paraId="06D5FA04" w14:textId="77777777" w:rsidR="0034032F" w:rsidRDefault="0034032F" w:rsidP="00B226F0">
      <w:pPr>
        <w:ind w:left="720"/>
      </w:pPr>
    </w:p>
    <w:p w14:paraId="59E52FDD" w14:textId="77777777" w:rsidR="0034032F" w:rsidRPr="0098784F" w:rsidRDefault="0034032F" w:rsidP="00B226F0">
      <w:pPr>
        <w:ind w:left="720"/>
      </w:pPr>
    </w:p>
    <w:p w14:paraId="486A04E8" w14:textId="6217805E" w:rsidR="0098784F" w:rsidRDefault="0098784F" w:rsidP="005232E1">
      <w:r w:rsidRPr="0098784F">
        <w:t xml:space="preserve">The </w:t>
      </w:r>
      <w:r>
        <w:t>numerical measure of the dependence between two random variables is called the “</w:t>
      </w:r>
      <w:r w:rsidRPr="00E166B9">
        <w:rPr>
          <w:u w:val="single"/>
        </w:rPr>
        <w:t>covariance</w:t>
      </w:r>
      <w:r>
        <w:t xml:space="preserve">”. It is denoted symbolically by </w:t>
      </w:r>
      <w:r>
        <w:sym w:font="Symbol" w:char="F073"/>
      </w:r>
      <w:r w:rsidR="00C80C3C">
        <w:rPr>
          <w:vertAlign w:val="subscript"/>
        </w:rPr>
        <w:t>xy</w:t>
      </w:r>
      <w:r>
        <w:t xml:space="preserve"> when X and Y de</w:t>
      </w:r>
      <w:r w:rsidR="00707A3F">
        <w:t xml:space="preserve">note the two random variables. </w:t>
      </w:r>
      <w:r>
        <w:t>Below are a few notes about it:</w:t>
      </w:r>
    </w:p>
    <w:p w14:paraId="264B0708" w14:textId="42950F05" w:rsidR="0098784F" w:rsidRDefault="00C80C3C" w:rsidP="0098784F">
      <w:pPr>
        <w:numPr>
          <w:ilvl w:val="0"/>
          <w:numId w:val="11"/>
        </w:numPr>
      </w:pPr>
      <w:r>
        <w:sym w:font="Symbol" w:char="F073"/>
      </w:r>
      <w:r>
        <w:rPr>
          <w:vertAlign w:val="subscript"/>
        </w:rPr>
        <w:t>xy</w:t>
      </w:r>
      <w:r w:rsidR="0098784F">
        <w:t xml:space="preserve"> = 0 when there is independence.</w:t>
      </w:r>
    </w:p>
    <w:p w14:paraId="27599413" w14:textId="662687E2" w:rsidR="0098784F" w:rsidRDefault="00C80C3C" w:rsidP="0098784F">
      <w:pPr>
        <w:numPr>
          <w:ilvl w:val="0"/>
          <w:numId w:val="11"/>
        </w:numPr>
      </w:pPr>
      <w:r>
        <w:sym w:font="Symbol" w:char="F073"/>
      </w:r>
      <w:r>
        <w:rPr>
          <w:vertAlign w:val="subscript"/>
        </w:rPr>
        <w:t>xy</w:t>
      </w:r>
      <w:r>
        <w:t xml:space="preserve"> </w:t>
      </w:r>
      <w:r w:rsidR="0098784F">
        <w:t>&gt; 0 when there is positive dependence</w:t>
      </w:r>
    </w:p>
    <w:p w14:paraId="32927266" w14:textId="63F1094D" w:rsidR="0098784F" w:rsidRDefault="00C80C3C" w:rsidP="0098784F">
      <w:pPr>
        <w:numPr>
          <w:ilvl w:val="0"/>
          <w:numId w:val="11"/>
        </w:numPr>
      </w:pPr>
      <w:r>
        <w:sym w:font="Symbol" w:char="F073"/>
      </w:r>
      <w:r>
        <w:rPr>
          <w:vertAlign w:val="subscript"/>
        </w:rPr>
        <w:t>xy</w:t>
      </w:r>
      <w:r>
        <w:t xml:space="preserve"> </w:t>
      </w:r>
      <w:r w:rsidR="0098784F">
        <w:t>&lt; 0 when there is negative dependence</w:t>
      </w:r>
    </w:p>
    <w:p w14:paraId="373B7032" w14:textId="04142813" w:rsidR="0098784F" w:rsidRDefault="0098784F" w:rsidP="005232E1">
      <w:pPr>
        <w:numPr>
          <w:ilvl w:val="0"/>
          <w:numId w:val="11"/>
        </w:numPr>
      </w:pPr>
      <w:r>
        <w:t xml:space="preserve">The further away </w:t>
      </w:r>
      <w:r>
        <w:sym w:font="Symbol" w:char="F073"/>
      </w:r>
      <w:r w:rsidR="00FA06F2">
        <w:rPr>
          <w:vertAlign w:val="subscript"/>
        </w:rPr>
        <w:t>xy</w:t>
      </w:r>
      <w:r>
        <w:t xml:space="preserve"> is from 0, the stronger the dependence.  </w:t>
      </w:r>
    </w:p>
    <w:p w14:paraId="7E4C1064" w14:textId="77777777" w:rsidR="0098784F" w:rsidRPr="0098784F" w:rsidRDefault="0098784F" w:rsidP="005232E1"/>
    <w:p w14:paraId="471DD18D" w14:textId="77777777" w:rsidR="0098784F" w:rsidRPr="0098784F" w:rsidRDefault="0098784F" w:rsidP="005232E1"/>
    <w:p w14:paraId="5DFCE690" w14:textId="6615BFD9" w:rsidR="005232E1" w:rsidRDefault="005232E1" w:rsidP="005232E1">
      <w:r>
        <w:lastRenderedPageBreak/>
        <w:t>Let X and Y be random variables with joint PDF f(</w:t>
      </w:r>
      <w:proofErr w:type="spellStart"/>
      <w:proofErr w:type="gramStart"/>
      <w:r>
        <w:t>x,y</w:t>
      </w:r>
      <w:proofErr w:type="spellEnd"/>
      <w:proofErr w:type="gramEnd"/>
      <w:r>
        <w:t xml:space="preserve">).  Suppose E(X) = </w:t>
      </w:r>
      <w:r>
        <w:sym w:font="Symbol" w:char="F06D"/>
      </w:r>
      <w:r w:rsidR="00C80C3C">
        <w:rPr>
          <w:vertAlign w:val="subscript"/>
        </w:rPr>
        <w:t>x</w:t>
      </w:r>
      <w:r>
        <w:t xml:space="preserve"> and E(Y) = </w:t>
      </w:r>
      <w:r>
        <w:sym w:font="Symbol" w:char="F06D"/>
      </w:r>
      <w:r w:rsidR="00C80C3C">
        <w:rPr>
          <w:vertAlign w:val="subscript"/>
        </w:rPr>
        <w:t>y</w:t>
      </w:r>
      <w:r>
        <w:t xml:space="preserve">. The </w:t>
      </w:r>
      <w:r w:rsidRPr="00E166B9">
        <w:rPr>
          <w:u w:val="single"/>
        </w:rPr>
        <w:t>covariance</w:t>
      </w:r>
      <w:r>
        <w:t xml:space="preserve"> of X and Y is </w:t>
      </w:r>
    </w:p>
    <w:p w14:paraId="4A260212" w14:textId="77777777" w:rsidR="005232E1" w:rsidRDefault="005232E1" w:rsidP="005232E1"/>
    <w:p w14:paraId="2F2A4BA0" w14:textId="484D809C" w:rsidR="00B226F0" w:rsidRPr="00B226F0" w:rsidRDefault="005232E1" w:rsidP="005232E1">
      <w:pPr>
        <w:ind w:left="720"/>
      </w:pPr>
      <w:r>
        <w:t xml:space="preserve"> </w:t>
      </w:r>
      <w:r w:rsidR="00C80C3C" w:rsidRPr="005232E1">
        <w:rPr>
          <w:position w:val="-40"/>
        </w:rPr>
        <w:object w:dxaOrig="9320" w:dyaOrig="820" w14:anchorId="67699D79">
          <v:shape id="_x0000_i1059" type="#_x0000_t75" style="width:466pt;height:41pt" o:ole="">
            <v:imagedata r:id="rId12" o:title=""/>
          </v:shape>
          <o:OLEObject Type="Embed" ProgID="Equation.DSMT4" ShapeID="_x0000_i1059" DrawAspect="Content" ObjectID="_1669629558" r:id="rId13"/>
        </w:object>
      </w:r>
    </w:p>
    <w:p w14:paraId="04A3FFDC" w14:textId="77777777" w:rsidR="005232E1" w:rsidRDefault="005232E1" w:rsidP="005232E1"/>
    <w:p w14:paraId="229B6062" w14:textId="77777777" w:rsidR="005232E1" w:rsidRDefault="005232E1" w:rsidP="005232E1">
      <w:r>
        <w:t xml:space="preserve">when X and Y are discrete, and </w:t>
      </w:r>
    </w:p>
    <w:p w14:paraId="3DCD51B0" w14:textId="77777777" w:rsidR="005232E1" w:rsidRDefault="005232E1" w:rsidP="005232E1"/>
    <w:p w14:paraId="08C3AEB9" w14:textId="227369F5" w:rsidR="005232E1" w:rsidRDefault="00C80C3C" w:rsidP="005232E1">
      <w:pPr>
        <w:ind w:left="720"/>
      </w:pPr>
      <w:r w:rsidRPr="005232E1">
        <w:rPr>
          <w:position w:val="-38"/>
        </w:rPr>
        <w:object w:dxaOrig="10320" w:dyaOrig="960" w14:anchorId="59CB277D">
          <v:shape id="_x0000_i1061" type="#_x0000_t75" style="width:516pt;height:48pt" o:ole="">
            <v:imagedata r:id="rId14" o:title=""/>
          </v:shape>
          <o:OLEObject Type="Embed" ProgID="Equation.DSMT4" ShapeID="_x0000_i1061" DrawAspect="Content" ObjectID="_1669629559" r:id="rId15"/>
        </w:object>
      </w:r>
    </w:p>
    <w:p w14:paraId="356FE87C" w14:textId="77777777" w:rsidR="005E6156" w:rsidRDefault="005E6156" w:rsidP="005232E1"/>
    <w:p w14:paraId="5612A441" w14:textId="5F1EA369" w:rsidR="005232E1" w:rsidRDefault="005232E1" w:rsidP="005232E1">
      <w:r>
        <w:t xml:space="preserve">when X and Y are continuous.  </w:t>
      </w:r>
    </w:p>
    <w:p w14:paraId="24344288" w14:textId="77777777" w:rsidR="00B226F0" w:rsidRDefault="00B226F0" w:rsidP="00B226F0"/>
    <w:p w14:paraId="03E92AFC" w14:textId="07382486" w:rsidR="00957842" w:rsidRDefault="00957842" w:rsidP="00957842">
      <w:pPr>
        <w:ind w:left="720"/>
      </w:pPr>
      <w:r>
        <w:t xml:space="preserve">Common notation that is often used for the covariance is </w:t>
      </w:r>
      <w:proofErr w:type="spellStart"/>
      <w:r>
        <w:t>Cov</w:t>
      </w:r>
      <w:proofErr w:type="spellEnd"/>
      <w:r>
        <w:t xml:space="preserve">(X,Y) = </w:t>
      </w:r>
      <w:r w:rsidR="00C80C3C">
        <w:sym w:font="Symbol" w:char="F073"/>
      </w:r>
      <w:r w:rsidR="00C80C3C">
        <w:rPr>
          <w:vertAlign w:val="subscript"/>
        </w:rPr>
        <w:t>xy</w:t>
      </w:r>
      <w:r>
        <w:t xml:space="preserve">.  </w:t>
      </w:r>
    </w:p>
    <w:p w14:paraId="2322B547" w14:textId="30F03D15" w:rsidR="0098784F" w:rsidRDefault="0098784F" w:rsidP="00957842">
      <w:pPr>
        <w:ind w:left="720"/>
      </w:pPr>
    </w:p>
    <w:p w14:paraId="0B641EBB" w14:textId="77777777" w:rsidR="00D332EE" w:rsidRDefault="00D332EE" w:rsidP="00957842">
      <w:pPr>
        <w:ind w:left="720"/>
      </w:pPr>
    </w:p>
    <w:p w14:paraId="25C87556" w14:textId="19B692ED" w:rsidR="00D332EE" w:rsidRDefault="00D332EE" w:rsidP="00D332EE">
      <w:r w:rsidRPr="00D332EE">
        <w:rPr>
          <w:u w:val="single"/>
        </w:rPr>
        <w:t>Question</w:t>
      </w:r>
      <w:r>
        <w:t xml:space="preserve">: What is </w:t>
      </w:r>
      <w:r>
        <w:sym w:font="Symbol" w:char="F073"/>
      </w:r>
      <w:r>
        <w:rPr>
          <w:vertAlign w:val="subscript"/>
        </w:rPr>
        <w:t>xx</w:t>
      </w:r>
      <w:r>
        <w:t xml:space="preserve">? </w:t>
      </w:r>
    </w:p>
    <w:p w14:paraId="42E768CE" w14:textId="6840095F" w:rsidR="00D332EE" w:rsidRDefault="00D332EE" w:rsidP="00957842">
      <w:pPr>
        <w:ind w:left="720"/>
      </w:pPr>
    </w:p>
    <w:p w14:paraId="7BB46816" w14:textId="77777777" w:rsidR="00D332EE" w:rsidRPr="00957842" w:rsidRDefault="00D332EE" w:rsidP="00957842">
      <w:pPr>
        <w:ind w:left="720"/>
      </w:pPr>
    </w:p>
    <w:p w14:paraId="2E6A920E" w14:textId="24BA207E" w:rsidR="005232E1" w:rsidRDefault="005E6156" w:rsidP="00B226F0">
      <w:r>
        <w:t>A</w:t>
      </w:r>
      <w:r w:rsidR="0034032F">
        <w:t xml:space="preserve"> simplifying formula </w:t>
      </w:r>
      <w:r>
        <w:t xml:space="preserve">to find the covariance (like what we saw for variance) is </w:t>
      </w:r>
      <w:r w:rsidR="0034032F">
        <w:t xml:space="preserve">  </w:t>
      </w:r>
    </w:p>
    <w:p w14:paraId="4971DE94" w14:textId="77777777" w:rsidR="005232E1" w:rsidRDefault="005232E1" w:rsidP="005232E1"/>
    <w:p w14:paraId="2E9C721C" w14:textId="53A65100" w:rsidR="005232E1" w:rsidRPr="00B0350F" w:rsidRDefault="00C80C3C" w:rsidP="005232E1">
      <w:pPr>
        <w:ind w:left="720"/>
        <w:rPr>
          <w:lang w:val="fr-FR"/>
        </w:rPr>
      </w:pPr>
      <w:r>
        <w:sym w:font="Symbol" w:char="F073"/>
      </w:r>
      <w:r>
        <w:rPr>
          <w:vertAlign w:val="subscript"/>
        </w:rPr>
        <w:t>xy</w:t>
      </w:r>
      <w:r w:rsidR="005232E1" w:rsidRPr="00462027">
        <w:rPr>
          <w:lang w:val="fr-FR"/>
        </w:rPr>
        <w:t xml:space="preserve"> = E(XY) </w:t>
      </w:r>
      <w:r w:rsidR="00B0350F">
        <w:rPr>
          <w:lang w:val="fr-FR"/>
        </w:rPr>
        <w:t>–</w:t>
      </w:r>
      <w:r w:rsidR="005232E1" w:rsidRPr="00462027">
        <w:rPr>
          <w:lang w:val="fr-FR"/>
        </w:rPr>
        <w:t xml:space="preserve"> </w:t>
      </w:r>
      <w:r w:rsidR="005232E1">
        <w:sym w:font="Symbol" w:char="F06D"/>
      </w:r>
      <w:r>
        <w:rPr>
          <w:vertAlign w:val="subscript"/>
          <w:lang w:val="fr-FR"/>
        </w:rPr>
        <w:t>x</w:t>
      </w:r>
      <w:r w:rsidR="005232E1">
        <w:sym w:font="Symbol" w:char="F06D"/>
      </w:r>
      <w:r>
        <w:rPr>
          <w:vertAlign w:val="subscript"/>
          <w:lang w:val="fr-FR"/>
        </w:rPr>
        <w:t>y</w:t>
      </w:r>
      <w:r w:rsidR="00B0350F">
        <w:rPr>
          <w:lang w:val="fr-FR"/>
        </w:rPr>
        <w:t xml:space="preserve"> = </w:t>
      </w:r>
      <w:r w:rsidR="00B0350F" w:rsidRPr="00462027">
        <w:rPr>
          <w:lang w:val="fr-FR"/>
        </w:rPr>
        <w:t>E(XY)</w:t>
      </w:r>
      <w:r w:rsidR="00B0350F">
        <w:rPr>
          <w:lang w:val="fr-FR"/>
        </w:rPr>
        <w:t xml:space="preserve"> – E(X)</w:t>
      </w:r>
      <w:r>
        <w:rPr>
          <w:lang w:val="fr-FR"/>
        </w:rPr>
        <w:sym w:font="Symbol" w:char="F0B4"/>
      </w:r>
      <w:r w:rsidR="00B0350F">
        <w:rPr>
          <w:lang w:val="fr-FR"/>
        </w:rPr>
        <w:t>E(Y)</w:t>
      </w:r>
    </w:p>
    <w:p w14:paraId="42D26EBE" w14:textId="398848E3" w:rsidR="005232E1" w:rsidRDefault="005232E1" w:rsidP="005232E1">
      <w:pPr>
        <w:rPr>
          <w:lang w:val="fr-FR"/>
        </w:rPr>
      </w:pPr>
    </w:p>
    <w:p w14:paraId="1DEF4F4F" w14:textId="4594E7DC" w:rsidR="005232E1" w:rsidRPr="005E6156" w:rsidRDefault="005E6156" w:rsidP="009F2D9F">
      <w:pPr>
        <w:ind w:left="720"/>
        <w:rPr>
          <w:lang w:val="fr-FR"/>
        </w:rPr>
      </w:pPr>
      <w:proofErr w:type="gramStart"/>
      <w:r w:rsidRPr="005E6156">
        <w:rPr>
          <w:lang w:val="fr-FR"/>
        </w:rPr>
        <w:t>Proof</w:t>
      </w:r>
      <w:r w:rsidR="009F2D9F" w:rsidRPr="005E6156">
        <w:rPr>
          <w:lang w:val="fr-FR"/>
        </w:rPr>
        <w:t>:</w:t>
      </w:r>
      <w:proofErr w:type="gramEnd"/>
    </w:p>
    <w:p w14:paraId="00C24CD7" w14:textId="710D3C85" w:rsidR="009F2D9F" w:rsidRPr="00462027" w:rsidRDefault="009F2D9F" w:rsidP="009F2D9F">
      <w:pPr>
        <w:ind w:left="1440"/>
        <w:rPr>
          <w:lang w:val="fr-FR"/>
        </w:rPr>
      </w:pPr>
      <w:r w:rsidRPr="00462027">
        <w:rPr>
          <w:lang w:val="fr-FR"/>
        </w:rPr>
        <w:t>E[(X-</w:t>
      </w:r>
      <w:r>
        <w:sym w:font="Symbol" w:char="F06D"/>
      </w:r>
      <w:r w:rsidR="00C80C3C">
        <w:rPr>
          <w:vertAlign w:val="subscript"/>
          <w:lang w:val="fr-FR"/>
        </w:rPr>
        <w:t>x</w:t>
      </w:r>
      <w:r w:rsidRPr="00462027">
        <w:rPr>
          <w:lang w:val="fr-FR"/>
        </w:rPr>
        <w:t>)(Y-</w:t>
      </w:r>
      <w:r>
        <w:sym w:font="Symbol" w:char="F06D"/>
      </w:r>
      <w:r w:rsidR="00C80C3C">
        <w:rPr>
          <w:vertAlign w:val="subscript"/>
          <w:lang w:val="fr-FR"/>
        </w:rPr>
        <w:t>y</w:t>
      </w:r>
      <w:r w:rsidRPr="00462027">
        <w:rPr>
          <w:lang w:val="fr-FR"/>
        </w:rPr>
        <w:t xml:space="preserve">)] </w:t>
      </w:r>
      <w:r w:rsidRPr="00462027">
        <w:rPr>
          <w:lang w:val="fr-FR"/>
        </w:rPr>
        <w:tab/>
        <w:t>= E[XY - Y</w:t>
      </w:r>
      <w:r>
        <w:sym w:font="Symbol" w:char="F06D"/>
      </w:r>
      <w:r w:rsidR="00C80C3C">
        <w:rPr>
          <w:vertAlign w:val="subscript"/>
          <w:lang w:val="fr-FR"/>
        </w:rPr>
        <w:t>x</w:t>
      </w:r>
      <w:r w:rsidRPr="00462027">
        <w:rPr>
          <w:lang w:val="fr-FR"/>
        </w:rPr>
        <w:t xml:space="preserve"> - X</w:t>
      </w:r>
      <w:r>
        <w:sym w:font="Symbol" w:char="F06D"/>
      </w:r>
      <w:r w:rsidR="00C80C3C">
        <w:rPr>
          <w:vertAlign w:val="subscript"/>
          <w:lang w:val="fr-FR"/>
        </w:rPr>
        <w:t>y</w:t>
      </w:r>
      <w:r w:rsidRPr="00462027">
        <w:rPr>
          <w:lang w:val="fr-FR"/>
        </w:rPr>
        <w:t xml:space="preserve"> + </w:t>
      </w:r>
      <w:r>
        <w:sym w:font="Symbol" w:char="F06D"/>
      </w:r>
      <w:r w:rsidR="00C80C3C">
        <w:rPr>
          <w:vertAlign w:val="subscript"/>
          <w:lang w:val="fr-FR"/>
        </w:rPr>
        <w:t>x</w:t>
      </w:r>
      <w:r>
        <w:sym w:font="Symbol" w:char="F06D"/>
      </w:r>
      <w:r w:rsidR="00C80C3C">
        <w:rPr>
          <w:vertAlign w:val="subscript"/>
          <w:lang w:val="fr-FR"/>
        </w:rPr>
        <w:t>y</w:t>
      </w:r>
      <w:r w:rsidRPr="00462027">
        <w:rPr>
          <w:lang w:val="fr-FR"/>
        </w:rPr>
        <w:t>]</w:t>
      </w:r>
    </w:p>
    <w:p w14:paraId="390A7DFE" w14:textId="51425F0D" w:rsidR="009F2D9F" w:rsidRPr="00462027" w:rsidRDefault="009F2D9F" w:rsidP="009F2D9F">
      <w:pPr>
        <w:ind w:left="4320"/>
        <w:rPr>
          <w:lang w:val="fr-FR"/>
        </w:rPr>
      </w:pPr>
      <w:r w:rsidRPr="00462027">
        <w:rPr>
          <w:lang w:val="fr-FR"/>
        </w:rPr>
        <w:t xml:space="preserve">= E[XY] - </w:t>
      </w:r>
      <w:r>
        <w:sym w:font="Symbol" w:char="F06D"/>
      </w:r>
      <w:proofErr w:type="spellStart"/>
      <w:r w:rsidR="00C80C3C">
        <w:rPr>
          <w:vertAlign w:val="subscript"/>
          <w:lang w:val="fr-FR"/>
        </w:rPr>
        <w:t>x</w:t>
      </w:r>
      <w:r w:rsidRPr="00462027">
        <w:rPr>
          <w:lang w:val="fr-FR"/>
        </w:rPr>
        <w:t>E</w:t>
      </w:r>
      <w:proofErr w:type="spellEnd"/>
      <w:r w:rsidRPr="00462027">
        <w:rPr>
          <w:lang w:val="fr-FR"/>
        </w:rPr>
        <w:t xml:space="preserve">[Y] - </w:t>
      </w:r>
      <w:r>
        <w:sym w:font="Symbol" w:char="F06D"/>
      </w:r>
      <w:proofErr w:type="spellStart"/>
      <w:r w:rsidR="00C80C3C">
        <w:rPr>
          <w:vertAlign w:val="subscript"/>
          <w:lang w:val="fr-FR"/>
        </w:rPr>
        <w:t>y</w:t>
      </w:r>
      <w:r w:rsidRPr="00462027">
        <w:rPr>
          <w:lang w:val="fr-FR"/>
        </w:rPr>
        <w:t>E</w:t>
      </w:r>
      <w:proofErr w:type="spellEnd"/>
      <w:r w:rsidRPr="00462027">
        <w:rPr>
          <w:lang w:val="fr-FR"/>
        </w:rPr>
        <w:t>[X] + E[</w:t>
      </w:r>
      <w:r>
        <w:sym w:font="Symbol" w:char="F06D"/>
      </w:r>
      <w:r w:rsidR="00C80C3C">
        <w:rPr>
          <w:vertAlign w:val="subscript"/>
          <w:lang w:val="fr-FR"/>
        </w:rPr>
        <w:t>x</w:t>
      </w:r>
      <w:r>
        <w:sym w:font="Symbol" w:char="F06D"/>
      </w:r>
      <w:r w:rsidR="00C80C3C">
        <w:rPr>
          <w:vertAlign w:val="subscript"/>
          <w:lang w:val="fr-FR"/>
        </w:rPr>
        <w:t>y</w:t>
      </w:r>
      <w:r w:rsidRPr="00462027">
        <w:rPr>
          <w:lang w:val="fr-FR"/>
        </w:rPr>
        <w:t>]</w:t>
      </w:r>
    </w:p>
    <w:p w14:paraId="6290415B" w14:textId="3E0C1351" w:rsidR="009F2D9F" w:rsidRPr="00462027" w:rsidRDefault="009F2D9F" w:rsidP="009F2D9F">
      <w:pPr>
        <w:ind w:left="4320"/>
        <w:rPr>
          <w:lang w:val="fr-FR"/>
        </w:rPr>
      </w:pPr>
      <w:r w:rsidRPr="00462027">
        <w:rPr>
          <w:lang w:val="fr-FR"/>
        </w:rPr>
        <w:lastRenderedPageBreak/>
        <w:t xml:space="preserve">= E[XY] - </w:t>
      </w:r>
      <w:r>
        <w:sym w:font="Symbol" w:char="F06D"/>
      </w:r>
      <w:r w:rsidR="00C80C3C">
        <w:rPr>
          <w:vertAlign w:val="subscript"/>
          <w:lang w:val="fr-FR"/>
        </w:rPr>
        <w:t>x</w:t>
      </w:r>
      <w:r>
        <w:sym w:font="Symbol" w:char="F06D"/>
      </w:r>
      <w:r w:rsidR="00C80C3C">
        <w:rPr>
          <w:vertAlign w:val="subscript"/>
          <w:lang w:val="fr-FR"/>
        </w:rPr>
        <w:t>y</w:t>
      </w:r>
      <w:r w:rsidRPr="00462027">
        <w:rPr>
          <w:lang w:val="fr-FR"/>
        </w:rPr>
        <w:t xml:space="preserve"> - </w:t>
      </w:r>
      <w:r>
        <w:sym w:font="Symbol" w:char="F06D"/>
      </w:r>
      <w:r w:rsidR="00C80C3C">
        <w:rPr>
          <w:vertAlign w:val="subscript"/>
          <w:lang w:val="fr-FR"/>
        </w:rPr>
        <w:t>y</w:t>
      </w:r>
      <w:r>
        <w:sym w:font="Symbol" w:char="F06D"/>
      </w:r>
      <w:r w:rsidR="00C80C3C">
        <w:rPr>
          <w:vertAlign w:val="subscript"/>
          <w:lang w:val="fr-FR"/>
        </w:rPr>
        <w:t>x</w:t>
      </w:r>
      <w:r w:rsidRPr="00462027">
        <w:rPr>
          <w:lang w:val="fr-FR"/>
        </w:rPr>
        <w:t xml:space="preserve"> + </w:t>
      </w:r>
      <w:r>
        <w:sym w:font="Symbol" w:char="F06D"/>
      </w:r>
      <w:r w:rsidR="00C80C3C">
        <w:rPr>
          <w:vertAlign w:val="subscript"/>
          <w:lang w:val="fr-FR"/>
        </w:rPr>
        <w:t>x</w:t>
      </w:r>
      <w:r>
        <w:sym w:font="Symbol" w:char="F06D"/>
      </w:r>
      <w:r w:rsidR="00C80C3C">
        <w:rPr>
          <w:vertAlign w:val="subscript"/>
          <w:lang w:val="fr-FR"/>
        </w:rPr>
        <w:t>y</w:t>
      </w:r>
    </w:p>
    <w:p w14:paraId="53281B52" w14:textId="61637DEA" w:rsidR="009F2D9F" w:rsidRPr="00462027" w:rsidRDefault="009F2D9F" w:rsidP="009F2D9F">
      <w:pPr>
        <w:ind w:left="4320"/>
        <w:rPr>
          <w:lang w:val="fr-FR"/>
        </w:rPr>
      </w:pPr>
      <w:r w:rsidRPr="00462027">
        <w:rPr>
          <w:lang w:val="fr-FR"/>
        </w:rPr>
        <w:t xml:space="preserve">= E[XY] - </w:t>
      </w:r>
      <w:r>
        <w:sym w:font="Symbol" w:char="F06D"/>
      </w:r>
      <w:r w:rsidR="00C80C3C">
        <w:rPr>
          <w:vertAlign w:val="subscript"/>
          <w:lang w:val="fr-FR"/>
        </w:rPr>
        <w:t>x</w:t>
      </w:r>
      <w:r>
        <w:sym w:font="Symbol" w:char="F06D"/>
      </w:r>
      <w:r w:rsidR="00C80C3C">
        <w:rPr>
          <w:vertAlign w:val="subscript"/>
          <w:lang w:val="fr-FR"/>
        </w:rPr>
        <w:t>y</w:t>
      </w:r>
    </w:p>
    <w:p w14:paraId="44ACFBC5" w14:textId="77777777" w:rsidR="009F2D9F" w:rsidRPr="00462027" w:rsidRDefault="009F2D9F" w:rsidP="009F2D9F">
      <w:pPr>
        <w:ind w:left="4320"/>
        <w:rPr>
          <w:lang w:val="fr-FR"/>
        </w:rPr>
      </w:pPr>
    </w:p>
    <w:p w14:paraId="3B438C62" w14:textId="3DF139FF" w:rsidR="003137FB" w:rsidRPr="003137FB" w:rsidRDefault="003137FB" w:rsidP="003137FB">
      <w:pPr>
        <w:ind w:left="720"/>
      </w:pPr>
      <w:r>
        <w:t xml:space="preserve">Note that E(XY) </w:t>
      </w:r>
      <w:r>
        <w:sym w:font="Symbol" w:char="F0B9"/>
      </w:r>
      <w:r>
        <w:t xml:space="preserve"> </w:t>
      </w:r>
      <w:r>
        <w:sym w:font="Symbol" w:char="F06D"/>
      </w:r>
      <w:r w:rsidR="00C80C3C">
        <w:rPr>
          <w:vertAlign w:val="subscript"/>
        </w:rPr>
        <w:t>x</w:t>
      </w:r>
      <w:r>
        <w:sym w:font="Symbol" w:char="F06D"/>
      </w:r>
      <w:r w:rsidR="00C80C3C">
        <w:rPr>
          <w:vertAlign w:val="subscript"/>
        </w:rPr>
        <w:t>y</w:t>
      </w:r>
      <w:r>
        <w:t xml:space="preserve"> except under </w:t>
      </w:r>
      <w:r w:rsidR="00E166B9">
        <w:t xml:space="preserve">a </w:t>
      </w:r>
      <w:r>
        <w:t xml:space="preserve">particular condition to be discussed </w:t>
      </w:r>
      <w:r w:rsidR="005D340A">
        <w:t>later</w:t>
      </w:r>
      <w:r>
        <w:t>.</w:t>
      </w:r>
    </w:p>
    <w:p w14:paraId="25091426" w14:textId="5178CBAF" w:rsidR="005E6156" w:rsidRDefault="005E6156" w:rsidP="009F2D9F">
      <w:pPr>
        <w:ind w:left="4320"/>
      </w:pPr>
    </w:p>
    <w:p w14:paraId="642CF97B" w14:textId="77777777" w:rsidR="009F2D9F" w:rsidRDefault="009F2D9F"/>
    <w:p w14:paraId="42571A66" w14:textId="77777777" w:rsidR="00F005AA" w:rsidRDefault="0098784F">
      <w:r w:rsidRPr="00F005AA">
        <w:t xml:space="preserve">There is </w:t>
      </w:r>
      <w:r w:rsidR="00F005AA">
        <w:t>one problem with the covariance:</w:t>
      </w:r>
    </w:p>
    <w:p w14:paraId="674C47F5" w14:textId="77777777" w:rsidR="00F005AA" w:rsidRDefault="00F005AA"/>
    <w:p w14:paraId="277026A7" w14:textId="77777777" w:rsidR="00F005AA" w:rsidRDefault="002E7BFD" w:rsidP="00F005AA">
      <w:pPr>
        <w:ind w:left="360"/>
      </w:pPr>
      <w:r>
        <w:t>T</w:t>
      </w:r>
      <w:r w:rsidR="0098784F">
        <w:t xml:space="preserve">he measure of strength of dependence (how far it is from 0) is not necessarily bounded above or below.  </w:t>
      </w:r>
    </w:p>
    <w:p w14:paraId="1977DDFA" w14:textId="77777777" w:rsidR="00F005AA" w:rsidRDefault="00F005AA" w:rsidP="00F005AA">
      <w:pPr>
        <w:ind w:left="360"/>
      </w:pPr>
    </w:p>
    <w:p w14:paraId="2C6BCE29" w14:textId="58F3E22C" w:rsidR="0098784F" w:rsidRDefault="0098784F" w:rsidP="00F005AA">
      <w:r>
        <w:t xml:space="preserve">The </w:t>
      </w:r>
      <w:r w:rsidRPr="00E166B9">
        <w:rPr>
          <w:u w:val="single"/>
        </w:rPr>
        <w:t>correlation coefficient</w:t>
      </w:r>
      <w:r>
        <w:t xml:space="preserve">, denoted by </w:t>
      </w:r>
      <w:r>
        <w:sym w:font="Symbol" w:char="F072"/>
      </w:r>
      <w:r w:rsidR="00C80C3C">
        <w:rPr>
          <w:vertAlign w:val="subscript"/>
        </w:rPr>
        <w:t>xy</w:t>
      </w:r>
      <w:r>
        <w:t xml:space="preserve">, fixes this problem. It is the covariance divided by the standard deviations of X and Y in order to provide a numerical value </w:t>
      </w:r>
      <w:r w:rsidR="00E166B9">
        <w:t xml:space="preserve">that is </w:t>
      </w:r>
      <w:r>
        <w:t>always between -1 and 1. Below are a few notes about it:</w:t>
      </w:r>
    </w:p>
    <w:p w14:paraId="3ED0B2A4" w14:textId="69BBF652" w:rsidR="0098784F" w:rsidRDefault="0098784F" w:rsidP="0098784F">
      <w:pPr>
        <w:numPr>
          <w:ilvl w:val="0"/>
          <w:numId w:val="11"/>
        </w:numPr>
      </w:pPr>
      <w:r>
        <w:t xml:space="preserve">-1 </w:t>
      </w:r>
      <w:r>
        <w:sym w:font="Symbol" w:char="F0A3"/>
      </w:r>
      <w:r>
        <w:t xml:space="preserve"> </w:t>
      </w:r>
      <w:r>
        <w:sym w:font="Symbol" w:char="F072"/>
      </w:r>
      <w:r w:rsidR="00C80C3C">
        <w:rPr>
          <w:vertAlign w:val="subscript"/>
        </w:rPr>
        <w:t>xy</w:t>
      </w:r>
      <w:r>
        <w:t xml:space="preserve"> </w:t>
      </w:r>
      <w:r>
        <w:sym w:font="Symbol" w:char="F0A3"/>
      </w:r>
      <w:r>
        <w:t xml:space="preserve"> 1</w:t>
      </w:r>
    </w:p>
    <w:p w14:paraId="67621CCF" w14:textId="282D7641" w:rsidR="0098784F" w:rsidRDefault="0098784F" w:rsidP="0098784F">
      <w:pPr>
        <w:numPr>
          <w:ilvl w:val="0"/>
          <w:numId w:val="11"/>
        </w:numPr>
      </w:pPr>
      <w:r>
        <w:sym w:font="Symbol" w:char="F072"/>
      </w:r>
      <w:r w:rsidR="00C80C3C">
        <w:rPr>
          <w:vertAlign w:val="subscript"/>
        </w:rPr>
        <w:t>xy</w:t>
      </w:r>
      <w:r>
        <w:t xml:space="preserve"> = 0 when there is independence.</w:t>
      </w:r>
    </w:p>
    <w:p w14:paraId="39F82C3B" w14:textId="08A70A26" w:rsidR="0098784F" w:rsidRDefault="0098784F" w:rsidP="0098784F">
      <w:pPr>
        <w:numPr>
          <w:ilvl w:val="0"/>
          <w:numId w:val="11"/>
        </w:numPr>
      </w:pPr>
      <w:r>
        <w:sym w:font="Symbol" w:char="F072"/>
      </w:r>
      <w:r w:rsidR="00C80C3C">
        <w:rPr>
          <w:vertAlign w:val="subscript"/>
        </w:rPr>
        <w:t>xy</w:t>
      </w:r>
      <w:r>
        <w:t xml:space="preserve"> &gt; 0 when there is positive dependence</w:t>
      </w:r>
    </w:p>
    <w:p w14:paraId="00C5B704" w14:textId="34E76F1A" w:rsidR="0098784F" w:rsidRDefault="0098784F" w:rsidP="0098784F">
      <w:pPr>
        <w:numPr>
          <w:ilvl w:val="0"/>
          <w:numId w:val="11"/>
        </w:numPr>
      </w:pPr>
      <w:r>
        <w:sym w:font="Symbol" w:char="F072"/>
      </w:r>
      <w:r w:rsidR="00C80C3C">
        <w:rPr>
          <w:vertAlign w:val="subscript"/>
        </w:rPr>
        <w:t>xy</w:t>
      </w:r>
      <w:r>
        <w:t xml:space="preserve"> &lt; 0 when there is negative dependence</w:t>
      </w:r>
    </w:p>
    <w:p w14:paraId="3C0AD74A" w14:textId="06E75C54" w:rsidR="0098784F" w:rsidRDefault="0098784F" w:rsidP="0098784F">
      <w:pPr>
        <w:numPr>
          <w:ilvl w:val="0"/>
          <w:numId w:val="11"/>
        </w:numPr>
      </w:pPr>
      <w:r>
        <w:t xml:space="preserve">The closer to 1 that </w:t>
      </w:r>
      <w:r w:rsidR="00C80C3C">
        <w:sym w:font="Symbol" w:char="F072"/>
      </w:r>
      <w:r w:rsidR="00C80C3C">
        <w:rPr>
          <w:vertAlign w:val="subscript"/>
        </w:rPr>
        <w:t>xy</w:t>
      </w:r>
      <w:r w:rsidR="00C80C3C">
        <w:t xml:space="preserve"> </w:t>
      </w:r>
      <w:r>
        <w:t xml:space="preserve">is, the stronger the positive dependence.  </w:t>
      </w:r>
    </w:p>
    <w:p w14:paraId="06F20CA0" w14:textId="1D4C32C1" w:rsidR="0098784F" w:rsidRDefault="0098784F" w:rsidP="0098784F">
      <w:pPr>
        <w:numPr>
          <w:ilvl w:val="0"/>
          <w:numId w:val="11"/>
        </w:numPr>
      </w:pPr>
      <w:r>
        <w:t xml:space="preserve">The closer to -1 that </w:t>
      </w:r>
      <w:r w:rsidR="00C80C3C">
        <w:sym w:font="Symbol" w:char="F072"/>
      </w:r>
      <w:r w:rsidR="00C80C3C">
        <w:rPr>
          <w:vertAlign w:val="subscript"/>
        </w:rPr>
        <w:t>xy</w:t>
      </w:r>
      <w:r w:rsidR="00C80C3C">
        <w:t xml:space="preserve"> </w:t>
      </w:r>
      <w:r>
        <w:t xml:space="preserve">is, the stronger the negative dependence.  </w:t>
      </w:r>
    </w:p>
    <w:p w14:paraId="0EDB13CB" w14:textId="78AE97AB" w:rsidR="0098784F" w:rsidRDefault="0098784F" w:rsidP="0098784F">
      <w:pPr>
        <w:numPr>
          <w:ilvl w:val="0"/>
          <w:numId w:val="11"/>
        </w:numPr>
      </w:pPr>
      <w:r>
        <w:t xml:space="preserve">When X = Y, </w:t>
      </w:r>
      <w:r w:rsidR="00C80C3C">
        <w:sym w:font="Symbol" w:char="F072"/>
      </w:r>
      <w:r w:rsidR="00C80C3C">
        <w:rPr>
          <w:vertAlign w:val="subscript"/>
        </w:rPr>
        <w:t>xy</w:t>
      </w:r>
      <w:r w:rsidR="00C80C3C">
        <w:t xml:space="preserve"> </w:t>
      </w:r>
      <w:r>
        <w:t>= 1.</w:t>
      </w:r>
      <w:r w:rsidR="00080C0A">
        <w:t xml:space="preserve">  </w:t>
      </w:r>
      <w:r w:rsidR="00E166B9">
        <w:t>More generally</w:t>
      </w:r>
      <w:r w:rsidR="00080C0A">
        <w:t xml:space="preserve">, when X = a + </w:t>
      </w:r>
      <w:proofErr w:type="spellStart"/>
      <w:r w:rsidR="00080C0A">
        <w:t>bY</w:t>
      </w:r>
      <w:proofErr w:type="spellEnd"/>
      <w:r w:rsidR="00080C0A">
        <w:t xml:space="preserve"> for constants a and b</w:t>
      </w:r>
      <w:r w:rsidR="00F005AA">
        <w:t xml:space="preserve"> </w:t>
      </w:r>
      <w:r w:rsidR="00080C0A">
        <w:t>&gt;</w:t>
      </w:r>
      <w:r w:rsidR="00F005AA">
        <w:t xml:space="preserve"> </w:t>
      </w:r>
      <w:r w:rsidR="00080C0A">
        <w:t xml:space="preserve">0, </w:t>
      </w:r>
      <w:r w:rsidR="00C80C3C">
        <w:sym w:font="Symbol" w:char="F072"/>
      </w:r>
      <w:r w:rsidR="00C80C3C">
        <w:rPr>
          <w:vertAlign w:val="subscript"/>
        </w:rPr>
        <w:t>xy</w:t>
      </w:r>
      <w:r w:rsidR="00C80C3C">
        <w:t xml:space="preserve"> </w:t>
      </w:r>
      <w:r w:rsidR="00080C0A">
        <w:t xml:space="preserve">= 1.  </w:t>
      </w:r>
      <w:r>
        <w:t xml:space="preserve">  </w:t>
      </w:r>
    </w:p>
    <w:p w14:paraId="05931908" w14:textId="5D7AAC67" w:rsidR="0098784F" w:rsidRDefault="0098784F" w:rsidP="0098784F">
      <w:pPr>
        <w:numPr>
          <w:ilvl w:val="0"/>
          <w:numId w:val="11"/>
        </w:numPr>
      </w:pPr>
      <w:r>
        <w:t xml:space="preserve">When X = -Y, </w:t>
      </w:r>
      <w:r w:rsidR="00C80C3C">
        <w:sym w:font="Symbol" w:char="F072"/>
      </w:r>
      <w:r w:rsidR="00C80C3C">
        <w:rPr>
          <w:vertAlign w:val="subscript"/>
        </w:rPr>
        <w:t>xy</w:t>
      </w:r>
      <w:r w:rsidR="00C80C3C">
        <w:t xml:space="preserve"> </w:t>
      </w:r>
      <w:r>
        <w:t>= -1.</w:t>
      </w:r>
      <w:r w:rsidR="00080C0A">
        <w:t xml:space="preserve">  </w:t>
      </w:r>
      <w:r w:rsidR="00E166B9">
        <w:t>More generally</w:t>
      </w:r>
      <w:r w:rsidR="00080C0A">
        <w:t xml:space="preserve">, when X = a + </w:t>
      </w:r>
      <w:proofErr w:type="spellStart"/>
      <w:r w:rsidR="00080C0A">
        <w:t>bY</w:t>
      </w:r>
      <w:proofErr w:type="spellEnd"/>
      <w:r w:rsidR="00080C0A">
        <w:t xml:space="preserve"> for constants a and b</w:t>
      </w:r>
      <w:r w:rsidR="00F005AA">
        <w:t xml:space="preserve"> </w:t>
      </w:r>
      <w:r w:rsidR="00080C0A">
        <w:t>&lt;</w:t>
      </w:r>
      <w:r w:rsidR="00F005AA">
        <w:t xml:space="preserve"> </w:t>
      </w:r>
      <w:r w:rsidR="00080C0A">
        <w:t xml:space="preserve">0, </w:t>
      </w:r>
      <w:r w:rsidR="00C80C3C">
        <w:sym w:font="Symbol" w:char="F072"/>
      </w:r>
      <w:r w:rsidR="00C80C3C">
        <w:rPr>
          <w:vertAlign w:val="subscript"/>
        </w:rPr>
        <w:t>xy</w:t>
      </w:r>
      <w:r w:rsidR="00C80C3C">
        <w:t xml:space="preserve"> </w:t>
      </w:r>
      <w:r w:rsidR="00080C0A">
        <w:t xml:space="preserve">= -1.   </w:t>
      </w:r>
    </w:p>
    <w:p w14:paraId="773409EA" w14:textId="77777777" w:rsidR="0098784F" w:rsidRDefault="0098784F"/>
    <w:p w14:paraId="226D5730" w14:textId="77777777" w:rsidR="0098784F" w:rsidRDefault="0098784F"/>
    <w:p w14:paraId="57B6859B" w14:textId="69338D45" w:rsidR="005232E1" w:rsidRDefault="005232E1" w:rsidP="005232E1">
      <w:r>
        <w:t xml:space="preserve">Let X and Y be random variables with covariance </w:t>
      </w:r>
      <w:r>
        <w:sym w:font="Symbol" w:char="F073"/>
      </w:r>
      <w:r w:rsidR="00FA06F2">
        <w:rPr>
          <w:vertAlign w:val="subscript"/>
        </w:rPr>
        <w:t>xy</w:t>
      </w:r>
      <w:r>
        <w:t xml:space="preserve"> and standard deviations </w:t>
      </w:r>
      <w:r>
        <w:sym w:font="Symbol" w:char="F073"/>
      </w:r>
      <w:r w:rsidR="00C80C3C">
        <w:rPr>
          <w:vertAlign w:val="subscript"/>
        </w:rPr>
        <w:t>x</w:t>
      </w:r>
      <w:r>
        <w:t xml:space="preserve"> and </w:t>
      </w:r>
      <w:r>
        <w:sym w:font="Symbol" w:char="F073"/>
      </w:r>
      <w:r w:rsidR="00C80C3C">
        <w:rPr>
          <w:vertAlign w:val="subscript"/>
        </w:rPr>
        <w:t>y</w:t>
      </w:r>
      <w:r>
        <w:t xml:space="preserve">, respectively. The </w:t>
      </w:r>
      <w:r w:rsidRPr="00E166B9">
        <w:rPr>
          <w:u w:val="single"/>
        </w:rPr>
        <w:t>correlation coefficient</w:t>
      </w:r>
      <w:r>
        <w:t xml:space="preserve"> </w:t>
      </w:r>
      <w:r w:rsidR="00E166B9">
        <w:t xml:space="preserve">for </w:t>
      </w:r>
      <w:r>
        <w:t xml:space="preserve">X and Y is </w:t>
      </w:r>
    </w:p>
    <w:p w14:paraId="10307BDB" w14:textId="77777777" w:rsidR="005232E1" w:rsidRDefault="005232E1" w:rsidP="005232E1"/>
    <w:p w14:paraId="2F0C2D4B" w14:textId="15B63DF7" w:rsidR="005232E1" w:rsidRDefault="00C80C3C" w:rsidP="005232E1">
      <w:pPr>
        <w:ind w:left="720"/>
      </w:pPr>
      <w:r w:rsidRPr="00C06D6C">
        <w:rPr>
          <w:position w:val="-52"/>
        </w:rPr>
        <w:object w:dxaOrig="5500" w:dyaOrig="1140" w14:anchorId="61B6BBE7">
          <v:shape id="_x0000_i1063" type="#_x0000_t75" style="width:275pt;height:58pt" o:ole="">
            <v:imagedata r:id="rId16" o:title=""/>
          </v:shape>
          <o:OLEObject Type="Embed" ProgID="Equation.DSMT4" ShapeID="_x0000_i1063" DrawAspect="Content" ObjectID="_1669629560" r:id="rId17"/>
        </w:object>
      </w:r>
    </w:p>
    <w:p w14:paraId="01325A96" w14:textId="77777777" w:rsidR="005232E1" w:rsidRDefault="005232E1" w:rsidP="005232E1"/>
    <w:p w14:paraId="03C9D2C9" w14:textId="77777777" w:rsidR="0098784F" w:rsidRDefault="00B0350F" w:rsidP="00B0350F">
      <w:pPr>
        <w:ind w:left="720"/>
      </w:pPr>
      <w:r>
        <w:t xml:space="preserve">Sometimes one will see this denoted as </w:t>
      </w:r>
      <w:proofErr w:type="spellStart"/>
      <w:r>
        <w:t>Corr</w:t>
      </w:r>
      <w:proofErr w:type="spellEnd"/>
      <w:r>
        <w:t>(</w:t>
      </w:r>
      <w:proofErr w:type="gramStart"/>
      <w:r>
        <w:t>X,Y</w:t>
      </w:r>
      <w:proofErr w:type="gramEnd"/>
      <w:r>
        <w:t xml:space="preserve">).  </w:t>
      </w:r>
    </w:p>
    <w:p w14:paraId="70A81587" w14:textId="766F2CC5" w:rsidR="00B0350F" w:rsidRDefault="00B0350F" w:rsidP="008925B7"/>
    <w:p w14:paraId="2215667F" w14:textId="77777777" w:rsidR="0043632A" w:rsidRDefault="0043632A" w:rsidP="008925B7"/>
    <w:p w14:paraId="7B4EBD54" w14:textId="3279856F" w:rsidR="00144B59" w:rsidRPr="001819E3" w:rsidRDefault="00144B59" w:rsidP="00144B59">
      <w:r w:rsidRPr="0043632A">
        <w:rPr>
          <w:u w:val="single"/>
        </w:rPr>
        <w:t>Example</w:t>
      </w:r>
      <w:r w:rsidRPr="0043632A">
        <w:t xml:space="preserve">: </w:t>
      </w:r>
      <w:r w:rsidR="0043632A" w:rsidRPr="0043632A">
        <w:t xml:space="preserve">Grades for two courses </w:t>
      </w:r>
      <w:r w:rsidR="001819E3" w:rsidRPr="0043632A">
        <w:t>(</w:t>
      </w:r>
      <w:proofErr w:type="spellStart"/>
      <w:r w:rsidR="00B52472">
        <w:t>C</w:t>
      </w:r>
      <w:r w:rsidR="0043632A">
        <w:t>ov.ipnyb</w:t>
      </w:r>
      <w:proofErr w:type="spellEnd"/>
      <w:r w:rsidR="001819E3" w:rsidRPr="0043632A">
        <w:t>)</w:t>
      </w:r>
    </w:p>
    <w:p w14:paraId="16C24604" w14:textId="77777777" w:rsidR="00144B59" w:rsidRDefault="00144B59" w:rsidP="00144B59"/>
    <w:p w14:paraId="5913E87F" w14:textId="77777777" w:rsidR="0043632A" w:rsidRDefault="0043632A" w:rsidP="0043632A">
      <w:pPr>
        <w:ind w:left="720"/>
      </w:pPr>
      <w:r>
        <w:t>Let X be a random variable denoting grade in a math course and Y be a random variable denoting grade in a statistics course. Suppose the joint PDF is</w:t>
      </w:r>
    </w:p>
    <w:p w14:paraId="6BCB427A" w14:textId="77777777" w:rsidR="0043632A" w:rsidRDefault="0043632A" w:rsidP="0043632A">
      <w:pPr>
        <w:ind w:left="720"/>
      </w:pPr>
    </w:p>
    <w:p w14:paraId="6FC22333" w14:textId="77777777" w:rsidR="0043632A" w:rsidRDefault="0043632A" w:rsidP="0043632A">
      <w:pPr>
        <w:ind w:left="1440"/>
      </w:pPr>
      <w:r w:rsidRPr="006518BB">
        <w:rPr>
          <w:position w:val="-50"/>
        </w:rPr>
        <w:object w:dxaOrig="7900" w:dyaOrig="1200" w14:anchorId="317E65CB">
          <v:shape id="_x0000_i1030" type="#_x0000_t75" style="width:395pt;height:60pt" o:ole="">
            <v:imagedata r:id="rId18" o:title=""/>
          </v:shape>
          <o:OLEObject Type="Embed" ProgID="Equation.DSMT4" ShapeID="_x0000_i1030" DrawAspect="Content" ObjectID="_1669629561" r:id="rId19"/>
        </w:object>
      </w:r>
    </w:p>
    <w:p w14:paraId="05CD567D" w14:textId="77777777" w:rsidR="0043632A" w:rsidRDefault="0043632A" w:rsidP="0043632A">
      <w:pPr>
        <w:ind w:left="720"/>
      </w:pPr>
    </w:p>
    <w:p w14:paraId="1D0EFD66" w14:textId="09405652" w:rsidR="002D272B" w:rsidRDefault="009F2D9F" w:rsidP="00272060">
      <w:pPr>
        <w:ind w:left="720"/>
      </w:pPr>
      <w:r>
        <w:t xml:space="preserve">To find the covariance, I am going to use the </w:t>
      </w:r>
      <w:r>
        <w:sym w:font="Symbol" w:char="F073"/>
      </w:r>
      <w:r w:rsidR="00C80C3C" w:rsidRPr="00C80C3C">
        <w:rPr>
          <w:vertAlign w:val="subscript"/>
        </w:rPr>
        <w:t>xy</w:t>
      </w:r>
      <w:r>
        <w:t xml:space="preserve"> = E(XY) - </w:t>
      </w:r>
      <w:r>
        <w:sym w:font="Symbol" w:char="F06D"/>
      </w:r>
      <w:r>
        <w:rPr>
          <w:vertAlign w:val="subscript"/>
        </w:rPr>
        <w:t>X</w:t>
      </w:r>
      <w:r>
        <w:sym w:font="Symbol" w:char="F06D"/>
      </w:r>
      <w:r>
        <w:rPr>
          <w:vertAlign w:val="subscript"/>
        </w:rPr>
        <w:t>Y</w:t>
      </w:r>
      <w:r>
        <w:t xml:space="preserve"> expression.</w:t>
      </w:r>
    </w:p>
    <w:p w14:paraId="631C0273" w14:textId="77777777" w:rsidR="002D272B" w:rsidRDefault="002D272B" w:rsidP="009F2D9F">
      <w:pPr>
        <w:ind w:left="720"/>
      </w:pPr>
    </w:p>
    <w:p w14:paraId="4496F229" w14:textId="53532022" w:rsidR="002D272B" w:rsidRDefault="002D272B" w:rsidP="009F2D9F">
      <w:pPr>
        <w:ind w:left="720"/>
      </w:pPr>
      <w:r>
        <w:t xml:space="preserve">Find </w:t>
      </w:r>
      <w:r>
        <w:sym w:font="Symbol" w:char="F06D"/>
      </w:r>
      <w:r w:rsidR="00C80C3C">
        <w:rPr>
          <w:vertAlign w:val="subscript"/>
        </w:rPr>
        <w:t>x</w:t>
      </w:r>
      <w:r>
        <w:t>:</w:t>
      </w:r>
    </w:p>
    <w:p w14:paraId="79B79085" w14:textId="77777777" w:rsidR="0061451F" w:rsidRDefault="0061451F" w:rsidP="009F2D9F">
      <w:pPr>
        <w:ind w:left="720"/>
      </w:pPr>
    </w:p>
    <w:p w14:paraId="6DD4D673" w14:textId="77777777" w:rsidR="009F2D9F" w:rsidRDefault="009F2D9F" w:rsidP="002D272B">
      <w:pPr>
        <w:ind w:left="1440"/>
      </w:pPr>
      <w:r>
        <w:t xml:space="preserve"> </w:t>
      </w:r>
      <w:r w:rsidR="002D272B" w:rsidRPr="002D272B">
        <w:rPr>
          <w:position w:val="-56"/>
        </w:rPr>
        <w:object w:dxaOrig="4580" w:dyaOrig="1320" w14:anchorId="3A66D117">
          <v:shape id="_x0000_i1031" type="#_x0000_t75" style="width:229pt;height:66pt" o:ole="">
            <v:imagedata r:id="rId20" o:title=""/>
          </v:shape>
          <o:OLEObject Type="Embed" ProgID="Equation.DSMT4" ShapeID="_x0000_i1031" DrawAspect="Content" ObjectID="_1669629562" r:id="rId21"/>
        </w:object>
      </w:r>
    </w:p>
    <w:p w14:paraId="1933E587" w14:textId="77777777" w:rsidR="002D272B" w:rsidRDefault="002D272B" w:rsidP="002D272B">
      <w:pPr>
        <w:ind w:left="1440"/>
      </w:pPr>
      <w:r w:rsidRPr="002D272B">
        <w:rPr>
          <w:position w:val="-86"/>
        </w:rPr>
        <w:object w:dxaOrig="4300" w:dyaOrig="1920" w14:anchorId="1570378D">
          <v:shape id="_x0000_i1032" type="#_x0000_t75" style="width:215pt;height:95pt" o:ole="">
            <v:imagedata r:id="rId22" o:title=""/>
          </v:shape>
          <o:OLEObject Type="Embed" ProgID="Equation.DSMT4" ShapeID="_x0000_i1032" DrawAspect="Content" ObjectID="_1669629563" r:id="rId23"/>
        </w:object>
      </w:r>
    </w:p>
    <w:p w14:paraId="76F9274F" w14:textId="77777777" w:rsidR="002D272B" w:rsidRDefault="002D272B" w:rsidP="002D272B">
      <w:pPr>
        <w:ind w:left="1440"/>
      </w:pPr>
      <w:r w:rsidRPr="002D272B">
        <w:rPr>
          <w:position w:val="-104"/>
        </w:rPr>
        <w:object w:dxaOrig="4520" w:dyaOrig="2280" w14:anchorId="0D0FC7AF">
          <v:shape id="_x0000_i1033" type="#_x0000_t75" style="width:226pt;height:114pt" o:ole="">
            <v:imagedata r:id="rId24" o:title=""/>
          </v:shape>
          <o:OLEObject Type="Embed" ProgID="Equation.DSMT4" ShapeID="_x0000_i1033" DrawAspect="Content" ObjectID="_1669629564" r:id="rId25"/>
        </w:object>
      </w:r>
    </w:p>
    <w:p w14:paraId="4F65F58A" w14:textId="77777777" w:rsidR="002D272B" w:rsidRPr="009F2D9F" w:rsidRDefault="002D272B" w:rsidP="002D272B">
      <w:pPr>
        <w:ind w:left="1440"/>
      </w:pPr>
      <w:r w:rsidRPr="002D272B">
        <w:rPr>
          <w:position w:val="-94"/>
        </w:rPr>
        <w:object w:dxaOrig="3280" w:dyaOrig="2079" w14:anchorId="316C458A">
          <v:shape id="_x0000_i1034" type="#_x0000_t75" style="width:164pt;height:104pt" o:ole="">
            <v:imagedata r:id="rId26" o:title=""/>
          </v:shape>
          <o:OLEObject Type="Embed" ProgID="Equation.DSMT4" ShapeID="_x0000_i1034" DrawAspect="Content" ObjectID="_1669629565" r:id="rId27"/>
        </w:object>
      </w:r>
    </w:p>
    <w:p w14:paraId="15898215" w14:textId="77777777" w:rsidR="00080C0A" w:rsidRDefault="00080C0A" w:rsidP="00080C0A">
      <w:pPr>
        <w:ind w:left="720"/>
      </w:pPr>
    </w:p>
    <w:p w14:paraId="57501607" w14:textId="3E7D6B23" w:rsidR="00AD5F34" w:rsidRDefault="00C866EF" w:rsidP="00AD5F34">
      <w:pPr>
        <w:ind w:left="1440"/>
      </w:pPr>
      <w:r>
        <w:t xml:space="preserve">One could also find this expected value another way by using the marginal PDF for X found in a previous section: </w:t>
      </w:r>
      <w:r w:rsidR="00AD5F34">
        <w:t>g(x) = x</w:t>
      </w:r>
      <w:r w:rsidR="00AD5F34">
        <w:rPr>
          <w:vertAlign w:val="superscript"/>
        </w:rPr>
        <w:t>2</w:t>
      </w:r>
      <w:r w:rsidR="00AD5F34">
        <w:t xml:space="preserve"> + 2/3. Thus,</w:t>
      </w:r>
    </w:p>
    <w:p w14:paraId="3669DF70" w14:textId="77777777" w:rsidR="00AD5F34" w:rsidRDefault="00AD5F34" w:rsidP="00AD5F34">
      <w:pPr>
        <w:ind w:left="2160"/>
      </w:pPr>
    </w:p>
    <w:p w14:paraId="16AD9DD0" w14:textId="77777777" w:rsidR="0040682B" w:rsidRDefault="00AD5F34" w:rsidP="00AD5F34">
      <w:pPr>
        <w:ind w:left="2160"/>
      </w:pPr>
      <w:r>
        <w:t xml:space="preserve"> </w:t>
      </w:r>
      <w:r w:rsidRPr="00AD5F34">
        <w:rPr>
          <w:position w:val="-80"/>
        </w:rPr>
        <w:object w:dxaOrig="3739" w:dyaOrig="1800" w14:anchorId="21B4851E">
          <v:shape id="_x0000_i1035" type="#_x0000_t75" style="width:187pt;height:90pt" o:ole="">
            <v:imagedata r:id="rId28" o:title=""/>
          </v:shape>
          <o:OLEObject Type="Embed" ProgID="Equation.DSMT4" ShapeID="_x0000_i1035" DrawAspect="Content" ObjectID="_1669629566" r:id="rId29"/>
        </w:object>
      </w:r>
    </w:p>
    <w:p w14:paraId="1D8BEB0A" w14:textId="77777777" w:rsidR="00AD5F34" w:rsidRDefault="00AD5F34" w:rsidP="00AD5F34">
      <w:pPr>
        <w:ind w:left="2160"/>
      </w:pPr>
      <w:r w:rsidRPr="00AD5F34">
        <w:rPr>
          <w:position w:val="-104"/>
        </w:rPr>
        <w:object w:dxaOrig="3340" w:dyaOrig="2280" w14:anchorId="25639C67">
          <v:shape id="_x0000_i1036" type="#_x0000_t75" style="width:167pt;height:114pt" o:ole="">
            <v:imagedata r:id="rId30" o:title=""/>
          </v:shape>
          <o:OLEObject Type="Embed" ProgID="Equation.DSMT4" ShapeID="_x0000_i1036" DrawAspect="Content" ObjectID="_1669629567" r:id="rId31"/>
        </w:object>
      </w:r>
    </w:p>
    <w:p w14:paraId="1BC49422" w14:textId="18C885B4" w:rsidR="00AD5F34" w:rsidRDefault="00AD5F34" w:rsidP="00AD5F34">
      <w:pPr>
        <w:ind w:left="2160"/>
      </w:pPr>
      <w:r w:rsidRPr="00AD5F34">
        <w:rPr>
          <w:position w:val="-36"/>
        </w:rPr>
        <w:object w:dxaOrig="1719" w:dyaOrig="980" w14:anchorId="7973E059">
          <v:shape id="_x0000_i1037" type="#_x0000_t75" style="width:86pt;height:49pt" o:ole="">
            <v:imagedata r:id="rId32" o:title=""/>
          </v:shape>
          <o:OLEObject Type="Embed" ProgID="Equation.DSMT4" ShapeID="_x0000_i1037" DrawAspect="Content" ObjectID="_1669629568" r:id="rId33"/>
        </w:object>
      </w:r>
    </w:p>
    <w:p w14:paraId="5FBE1B29" w14:textId="77777777" w:rsidR="00C866EF" w:rsidRPr="00AD5F34" w:rsidRDefault="00C866EF" w:rsidP="00AD5F34">
      <w:pPr>
        <w:ind w:left="2160"/>
      </w:pPr>
    </w:p>
    <w:p w14:paraId="5F73AA5A" w14:textId="0C39F2F5" w:rsidR="0040682B" w:rsidRDefault="00AD5F34" w:rsidP="00AD5F34">
      <w:pPr>
        <w:ind w:left="720"/>
      </w:pPr>
      <w:r>
        <w:t xml:space="preserve">Find </w:t>
      </w:r>
      <w:r>
        <w:sym w:font="Symbol" w:char="F06D"/>
      </w:r>
      <w:r w:rsidR="00FA06F2">
        <w:rPr>
          <w:vertAlign w:val="subscript"/>
        </w:rPr>
        <w:t>y</w:t>
      </w:r>
      <w:r>
        <w:t>:</w:t>
      </w:r>
    </w:p>
    <w:p w14:paraId="5F05EC63" w14:textId="77777777" w:rsidR="0061451F" w:rsidRDefault="0061451F" w:rsidP="00AD5F34">
      <w:pPr>
        <w:ind w:left="720"/>
      </w:pPr>
    </w:p>
    <w:p w14:paraId="735B1BE7" w14:textId="77777777" w:rsidR="00AD5F34" w:rsidRDefault="00AD5F34" w:rsidP="00AD5F34">
      <w:pPr>
        <w:ind w:left="1440"/>
      </w:pPr>
      <w:r>
        <w:t xml:space="preserve"> </w:t>
      </w:r>
      <w:r w:rsidRPr="00AD5F34">
        <w:rPr>
          <w:position w:val="-80"/>
        </w:rPr>
        <w:object w:dxaOrig="3920" w:dyaOrig="1800" w14:anchorId="6D72BABA">
          <v:shape id="_x0000_i1038" type="#_x0000_t75" style="width:196pt;height:90pt" o:ole="">
            <v:imagedata r:id="rId34" o:title=""/>
          </v:shape>
          <o:OLEObject Type="Embed" ProgID="Equation.DSMT4" ShapeID="_x0000_i1038" DrawAspect="Content" ObjectID="_1669629569" r:id="rId35"/>
        </w:object>
      </w:r>
    </w:p>
    <w:p w14:paraId="094A6BA0" w14:textId="77777777" w:rsidR="00AD5F34" w:rsidRDefault="00753F18" w:rsidP="00AD5F34">
      <w:pPr>
        <w:ind w:left="1440"/>
      </w:pPr>
      <w:r w:rsidRPr="00AD5F34">
        <w:rPr>
          <w:position w:val="-104"/>
        </w:rPr>
        <w:object w:dxaOrig="3519" w:dyaOrig="2280" w14:anchorId="65727046">
          <v:shape id="_x0000_i1039" type="#_x0000_t75" style="width:176pt;height:114pt" o:ole="">
            <v:imagedata r:id="rId36" o:title=""/>
          </v:shape>
          <o:OLEObject Type="Embed" ProgID="Equation.DSMT4" ShapeID="_x0000_i1039" DrawAspect="Content" ObjectID="_1669629570" r:id="rId37"/>
        </w:object>
      </w:r>
    </w:p>
    <w:p w14:paraId="070F9299" w14:textId="77777777" w:rsidR="00AD5F34" w:rsidRDefault="003F69CF" w:rsidP="00AD5F34">
      <w:pPr>
        <w:ind w:left="1440"/>
      </w:pPr>
      <w:r w:rsidRPr="00AD5F34">
        <w:rPr>
          <w:position w:val="-94"/>
        </w:rPr>
        <w:object w:dxaOrig="3379" w:dyaOrig="2079" w14:anchorId="724A0D43">
          <v:shape id="_x0000_i1040" type="#_x0000_t75" style="width:169pt;height:104pt" o:ole="">
            <v:imagedata r:id="rId38" o:title=""/>
          </v:shape>
          <o:OLEObject Type="Embed" ProgID="Equation.DSMT4" ShapeID="_x0000_i1040" DrawAspect="Content" ObjectID="_1669629571" r:id="rId39"/>
        </w:object>
      </w:r>
    </w:p>
    <w:p w14:paraId="7B77B745" w14:textId="77777777" w:rsidR="00AD5F34" w:rsidRPr="00AD5F34" w:rsidRDefault="00AD5F34" w:rsidP="00AD5F34">
      <w:pPr>
        <w:ind w:left="720"/>
      </w:pPr>
    </w:p>
    <w:p w14:paraId="3ABEBB0B" w14:textId="77777777" w:rsidR="002E7BFD" w:rsidRDefault="003137FB" w:rsidP="003137FB">
      <w:pPr>
        <w:ind w:left="720"/>
      </w:pPr>
      <w:r>
        <w:t>Find E(XY):</w:t>
      </w:r>
    </w:p>
    <w:p w14:paraId="421A5AE8" w14:textId="77777777" w:rsidR="003137FB" w:rsidRDefault="003137FB" w:rsidP="003137FB">
      <w:pPr>
        <w:ind w:left="720"/>
      </w:pPr>
    </w:p>
    <w:p w14:paraId="081E3BD2" w14:textId="77777777" w:rsidR="003137FB" w:rsidRDefault="003137FB" w:rsidP="003137FB">
      <w:pPr>
        <w:ind w:left="1440"/>
      </w:pPr>
      <w:r>
        <w:t xml:space="preserve">Since both X and Y are involved in the expectation, the joint PDF must be used.  </w:t>
      </w:r>
    </w:p>
    <w:p w14:paraId="0AE989FC" w14:textId="77777777" w:rsidR="002E7BFD" w:rsidRDefault="002E7BFD" w:rsidP="008925B7"/>
    <w:p w14:paraId="3C5F3FD8" w14:textId="77777777" w:rsidR="002E7BFD" w:rsidRDefault="004C01EA" w:rsidP="004C01EA">
      <w:pPr>
        <w:ind w:left="1440"/>
      </w:pPr>
      <w:r w:rsidRPr="002D272B">
        <w:rPr>
          <w:position w:val="-56"/>
        </w:rPr>
        <w:object w:dxaOrig="5040" w:dyaOrig="1320" w14:anchorId="1DEBA965">
          <v:shape id="_x0000_i1041" type="#_x0000_t75" style="width:252pt;height:66pt" o:ole="">
            <v:imagedata r:id="rId40" o:title=""/>
          </v:shape>
          <o:OLEObject Type="Embed" ProgID="Equation.DSMT4" ShapeID="_x0000_i1041" DrawAspect="Content" ObjectID="_1669629572" r:id="rId41"/>
        </w:object>
      </w:r>
    </w:p>
    <w:p w14:paraId="2D211D42" w14:textId="77777777" w:rsidR="004C01EA" w:rsidRDefault="004C01EA" w:rsidP="004C01EA">
      <w:pPr>
        <w:ind w:left="1440"/>
      </w:pPr>
      <w:r w:rsidRPr="004C01EA">
        <w:rPr>
          <w:position w:val="-86"/>
        </w:rPr>
        <w:object w:dxaOrig="4800" w:dyaOrig="1920" w14:anchorId="74CE4A73">
          <v:shape id="_x0000_i1042" type="#_x0000_t75" style="width:240pt;height:95pt" o:ole="">
            <v:imagedata r:id="rId42" o:title=""/>
          </v:shape>
          <o:OLEObject Type="Embed" ProgID="Equation.DSMT4" ShapeID="_x0000_i1042" DrawAspect="Content" ObjectID="_1669629573" r:id="rId43"/>
        </w:object>
      </w:r>
    </w:p>
    <w:p w14:paraId="6A6C3402" w14:textId="77777777" w:rsidR="004C01EA" w:rsidRDefault="004C01EA" w:rsidP="004C01EA">
      <w:pPr>
        <w:ind w:left="1440"/>
      </w:pPr>
      <w:r w:rsidRPr="004C01EA">
        <w:rPr>
          <w:position w:val="-104"/>
        </w:rPr>
        <w:object w:dxaOrig="5100" w:dyaOrig="2280" w14:anchorId="290B17EA">
          <v:shape id="_x0000_i1043" type="#_x0000_t75" style="width:256pt;height:114pt" o:ole="">
            <v:imagedata r:id="rId44" o:title=""/>
          </v:shape>
          <o:OLEObject Type="Embed" ProgID="Equation.DSMT4" ShapeID="_x0000_i1043" DrawAspect="Content" ObjectID="_1669629574" r:id="rId45"/>
        </w:object>
      </w:r>
    </w:p>
    <w:p w14:paraId="5414120F" w14:textId="77777777" w:rsidR="004C01EA" w:rsidRDefault="004C01EA" w:rsidP="004C01EA">
      <w:pPr>
        <w:ind w:left="1440"/>
      </w:pPr>
      <w:r w:rsidRPr="004C01EA">
        <w:rPr>
          <w:position w:val="-94"/>
        </w:rPr>
        <w:object w:dxaOrig="3640" w:dyaOrig="2079" w14:anchorId="29A1227B">
          <v:shape id="_x0000_i1044" type="#_x0000_t75" style="width:182pt;height:104pt" o:ole="">
            <v:imagedata r:id="rId46" o:title=""/>
          </v:shape>
          <o:OLEObject Type="Embed" ProgID="Equation.DSMT4" ShapeID="_x0000_i1044" DrawAspect="Content" ObjectID="_1669629575" r:id="rId47"/>
        </w:object>
      </w:r>
    </w:p>
    <w:p w14:paraId="2105A16B" w14:textId="77777777" w:rsidR="002E7BFD" w:rsidRDefault="002E7BFD" w:rsidP="008925B7"/>
    <w:p w14:paraId="700E42C9" w14:textId="51AF3E68" w:rsidR="004C01EA" w:rsidRDefault="004C01EA" w:rsidP="004C01EA">
      <w:pPr>
        <w:ind w:left="720"/>
      </w:pPr>
      <w:r>
        <w:t xml:space="preserve">Then </w:t>
      </w:r>
      <w:r>
        <w:sym w:font="Symbol" w:char="F073"/>
      </w:r>
      <w:r w:rsidR="00C80C3C">
        <w:rPr>
          <w:vertAlign w:val="subscript"/>
        </w:rPr>
        <w:t>xy</w:t>
      </w:r>
      <w:r>
        <w:t xml:space="preserve"> = E(XY) - </w:t>
      </w:r>
      <w:r>
        <w:sym w:font="Symbol" w:char="F06D"/>
      </w:r>
      <w:r w:rsidR="00C80C3C">
        <w:rPr>
          <w:vertAlign w:val="subscript"/>
        </w:rPr>
        <w:t>x</w:t>
      </w:r>
      <w:r>
        <w:sym w:font="Symbol" w:char="F06D"/>
      </w:r>
      <w:r w:rsidR="00C80C3C">
        <w:rPr>
          <w:vertAlign w:val="subscript"/>
        </w:rPr>
        <w:t>y</w:t>
      </w:r>
      <w:r>
        <w:t xml:space="preserve"> = 3/8 – (7/12)</w:t>
      </w:r>
      <w:r w:rsidR="00C80C3C">
        <w:sym w:font="Symbol" w:char="F0B4"/>
      </w:r>
      <w:r w:rsidR="003F69CF">
        <w:t>(2/3</w:t>
      </w:r>
      <w:r>
        <w:t xml:space="preserve">) </w:t>
      </w:r>
    </w:p>
    <w:p w14:paraId="6E250CB5" w14:textId="77777777" w:rsidR="002E7BFD" w:rsidRPr="003F69CF" w:rsidRDefault="003F69CF" w:rsidP="004C01EA">
      <w:pPr>
        <w:ind w:left="720"/>
      </w:pPr>
      <w:r>
        <w:t>= 3/8 – 7/18 = 27/72 – 28/72</w:t>
      </w:r>
      <w:r w:rsidR="004C01EA">
        <w:t xml:space="preserve"> = </w:t>
      </w:r>
      <w:r>
        <w:t>-1/72</w:t>
      </w:r>
      <w:r w:rsidR="004C01EA">
        <w:t xml:space="preserve"> = </w:t>
      </w:r>
      <w:r>
        <w:t>-0.0139</w:t>
      </w:r>
    </w:p>
    <w:p w14:paraId="1E6566FB" w14:textId="77777777" w:rsidR="002E7BFD" w:rsidRDefault="002E7BFD" w:rsidP="008925B7"/>
    <w:p w14:paraId="4A95EB59" w14:textId="77777777" w:rsidR="0061451F" w:rsidRDefault="002C7BAD" w:rsidP="002C7BAD">
      <w:pPr>
        <w:ind w:left="720"/>
      </w:pPr>
      <w:r>
        <w:t xml:space="preserve">Sage: </w:t>
      </w:r>
    </w:p>
    <w:p w14:paraId="6C982527" w14:textId="77777777" w:rsidR="0061451F" w:rsidRDefault="0061451F" w:rsidP="002C7BAD">
      <w:pPr>
        <w:ind w:left="720"/>
      </w:pPr>
    </w:p>
    <w:p w14:paraId="64704AE7" w14:textId="33234EF0" w:rsidR="007B0CE9" w:rsidRDefault="0061451F" w:rsidP="002C7BAD">
      <w:pPr>
        <w:ind w:left="720"/>
      </w:pPr>
      <w:r>
        <w:rPr>
          <w:noProof/>
        </w:rPr>
        <w:drawing>
          <wp:inline distT="0" distB="0" distL="0" distR="0" wp14:anchorId="70FD5608" wp14:editId="41DA6652">
            <wp:extent cx="6857840" cy="34747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8"/>
                    <a:srcRect b="52492"/>
                    <a:stretch/>
                  </pic:blipFill>
                  <pic:spPr bwMode="auto">
                    <a:xfrm>
                      <a:off x="0" y="0"/>
                      <a:ext cx="6858000" cy="3474801"/>
                    </a:xfrm>
                    <a:prstGeom prst="rect">
                      <a:avLst/>
                    </a:prstGeom>
                    <a:ln>
                      <a:noFill/>
                    </a:ln>
                    <a:extLst>
                      <a:ext uri="{53640926-AAD7-44D8-BBD7-CCE9431645EC}">
                        <a14:shadowObscured xmlns:a14="http://schemas.microsoft.com/office/drawing/2010/main"/>
                      </a:ext>
                    </a:extLst>
                  </pic:spPr>
                </pic:pic>
              </a:graphicData>
            </a:graphic>
          </wp:inline>
        </w:drawing>
      </w:r>
    </w:p>
    <w:p w14:paraId="41AE8F38" w14:textId="616E1CFD" w:rsidR="002C7BAD" w:rsidRDefault="00B52472" w:rsidP="00B52472">
      <w:r>
        <w:rPr>
          <w:noProof/>
        </w:rPr>
        <w:lastRenderedPageBreak/>
        <w:drawing>
          <wp:inline distT="0" distB="0" distL="0" distR="0" wp14:anchorId="585AFB96" wp14:editId="530E1FED">
            <wp:extent cx="7131868" cy="39389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8"/>
                    <a:srcRect t="48218"/>
                    <a:stretch/>
                  </pic:blipFill>
                  <pic:spPr bwMode="auto">
                    <a:xfrm>
                      <a:off x="0" y="0"/>
                      <a:ext cx="7139095" cy="3942896"/>
                    </a:xfrm>
                    <a:prstGeom prst="rect">
                      <a:avLst/>
                    </a:prstGeom>
                    <a:ln>
                      <a:noFill/>
                    </a:ln>
                    <a:extLst>
                      <a:ext uri="{53640926-AAD7-44D8-BBD7-CCE9431645EC}">
                        <a14:shadowObscured xmlns:a14="http://schemas.microsoft.com/office/drawing/2010/main"/>
                      </a:ext>
                    </a:extLst>
                  </pic:spPr>
                </pic:pic>
              </a:graphicData>
            </a:graphic>
          </wp:inline>
        </w:drawing>
      </w:r>
    </w:p>
    <w:p w14:paraId="2D439445" w14:textId="1F3335A7" w:rsidR="002C7BAD" w:rsidRDefault="002C7BAD" w:rsidP="002C7BAD">
      <w:pPr>
        <w:ind w:left="720"/>
      </w:pPr>
    </w:p>
    <w:p w14:paraId="71767980" w14:textId="430FD974" w:rsidR="0050545A" w:rsidRDefault="0050545A" w:rsidP="0050545A">
      <w:pPr>
        <w:ind w:left="720"/>
      </w:pPr>
      <w:r>
        <w:t xml:space="preserve">To find the correlation coefficient, I need to find the variances of X and Y in addition to the covariance between X and Y. To do this, I am going to use the shortcut formulas of </w:t>
      </w:r>
      <w:proofErr w:type="spellStart"/>
      <w:r>
        <w:t>Var</w:t>
      </w:r>
      <w:proofErr w:type="spellEnd"/>
      <w:r>
        <w:t xml:space="preserve">(X) = </w:t>
      </w:r>
      <w:r w:rsidR="00C80C3C" w:rsidRPr="0050545A">
        <w:rPr>
          <w:position w:val="-10"/>
        </w:rPr>
        <w:object w:dxaOrig="440" w:dyaOrig="520" w14:anchorId="6E2C1E3F">
          <v:shape id="_x0000_i1065" type="#_x0000_t75" style="width:22pt;height:26pt" o:ole="">
            <v:imagedata r:id="rId49" o:title=""/>
          </v:shape>
          <o:OLEObject Type="Embed" ProgID="Equation.DSMT4" ShapeID="_x0000_i1065" DrawAspect="Content" ObjectID="_1669629576" r:id="rId50"/>
        </w:object>
      </w:r>
      <w:r>
        <w:t xml:space="preserve"> = E(X</w:t>
      </w:r>
      <w:r>
        <w:rPr>
          <w:vertAlign w:val="superscript"/>
        </w:rPr>
        <w:t>2</w:t>
      </w:r>
      <w:r>
        <w:t xml:space="preserve">) - </w:t>
      </w:r>
      <w:r w:rsidR="00FA06F2" w:rsidRPr="0050545A">
        <w:rPr>
          <w:position w:val="-14"/>
        </w:rPr>
        <w:object w:dxaOrig="420" w:dyaOrig="560" w14:anchorId="2D9141BC">
          <v:shape id="_x0000_i1071" type="#_x0000_t75" style="width:21pt;height:28pt" o:ole="">
            <v:imagedata r:id="rId51" o:title=""/>
          </v:shape>
          <o:OLEObject Type="Embed" ProgID="Equation.DSMT4" ShapeID="_x0000_i1071" DrawAspect="Content" ObjectID="_1669629577" r:id="rId52"/>
        </w:object>
      </w:r>
      <w:r>
        <w:t xml:space="preserve"> and </w:t>
      </w:r>
      <w:proofErr w:type="spellStart"/>
      <w:r>
        <w:t>Var</w:t>
      </w:r>
      <w:proofErr w:type="spellEnd"/>
      <w:r>
        <w:t xml:space="preserve">(Y) = </w:t>
      </w:r>
      <w:r w:rsidR="00C80C3C" w:rsidRPr="00C80C3C">
        <w:rPr>
          <w:position w:val="-14"/>
        </w:rPr>
        <w:object w:dxaOrig="440" w:dyaOrig="560" w14:anchorId="3893A409">
          <v:shape id="_x0000_i1067" type="#_x0000_t75" style="width:22pt;height:28pt" o:ole="">
            <v:imagedata r:id="rId53" o:title=""/>
          </v:shape>
          <o:OLEObject Type="Embed" ProgID="Equation.DSMT4" ShapeID="_x0000_i1067" DrawAspect="Content" ObjectID="_1669629578" r:id="rId54"/>
        </w:object>
      </w:r>
      <w:r>
        <w:t xml:space="preserve"> = E(Y</w:t>
      </w:r>
      <w:r>
        <w:rPr>
          <w:vertAlign w:val="superscript"/>
        </w:rPr>
        <w:t>2</w:t>
      </w:r>
      <w:r>
        <w:t xml:space="preserve">) - </w:t>
      </w:r>
      <w:r w:rsidR="00FA06F2" w:rsidRPr="0050545A">
        <w:rPr>
          <w:position w:val="-14"/>
        </w:rPr>
        <w:object w:dxaOrig="420" w:dyaOrig="560" w14:anchorId="1308C5D6">
          <v:shape id="_x0000_i1073" type="#_x0000_t75" style="width:21pt;height:28pt" o:ole="">
            <v:imagedata r:id="rId55" o:title=""/>
          </v:shape>
          <o:OLEObject Type="Embed" ProgID="Equation.DSMT4" ShapeID="_x0000_i1073" DrawAspect="Content" ObjectID="_1669629579" r:id="rId56"/>
        </w:object>
      </w:r>
      <w:r>
        <w:t xml:space="preserve">. </w:t>
      </w:r>
      <w:r w:rsidR="00BE6E5A">
        <w:t xml:space="preserve">Because </w:t>
      </w:r>
      <w:r>
        <w:t>the individual means have</w:t>
      </w:r>
      <w:r w:rsidR="00E95715">
        <w:t xml:space="preserve"> already </w:t>
      </w:r>
      <w:r>
        <w:t xml:space="preserve">been found, I </w:t>
      </w:r>
      <w:r w:rsidR="00E95715">
        <w:t xml:space="preserve">just </w:t>
      </w:r>
      <w:r>
        <w:t>need to find E(X</w:t>
      </w:r>
      <w:r>
        <w:rPr>
          <w:vertAlign w:val="superscript"/>
        </w:rPr>
        <w:t>2</w:t>
      </w:r>
      <w:r>
        <w:t>) and E(Y</w:t>
      </w:r>
      <w:r>
        <w:rPr>
          <w:vertAlign w:val="superscript"/>
        </w:rPr>
        <w:t>2</w:t>
      </w:r>
      <w:r>
        <w:t xml:space="preserve">).  </w:t>
      </w:r>
    </w:p>
    <w:p w14:paraId="69200A13" w14:textId="77777777" w:rsidR="0050545A" w:rsidRDefault="0050545A" w:rsidP="0050545A">
      <w:pPr>
        <w:ind w:left="720"/>
      </w:pPr>
    </w:p>
    <w:p w14:paraId="0D2F6E5F" w14:textId="61E84F6B" w:rsidR="0050545A" w:rsidRDefault="0050545A" w:rsidP="0050545A">
      <w:pPr>
        <w:ind w:left="720"/>
      </w:pPr>
      <w:r>
        <w:t>Find E(X</w:t>
      </w:r>
      <w:r>
        <w:rPr>
          <w:vertAlign w:val="superscript"/>
        </w:rPr>
        <w:t>2</w:t>
      </w:r>
      <w:r>
        <w:t xml:space="preserve">): </w:t>
      </w:r>
    </w:p>
    <w:p w14:paraId="283BA359" w14:textId="77777777" w:rsidR="00BE6E5A" w:rsidRDefault="00BE6E5A" w:rsidP="0050545A">
      <w:pPr>
        <w:ind w:left="720"/>
      </w:pPr>
    </w:p>
    <w:p w14:paraId="6FA9E277" w14:textId="77777777" w:rsidR="0050545A" w:rsidRDefault="0050545A" w:rsidP="00E95715">
      <w:pPr>
        <w:ind w:left="1440"/>
      </w:pPr>
      <w:r>
        <w:t xml:space="preserve"> </w:t>
      </w:r>
      <w:r w:rsidRPr="00AD5F34">
        <w:rPr>
          <w:position w:val="-80"/>
        </w:rPr>
        <w:object w:dxaOrig="4120" w:dyaOrig="1800" w14:anchorId="529A710B">
          <v:shape id="_x0000_i1049" type="#_x0000_t75" style="width:206pt;height:90pt" o:ole="">
            <v:imagedata r:id="rId57" o:title=""/>
          </v:shape>
          <o:OLEObject Type="Embed" ProgID="Equation.DSMT4" ShapeID="_x0000_i1049" DrawAspect="Content" ObjectID="_1669629580" r:id="rId58"/>
        </w:object>
      </w:r>
    </w:p>
    <w:p w14:paraId="6361D2A9" w14:textId="77777777" w:rsidR="0050545A" w:rsidRDefault="00E95715" w:rsidP="00E95715">
      <w:pPr>
        <w:ind w:left="1440"/>
      </w:pPr>
      <w:r w:rsidRPr="0050545A">
        <w:rPr>
          <w:position w:val="-104"/>
        </w:rPr>
        <w:object w:dxaOrig="3720" w:dyaOrig="2280" w14:anchorId="09EF85B8">
          <v:shape id="_x0000_i1050" type="#_x0000_t75" style="width:185pt;height:114pt" o:ole="">
            <v:imagedata r:id="rId59" o:title=""/>
          </v:shape>
          <o:OLEObject Type="Embed" ProgID="Equation.DSMT4" ShapeID="_x0000_i1050" DrawAspect="Content" ObjectID="_1669629581" r:id="rId60"/>
        </w:object>
      </w:r>
    </w:p>
    <w:p w14:paraId="3ADB78BC" w14:textId="77777777" w:rsidR="0050545A" w:rsidRPr="00AD5F34" w:rsidRDefault="00E95715" w:rsidP="00E95715">
      <w:pPr>
        <w:ind w:left="1440"/>
      </w:pPr>
      <w:r w:rsidRPr="0050545A">
        <w:rPr>
          <w:position w:val="-36"/>
        </w:rPr>
        <w:object w:dxaOrig="1980" w:dyaOrig="980" w14:anchorId="44E9ABB3">
          <v:shape id="_x0000_i1051" type="#_x0000_t75" style="width:99pt;height:49pt" o:ole="">
            <v:imagedata r:id="rId61" o:title=""/>
          </v:shape>
          <o:OLEObject Type="Embed" ProgID="Equation.DSMT4" ShapeID="_x0000_i1051" DrawAspect="Content" ObjectID="_1669629582" r:id="rId62"/>
        </w:object>
      </w:r>
    </w:p>
    <w:p w14:paraId="10B387E3" w14:textId="77777777" w:rsidR="0050545A" w:rsidRDefault="0050545A" w:rsidP="0050545A">
      <w:pPr>
        <w:ind w:left="720"/>
      </w:pPr>
    </w:p>
    <w:p w14:paraId="5270BCCC" w14:textId="77777777" w:rsidR="0050545A" w:rsidRDefault="0050545A" w:rsidP="0050545A">
      <w:pPr>
        <w:ind w:left="720"/>
      </w:pPr>
      <w:r>
        <w:t xml:space="preserve">Find </w:t>
      </w:r>
      <w:proofErr w:type="spellStart"/>
      <w:r>
        <w:t>Var</w:t>
      </w:r>
      <w:proofErr w:type="spellEnd"/>
      <w:r>
        <w:t>(X):</w:t>
      </w:r>
    </w:p>
    <w:p w14:paraId="4A07B3D4" w14:textId="77777777" w:rsidR="0050545A" w:rsidRDefault="0050545A" w:rsidP="0050545A">
      <w:pPr>
        <w:ind w:left="720"/>
      </w:pPr>
    </w:p>
    <w:p w14:paraId="248A9E10" w14:textId="77777777" w:rsidR="0050545A" w:rsidRDefault="0050545A" w:rsidP="0050545A">
      <w:pPr>
        <w:ind w:left="1440"/>
      </w:pPr>
      <w:proofErr w:type="spellStart"/>
      <w:r>
        <w:t>Var</w:t>
      </w:r>
      <w:proofErr w:type="spellEnd"/>
      <w:r>
        <w:t>(X) = E(X</w:t>
      </w:r>
      <w:r>
        <w:rPr>
          <w:vertAlign w:val="superscript"/>
        </w:rPr>
        <w:t>2</w:t>
      </w:r>
      <w:r>
        <w:t xml:space="preserve">) - </w:t>
      </w:r>
      <w:r w:rsidRPr="0050545A">
        <w:rPr>
          <w:position w:val="-14"/>
        </w:rPr>
        <w:object w:dxaOrig="460" w:dyaOrig="560" w14:anchorId="536CD349">
          <v:shape id="_x0000_i1052" type="#_x0000_t75" style="width:23pt;height:28pt" o:ole="">
            <v:imagedata r:id="rId63" o:title=""/>
          </v:shape>
          <o:OLEObject Type="Embed" ProgID="Equation.DSMT4" ShapeID="_x0000_i1052" DrawAspect="Content" ObjectID="_1669629583" r:id="rId64"/>
        </w:object>
      </w:r>
      <w:r w:rsidR="00E95715">
        <w:t xml:space="preserve"> = 19/4</w:t>
      </w:r>
      <w:r>
        <w:t>5 – (7/12)</w:t>
      </w:r>
      <w:r>
        <w:rPr>
          <w:vertAlign w:val="superscript"/>
        </w:rPr>
        <w:t>2</w:t>
      </w:r>
      <w:r>
        <w:t xml:space="preserve"> = </w:t>
      </w:r>
      <w:r w:rsidRPr="0050545A">
        <w:t>0.</w:t>
      </w:r>
      <w:r w:rsidR="00E95715">
        <w:t>0819</w:t>
      </w:r>
    </w:p>
    <w:p w14:paraId="74DEA1AD" w14:textId="77777777" w:rsidR="0050545A" w:rsidRDefault="0050545A" w:rsidP="0050545A">
      <w:pPr>
        <w:ind w:left="720"/>
      </w:pPr>
    </w:p>
    <w:p w14:paraId="7C31821D" w14:textId="77777777" w:rsidR="0061451F" w:rsidRDefault="0050545A" w:rsidP="0050545A">
      <w:pPr>
        <w:ind w:left="720"/>
      </w:pPr>
      <w:r>
        <w:t>Find E(Y</w:t>
      </w:r>
      <w:r>
        <w:rPr>
          <w:vertAlign w:val="superscript"/>
        </w:rPr>
        <w:t>2</w:t>
      </w:r>
      <w:r>
        <w:t>):</w:t>
      </w:r>
    </w:p>
    <w:p w14:paraId="1BED7032" w14:textId="1597D0CA" w:rsidR="0050545A" w:rsidRDefault="0050545A" w:rsidP="0050545A">
      <w:pPr>
        <w:ind w:left="720"/>
      </w:pPr>
      <w:r>
        <w:t xml:space="preserve"> </w:t>
      </w:r>
    </w:p>
    <w:p w14:paraId="7EF5FBDC" w14:textId="77777777" w:rsidR="0050545A" w:rsidRDefault="0050545A" w:rsidP="0050545A">
      <w:pPr>
        <w:ind w:left="2160"/>
      </w:pPr>
      <w:r w:rsidRPr="00AD5F34">
        <w:rPr>
          <w:position w:val="-80"/>
        </w:rPr>
        <w:object w:dxaOrig="4080" w:dyaOrig="1800" w14:anchorId="10F26885">
          <v:shape id="_x0000_i1053" type="#_x0000_t75" style="width:203pt;height:90pt" o:ole="">
            <v:imagedata r:id="rId65" o:title=""/>
          </v:shape>
          <o:OLEObject Type="Embed" ProgID="Equation.DSMT4" ShapeID="_x0000_i1053" DrawAspect="Content" ObjectID="_1669629584" r:id="rId66"/>
        </w:object>
      </w:r>
    </w:p>
    <w:p w14:paraId="3DCC34FD" w14:textId="77777777" w:rsidR="0050545A" w:rsidRDefault="0050545A" w:rsidP="0050545A">
      <w:pPr>
        <w:ind w:left="2160"/>
      </w:pPr>
      <w:r w:rsidRPr="0050545A">
        <w:rPr>
          <w:position w:val="-104"/>
        </w:rPr>
        <w:object w:dxaOrig="3700" w:dyaOrig="2280" w14:anchorId="3EA0775B">
          <v:shape id="_x0000_i1054" type="#_x0000_t75" style="width:185pt;height:114pt" o:ole="">
            <v:imagedata r:id="rId67" o:title=""/>
          </v:shape>
          <o:OLEObject Type="Embed" ProgID="Equation.DSMT4" ShapeID="_x0000_i1054" DrawAspect="Content" ObjectID="_1669629585" r:id="rId68"/>
        </w:object>
      </w:r>
    </w:p>
    <w:p w14:paraId="5E19905F" w14:textId="77777777" w:rsidR="0050545A" w:rsidRDefault="0050545A" w:rsidP="0050545A">
      <w:pPr>
        <w:ind w:left="2160"/>
      </w:pPr>
      <w:r w:rsidRPr="0050545A">
        <w:rPr>
          <w:position w:val="-36"/>
        </w:rPr>
        <w:object w:dxaOrig="1760" w:dyaOrig="980" w14:anchorId="2D0FAB03">
          <v:shape id="_x0000_i1055" type="#_x0000_t75" style="width:88pt;height:49pt" o:ole="">
            <v:imagedata r:id="rId69" o:title=""/>
          </v:shape>
          <o:OLEObject Type="Embed" ProgID="Equation.DSMT4" ShapeID="_x0000_i1055" DrawAspect="Content" ObjectID="_1669629586" r:id="rId70"/>
        </w:object>
      </w:r>
    </w:p>
    <w:p w14:paraId="15C46AC6" w14:textId="77777777" w:rsidR="0050545A" w:rsidRDefault="0050545A" w:rsidP="0050545A">
      <w:pPr>
        <w:ind w:left="2160"/>
      </w:pPr>
    </w:p>
    <w:p w14:paraId="2B40F4BD" w14:textId="77777777" w:rsidR="0050545A" w:rsidRDefault="0050545A" w:rsidP="0050545A">
      <w:pPr>
        <w:ind w:left="720"/>
      </w:pPr>
      <w:r>
        <w:t xml:space="preserve">Find </w:t>
      </w:r>
      <w:proofErr w:type="spellStart"/>
      <w:r>
        <w:t>Var</w:t>
      </w:r>
      <w:proofErr w:type="spellEnd"/>
      <w:r>
        <w:t>(Y):</w:t>
      </w:r>
    </w:p>
    <w:p w14:paraId="75F9C316" w14:textId="77777777" w:rsidR="0050545A" w:rsidRPr="0050545A" w:rsidRDefault="0050545A" w:rsidP="0050545A">
      <w:pPr>
        <w:ind w:left="2160"/>
      </w:pPr>
    </w:p>
    <w:p w14:paraId="09BE0753" w14:textId="77777777" w:rsidR="0050545A" w:rsidRPr="00462027" w:rsidRDefault="0050545A" w:rsidP="0050545A">
      <w:pPr>
        <w:ind w:left="1440"/>
        <w:rPr>
          <w:lang w:val="fr-FR"/>
        </w:rPr>
      </w:pPr>
      <w:r w:rsidRPr="00462027">
        <w:rPr>
          <w:lang w:val="fr-FR"/>
        </w:rPr>
        <w:lastRenderedPageBreak/>
        <w:t>Var(Y) = E(Y</w:t>
      </w:r>
      <w:r w:rsidRPr="00462027">
        <w:rPr>
          <w:vertAlign w:val="superscript"/>
          <w:lang w:val="fr-FR"/>
        </w:rPr>
        <w:t>2</w:t>
      </w:r>
      <w:r w:rsidRPr="00462027">
        <w:rPr>
          <w:lang w:val="fr-FR"/>
        </w:rPr>
        <w:t xml:space="preserve">) - </w:t>
      </w:r>
      <w:r w:rsidRPr="0050545A">
        <w:rPr>
          <w:position w:val="-14"/>
        </w:rPr>
        <w:object w:dxaOrig="460" w:dyaOrig="560" w14:anchorId="4D205A78">
          <v:shape id="_x0000_i1056" type="#_x0000_t75" style="width:23pt;height:28pt" o:ole="">
            <v:imagedata r:id="rId71" o:title=""/>
          </v:shape>
          <o:OLEObject Type="Embed" ProgID="Equation.DSMT4" ShapeID="_x0000_i1056" DrawAspect="Content" ObjectID="_1669629587" r:id="rId72"/>
        </w:object>
      </w:r>
      <w:r w:rsidRPr="00462027">
        <w:rPr>
          <w:lang w:val="fr-FR"/>
        </w:rPr>
        <w:t xml:space="preserve"> = 23</w:t>
      </w:r>
      <w:r w:rsidR="003F69CF" w:rsidRPr="00462027">
        <w:rPr>
          <w:lang w:val="fr-FR"/>
        </w:rPr>
        <w:t>/45 – (2/3</w:t>
      </w:r>
      <w:r w:rsidRPr="00462027">
        <w:rPr>
          <w:lang w:val="fr-FR"/>
        </w:rPr>
        <w:t>)</w:t>
      </w:r>
      <w:r w:rsidRPr="00462027">
        <w:rPr>
          <w:vertAlign w:val="superscript"/>
          <w:lang w:val="fr-FR"/>
        </w:rPr>
        <w:t>2</w:t>
      </w:r>
      <w:r w:rsidRPr="00462027">
        <w:rPr>
          <w:lang w:val="fr-FR"/>
        </w:rPr>
        <w:t xml:space="preserve"> = </w:t>
      </w:r>
      <w:r w:rsidR="003F69CF" w:rsidRPr="00462027">
        <w:rPr>
          <w:lang w:val="fr-FR"/>
        </w:rPr>
        <w:t>3/45 = 1/15 = 0.0667</w:t>
      </w:r>
    </w:p>
    <w:p w14:paraId="5A2BB705" w14:textId="77777777" w:rsidR="0050545A" w:rsidRPr="00462027" w:rsidRDefault="0050545A" w:rsidP="0050545A">
      <w:pPr>
        <w:ind w:left="1440"/>
        <w:rPr>
          <w:lang w:val="fr-FR"/>
        </w:rPr>
      </w:pPr>
    </w:p>
    <w:p w14:paraId="5A1919AD" w14:textId="2AE05C33" w:rsidR="0050545A" w:rsidRPr="00462027" w:rsidRDefault="0050545A" w:rsidP="0050545A">
      <w:pPr>
        <w:ind w:left="720"/>
        <w:rPr>
          <w:lang w:val="fr-FR"/>
        </w:rPr>
      </w:pPr>
      <w:proofErr w:type="spellStart"/>
      <w:r w:rsidRPr="00462027">
        <w:rPr>
          <w:lang w:val="fr-FR"/>
        </w:rPr>
        <w:t>Then</w:t>
      </w:r>
      <w:proofErr w:type="spellEnd"/>
      <w:r w:rsidRPr="00462027">
        <w:rPr>
          <w:lang w:val="fr-FR"/>
        </w:rPr>
        <w:t xml:space="preserve"> </w:t>
      </w:r>
      <w:r w:rsidR="00C80C3C" w:rsidRPr="00C80C3C">
        <w:rPr>
          <w:position w:val="-46"/>
        </w:rPr>
        <w:object w:dxaOrig="6780" w:dyaOrig="1080" w14:anchorId="6D3B9943">
          <v:shape id="_x0000_i1069" type="#_x0000_t75" style="width:339pt;height:54pt" o:ole="">
            <v:imagedata r:id="rId73" o:title=""/>
          </v:shape>
          <o:OLEObject Type="Embed" ProgID="Equation.DSMT4" ShapeID="_x0000_i1069" DrawAspect="Content" ObjectID="_1669629588" r:id="rId74"/>
        </w:object>
      </w:r>
    </w:p>
    <w:p w14:paraId="0FFADA0B" w14:textId="77777777" w:rsidR="0050545A" w:rsidRPr="00462027" w:rsidRDefault="0050545A" w:rsidP="0050545A">
      <w:pPr>
        <w:ind w:left="720"/>
        <w:rPr>
          <w:lang w:val="fr-FR"/>
        </w:rPr>
      </w:pPr>
    </w:p>
    <w:p w14:paraId="258B8375" w14:textId="6ADA9DCF" w:rsidR="0050545A" w:rsidRDefault="00BE6E5A" w:rsidP="0050545A">
      <w:pPr>
        <w:ind w:left="720"/>
        <w:rPr>
          <w:lang w:val="fr-FR"/>
        </w:rPr>
      </w:pPr>
      <w:r>
        <w:rPr>
          <w:lang w:val="fr-FR"/>
        </w:rPr>
        <w:t xml:space="preserve">Sage : </w:t>
      </w:r>
    </w:p>
    <w:p w14:paraId="5FE50CAD" w14:textId="259FE1FD" w:rsidR="00BE6E5A" w:rsidRDefault="00B52472" w:rsidP="0050545A">
      <w:pPr>
        <w:ind w:left="720"/>
        <w:rPr>
          <w:lang w:val="fr-FR"/>
        </w:rPr>
      </w:pPr>
      <w:r>
        <w:rPr>
          <w:noProof/>
        </w:rPr>
        <w:drawing>
          <wp:inline distT="0" distB="0" distL="0" distR="0" wp14:anchorId="01AD60FC" wp14:editId="1507CC28">
            <wp:extent cx="6515100" cy="27330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5"/>
                    <a:srcRect b="35952"/>
                    <a:stretch/>
                  </pic:blipFill>
                  <pic:spPr bwMode="auto">
                    <a:xfrm>
                      <a:off x="0" y="0"/>
                      <a:ext cx="6515100" cy="2733040"/>
                    </a:xfrm>
                    <a:prstGeom prst="rect">
                      <a:avLst/>
                    </a:prstGeom>
                    <a:ln>
                      <a:noFill/>
                    </a:ln>
                    <a:extLst>
                      <a:ext uri="{53640926-AAD7-44D8-BBD7-CCE9431645EC}">
                        <a14:shadowObscured xmlns:a14="http://schemas.microsoft.com/office/drawing/2010/main"/>
                      </a:ext>
                    </a:extLst>
                  </pic:spPr>
                </pic:pic>
              </a:graphicData>
            </a:graphic>
          </wp:inline>
        </w:drawing>
      </w:r>
    </w:p>
    <w:p w14:paraId="54655E0D" w14:textId="21F14A1D" w:rsidR="00BE6E5A" w:rsidRPr="00462027" w:rsidRDefault="00B52472" w:rsidP="0050545A">
      <w:pPr>
        <w:ind w:left="720"/>
        <w:rPr>
          <w:lang w:val="fr-FR"/>
        </w:rPr>
      </w:pPr>
      <w:r>
        <w:rPr>
          <w:noProof/>
        </w:rPr>
        <w:drawing>
          <wp:inline distT="0" distB="0" distL="0" distR="0" wp14:anchorId="40B50D1B" wp14:editId="59ACC6ED">
            <wp:extent cx="6515100" cy="14833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5"/>
                    <a:srcRect t="65238"/>
                    <a:stretch/>
                  </pic:blipFill>
                  <pic:spPr bwMode="auto">
                    <a:xfrm>
                      <a:off x="0" y="0"/>
                      <a:ext cx="6515100" cy="1483360"/>
                    </a:xfrm>
                    <a:prstGeom prst="rect">
                      <a:avLst/>
                    </a:prstGeom>
                    <a:ln>
                      <a:noFill/>
                    </a:ln>
                    <a:extLst>
                      <a:ext uri="{53640926-AAD7-44D8-BBD7-CCE9431645EC}">
                        <a14:shadowObscured xmlns:a14="http://schemas.microsoft.com/office/drawing/2010/main"/>
                      </a:ext>
                    </a:extLst>
                  </pic:spPr>
                </pic:pic>
              </a:graphicData>
            </a:graphic>
          </wp:inline>
        </w:drawing>
      </w:r>
    </w:p>
    <w:p w14:paraId="5B4C8C68" w14:textId="77777777" w:rsidR="00BE6E5A" w:rsidRDefault="00BE6E5A" w:rsidP="0050545A">
      <w:pPr>
        <w:ind w:left="720"/>
      </w:pPr>
    </w:p>
    <w:p w14:paraId="6F2A1E54" w14:textId="77777777" w:rsidR="005D003F" w:rsidRDefault="005D003F" w:rsidP="0050545A">
      <w:pPr>
        <w:ind w:left="720"/>
      </w:pPr>
      <w:r>
        <w:t>Describe the relationship between math course grade (X) and stat course grade (Y):</w:t>
      </w:r>
    </w:p>
    <w:p w14:paraId="3DDA66EA" w14:textId="17F50F1E" w:rsidR="005D003F" w:rsidRDefault="005D003F" w:rsidP="005D003F">
      <w:pPr>
        <w:numPr>
          <w:ilvl w:val="0"/>
          <w:numId w:val="12"/>
        </w:numPr>
      </w:pPr>
      <w:r>
        <w:t>Are math and stat course grades independent or dependent? Explain.</w:t>
      </w:r>
    </w:p>
    <w:p w14:paraId="7EAAF625" w14:textId="77777777" w:rsidR="005D003F" w:rsidRDefault="005D003F" w:rsidP="005D003F">
      <w:pPr>
        <w:numPr>
          <w:ilvl w:val="0"/>
          <w:numId w:val="12"/>
        </w:numPr>
      </w:pPr>
      <w:r>
        <w:t>If they are dependent, is there a strong or weak amount of dependence?</w:t>
      </w:r>
    </w:p>
    <w:p w14:paraId="7FB1F328" w14:textId="77777777" w:rsidR="005D003F" w:rsidRDefault="005D003F" w:rsidP="005D003F">
      <w:pPr>
        <w:numPr>
          <w:ilvl w:val="0"/>
          <w:numId w:val="12"/>
        </w:numPr>
      </w:pPr>
      <w:r>
        <w:lastRenderedPageBreak/>
        <w:t>If they are dependent, is there a positive or negative relationship between math and stat course grades?</w:t>
      </w:r>
    </w:p>
    <w:p w14:paraId="68CA4056" w14:textId="77777777" w:rsidR="005D003F" w:rsidRDefault="005D003F" w:rsidP="005D003F"/>
    <w:p w14:paraId="3213185B" w14:textId="57D72B0B" w:rsidR="005D003F" w:rsidRDefault="005D003F" w:rsidP="005D003F">
      <w:pPr>
        <w:ind w:left="720"/>
      </w:pPr>
      <w:r>
        <w:t xml:space="preserve">On an exam, I may just ask you to describe the relationship between two random variables instead of prompting you with the above questions. In your explanation, you should still address these types of questions!  </w:t>
      </w:r>
    </w:p>
    <w:p w14:paraId="219A313A" w14:textId="77777777" w:rsidR="00E72551" w:rsidRDefault="00E72551" w:rsidP="00E72551"/>
    <w:p w14:paraId="335F5391" w14:textId="77777777" w:rsidR="003063A5" w:rsidRDefault="003063A5" w:rsidP="00E72551"/>
    <w:p w14:paraId="6B159ED1" w14:textId="36CB67B2" w:rsidR="00E72551" w:rsidRDefault="00E72551" w:rsidP="00E72551">
      <w:r>
        <w:t xml:space="preserve">What </w:t>
      </w:r>
      <w:r w:rsidR="003063A5">
        <w:t xml:space="preserve">we </w:t>
      </w:r>
      <w:r>
        <w:t xml:space="preserve">have developed </w:t>
      </w:r>
      <w:r w:rsidR="003063A5">
        <w:t xml:space="preserve">is </w:t>
      </w:r>
      <w:r>
        <w:t xml:space="preserve">a way to understand the relationship between two different random variables. Where </w:t>
      </w:r>
      <w:r w:rsidR="003063A5">
        <w:t xml:space="preserve">would </w:t>
      </w:r>
      <w:r>
        <w:t>this be useful? Suppose you want to study the relationships between:</w:t>
      </w:r>
    </w:p>
    <w:p w14:paraId="377A9A28" w14:textId="77777777" w:rsidR="00E72551" w:rsidRDefault="00E72551" w:rsidP="00E72551">
      <w:pPr>
        <w:numPr>
          <w:ilvl w:val="0"/>
          <w:numId w:val="16"/>
        </w:numPr>
      </w:pPr>
      <w:r>
        <w:t>Humidity and temperature</w:t>
      </w:r>
    </w:p>
    <w:p w14:paraId="7578CF76" w14:textId="77777777" w:rsidR="00E72551" w:rsidRDefault="00E72551" w:rsidP="00E72551">
      <w:pPr>
        <w:numPr>
          <w:ilvl w:val="0"/>
          <w:numId w:val="16"/>
        </w:numPr>
      </w:pPr>
      <w:r>
        <w:t>ACT and SAT score</w:t>
      </w:r>
    </w:p>
    <w:p w14:paraId="36BBE764" w14:textId="77777777" w:rsidR="00E72551" w:rsidRDefault="00E72551" w:rsidP="00E72551">
      <w:pPr>
        <w:numPr>
          <w:ilvl w:val="0"/>
          <w:numId w:val="16"/>
        </w:numPr>
      </w:pPr>
      <w:r>
        <w:t>White and red blood cell counts</w:t>
      </w:r>
    </w:p>
    <w:p w14:paraId="61A8B52D" w14:textId="77777777" w:rsidR="00E72551" w:rsidRDefault="00E72551" w:rsidP="00E72551">
      <w:pPr>
        <w:numPr>
          <w:ilvl w:val="0"/>
          <w:numId w:val="16"/>
        </w:numPr>
      </w:pPr>
      <w:r>
        <w:t>Winning percentage and the number of yards per game on offense for NFL teams</w:t>
      </w:r>
    </w:p>
    <w:p w14:paraId="203B74FD" w14:textId="77777777" w:rsidR="00E72551" w:rsidRDefault="00E72551" w:rsidP="00E72551">
      <w:pPr>
        <w:numPr>
          <w:ilvl w:val="0"/>
          <w:numId w:val="16"/>
        </w:numPr>
      </w:pPr>
      <w:r>
        <w:t>…</w:t>
      </w:r>
    </w:p>
    <w:p w14:paraId="2403C822" w14:textId="77777777" w:rsidR="0050545A" w:rsidRDefault="0050545A" w:rsidP="00B23725">
      <w:pPr>
        <w:ind w:left="1440"/>
      </w:pPr>
    </w:p>
    <w:p w14:paraId="402178FF" w14:textId="77777777" w:rsidR="00B23725" w:rsidRDefault="00B23725" w:rsidP="00661D30"/>
    <w:p w14:paraId="16293A9E" w14:textId="33A1493C" w:rsidR="00555CBB" w:rsidRPr="000C24F2" w:rsidRDefault="008D5F4A" w:rsidP="000B21B3">
      <w:r>
        <w:t xml:space="preserve"> </w:t>
      </w:r>
    </w:p>
    <w:sectPr w:rsidR="00555CBB" w:rsidRPr="000C24F2" w:rsidSect="00796D5F">
      <w:headerReference w:type="even" r:id="rId76"/>
      <w:headerReference w:type="default" r:id="rId77"/>
      <w:pgSz w:w="12240" w:h="15840"/>
      <w:pgMar w:top="720" w:right="720" w:bottom="720" w:left="72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35014" w14:textId="77777777" w:rsidR="00783EA0" w:rsidRDefault="00783EA0">
      <w:r>
        <w:separator/>
      </w:r>
    </w:p>
  </w:endnote>
  <w:endnote w:type="continuationSeparator" w:id="0">
    <w:p w14:paraId="512E950C" w14:textId="77777777" w:rsidR="00783EA0" w:rsidRDefault="0078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99EE6" w14:textId="77777777" w:rsidR="00783EA0" w:rsidRDefault="00783EA0">
      <w:r>
        <w:separator/>
      </w:r>
    </w:p>
  </w:footnote>
  <w:footnote w:type="continuationSeparator" w:id="0">
    <w:p w14:paraId="606FCA94" w14:textId="77777777" w:rsidR="00783EA0" w:rsidRDefault="00783E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8D7D6" w14:textId="77777777" w:rsidR="00175C30" w:rsidRDefault="00175C30" w:rsidP="00A2294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1D2394" w14:textId="77777777" w:rsidR="00175C30" w:rsidRDefault="00175C30" w:rsidP="00A2294A">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7CC8C" w14:textId="0FE7EE3B" w:rsidR="00175C30" w:rsidRPr="00A2294A" w:rsidRDefault="00175C30" w:rsidP="00A2294A">
    <w:pPr>
      <w:pStyle w:val="Header"/>
      <w:framePr w:wrap="around" w:vAnchor="text" w:hAnchor="margin" w:xAlign="right" w:y="1"/>
      <w:rPr>
        <w:rStyle w:val="PageNumber"/>
        <w:sz w:val="32"/>
        <w:szCs w:val="32"/>
      </w:rPr>
    </w:pPr>
    <w:r w:rsidRPr="00A2294A">
      <w:rPr>
        <w:rStyle w:val="PageNumber"/>
        <w:sz w:val="32"/>
        <w:szCs w:val="32"/>
      </w:rPr>
      <w:fldChar w:fldCharType="begin"/>
    </w:r>
    <w:r w:rsidRPr="00A2294A">
      <w:rPr>
        <w:rStyle w:val="PageNumber"/>
        <w:sz w:val="32"/>
        <w:szCs w:val="32"/>
      </w:rPr>
      <w:instrText xml:space="preserve">PAGE  </w:instrText>
    </w:r>
    <w:r w:rsidRPr="00A2294A">
      <w:rPr>
        <w:rStyle w:val="PageNumber"/>
        <w:sz w:val="32"/>
        <w:szCs w:val="32"/>
      </w:rPr>
      <w:fldChar w:fldCharType="separate"/>
    </w:r>
    <w:r w:rsidR="005D340A">
      <w:rPr>
        <w:rStyle w:val="PageNumber"/>
        <w:noProof/>
        <w:sz w:val="32"/>
        <w:szCs w:val="32"/>
      </w:rPr>
      <w:t>12</w:t>
    </w:r>
    <w:r w:rsidRPr="00A2294A">
      <w:rPr>
        <w:rStyle w:val="PageNumber"/>
        <w:sz w:val="32"/>
        <w:szCs w:val="32"/>
      </w:rPr>
      <w:fldChar w:fldCharType="end"/>
    </w:r>
  </w:p>
  <w:p w14:paraId="530F02FB" w14:textId="77777777" w:rsidR="00175C30" w:rsidRDefault="00175C30" w:rsidP="00A2294A">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6078"/>
    <w:multiLevelType w:val="hybridMultilevel"/>
    <w:tmpl w:val="490CB53C"/>
    <w:lvl w:ilvl="0" w:tplc="07243D78">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06807A3"/>
    <w:multiLevelType w:val="hybridMultilevel"/>
    <w:tmpl w:val="330EFE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31B1F1B"/>
    <w:multiLevelType w:val="hybridMultilevel"/>
    <w:tmpl w:val="5BA68A44"/>
    <w:lvl w:ilvl="0" w:tplc="0D8E56E8">
      <w:start w:val="1"/>
      <w:numFmt w:val="bullet"/>
      <w:lvlText w:val=""/>
      <w:lvlJc w:val="left"/>
      <w:pPr>
        <w:tabs>
          <w:tab w:val="num" w:pos="576"/>
        </w:tabs>
        <w:ind w:left="57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12524"/>
    <w:multiLevelType w:val="hybridMultilevel"/>
    <w:tmpl w:val="F8D2346E"/>
    <w:lvl w:ilvl="0" w:tplc="1E388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A211D7"/>
    <w:multiLevelType w:val="hybridMultilevel"/>
    <w:tmpl w:val="7C343EE4"/>
    <w:lvl w:ilvl="0" w:tplc="69E2926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DF30382"/>
    <w:multiLevelType w:val="multilevel"/>
    <w:tmpl w:val="804C76D6"/>
    <w:lvl w:ilvl="0">
      <w:start w:val="1"/>
      <w:numFmt w:val="bullet"/>
      <w:lvlText w:val=""/>
      <w:lvlJc w:val="left"/>
      <w:pPr>
        <w:tabs>
          <w:tab w:val="num" w:pos="936"/>
        </w:tabs>
        <w:ind w:left="936" w:hanging="216"/>
      </w:pPr>
      <w:rPr>
        <w:rFonts w:ascii="Symbol" w:hAnsi="Symbol" w:hint="default"/>
        <w:color w:val="FF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D25828"/>
    <w:multiLevelType w:val="multilevel"/>
    <w:tmpl w:val="CAFCB752"/>
    <w:lvl w:ilvl="0">
      <w:start w:val="1"/>
      <w:numFmt w:val="bullet"/>
      <w:lvlText w:val=""/>
      <w:lvlJc w:val="left"/>
      <w:pPr>
        <w:tabs>
          <w:tab w:val="num" w:pos="936"/>
        </w:tabs>
        <w:ind w:left="936" w:hanging="216"/>
      </w:pPr>
      <w:rPr>
        <w:rFonts w:ascii="Symbol" w:hAnsi="Symbol" w:hint="default"/>
        <w:color w:val="FF0000"/>
      </w:rPr>
    </w:lvl>
    <w:lvl w:ilvl="1">
      <w:start w:val="1"/>
      <w:numFmt w:val="bullet"/>
      <w:lvlText w:val=""/>
      <w:lvlJc w:val="left"/>
      <w:pPr>
        <w:tabs>
          <w:tab w:val="num" w:pos="936"/>
        </w:tabs>
        <w:ind w:left="936" w:hanging="216"/>
      </w:pPr>
      <w:rPr>
        <w:rFonts w:ascii="Symbol" w:hAnsi="Symbol" w:hint="default"/>
        <w:color w:val="FF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2A6925"/>
    <w:multiLevelType w:val="hybridMultilevel"/>
    <w:tmpl w:val="1248AD54"/>
    <w:lvl w:ilvl="0" w:tplc="4EFEED5E">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AEE7F9F"/>
    <w:multiLevelType w:val="hybridMultilevel"/>
    <w:tmpl w:val="A2FADB8A"/>
    <w:lvl w:ilvl="0" w:tplc="17349AA8">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30645F"/>
    <w:multiLevelType w:val="hybridMultilevel"/>
    <w:tmpl w:val="CF603616"/>
    <w:lvl w:ilvl="0" w:tplc="B92C72EA">
      <w:start w:val="1"/>
      <w:numFmt w:val="bullet"/>
      <w:lvlText w:val=""/>
      <w:lvlJc w:val="left"/>
      <w:pPr>
        <w:tabs>
          <w:tab w:val="num" w:pos="936"/>
        </w:tabs>
        <w:ind w:left="936" w:hanging="216"/>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3C23777"/>
    <w:multiLevelType w:val="hybridMultilevel"/>
    <w:tmpl w:val="04101862"/>
    <w:lvl w:ilvl="0" w:tplc="845C5E46">
      <w:start w:val="1"/>
      <w:numFmt w:val="bullet"/>
      <w:lvlText w:val="o"/>
      <w:lvlJc w:val="left"/>
      <w:pPr>
        <w:tabs>
          <w:tab w:val="num" w:pos="1296"/>
        </w:tabs>
        <w:ind w:left="1296" w:hanging="360"/>
      </w:pPr>
      <w:rPr>
        <w:rFonts w:ascii="Courier New" w:hAnsi="Courier New" w:hint="default"/>
        <w:color w:val="000080"/>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1" w15:restartNumberingAfterBreak="0">
    <w:nsid w:val="47111845"/>
    <w:multiLevelType w:val="hybridMultilevel"/>
    <w:tmpl w:val="9E78CF46"/>
    <w:lvl w:ilvl="0" w:tplc="4EFEED5E">
      <w:start w:val="1"/>
      <w:numFmt w:val="bullet"/>
      <w:lvlText w:val=""/>
      <w:lvlJc w:val="left"/>
      <w:pPr>
        <w:tabs>
          <w:tab w:val="num" w:pos="576"/>
        </w:tabs>
        <w:ind w:left="576" w:hanging="216"/>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CB6597"/>
    <w:multiLevelType w:val="hybridMultilevel"/>
    <w:tmpl w:val="8E3612C0"/>
    <w:lvl w:ilvl="0" w:tplc="69E29268">
      <w:start w:val="1"/>
      <w:numFmt w:val="bullet"/>
      <w:lvlText w:val=""/>
      <w:lvlJc w:val="left"/>
      <w:pPr>
        <w:tabs>
          <w:tab w:val="num" w:pos="720"/>
        </w:tabs>
        <w:ind w:left="720" w:hanging="360"/>
      </w:pPr>
      <w:rPr>
        <w:rFonts w:ascii="Symbol" w:hAnsi="Symbol" w:hint="default"/>
        <w:color w:val="auto"/>
      </w:rPr>
    </w:lvl>
    <w:lvl w:ilvl="1" w:tplc="17349AA8">
      <w:start w:val="1"/>
      <w:numFmt w:val="bullet"/>
      <w:lvlText w:val=""/>
      <w:lvlJc w:val="left"/>
      <w:pPr>
        <w:tabs>
          <w:tab w:val="num" w:pos="360"/>
        </w:tabs>
        <w:ind w:left="360" w:hanging="216"/>
      </w:pPr>
      <w:rPr>
        <w:rFonts w:ascii="Symbol" w:hAnsi="Symbol" w:hint="default"/>
        <w:color w:val="FF0000"/>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13" w15:restartNumberingAfterBreak="0">
    <w:nsid w:val="49045846"/>
    <w:multiLevelType w:val="multilevel"/>
    <w:tmpl w:val="E2A80298"/>
    <w:lvl w:ilvl="0">
      <w:start w:val="1"/>
      <w:numFmt w:val="bullet"/>
      <w:lvlText w:val="o"/>
      <w:lvlJc w:val="left"/>
      <w:pPr>
        <w:tabs>
          <w:tab w:val="num" w:pos="720"/>
        </w:tabs>
        <w:ind w:left="720" w:hanging="360"/>
      </w:pPr>
      <w:rPr>
        <w:rFonts w:ascii="Courier New" w:hAnsi="Courier New" w:hint="default"/>
        <w:color w:val="000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0147F8"/>
    <w:multiLevelType w:val="hybridMultilevel"/>
    <w:tmpl w:val="804C76D6"/>
    <w:lvl w:ilvl="0" w:tplc="17349AA8">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6A0A41"/>
    <w:multiLevelType w:val="multilevel"/>
    <w:tmpl w:val="330EFE3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C0C2CBC"/>
    <w:multiLevelType w:val="hybridMultilevel"/>
    <w:tmpl w:val="E2A80298"/>
    <w:lvl w:ilvl="0" w:tplc="845C5E46">
      <w:start w:val="1"/>
      <w:numFmt w:val="bullet"/>
      <w:lvlText w:val="o"/>
      <w:lvlJc w:val="left"/>
      <w:pPr>
        <w:tabs>
          <w:tab w:val="num" w:pos="720"/>
        </w:tabs>
        <w:ind w:left="720" w:hanging="360"/>
      </w:pPr>
      <w:rPr>
        <w:rFonts w:ascii="Courier New" w:hAnsi="Courier New"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12BF0"/>
    <w:multiLevelType w:val="hybridMultilevel"/>
    <w:tmpl w:val="A0E4E9C2"/>
    <w:lvl w:ilvl="0" w:tplc="07243D78">
      <w:start w:val="1"/>
      <w:numFmt w:val="bullet"/>
      <w:lvlText w:val=""/>
      <w:lvlJc w:val="left"/>
      <w:pPr>
        <w:tabs>
          <w:tab w:val="num" w:pos="1440"/>
        </w:tabs>
        <w:ind w:left="1440" w:hanging="360"/>
      </w:pPr>
      <w:rPr>
        <w:rFonts w:ascii="Symbol" w:hAnsi="Symbol"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4254E03"/>
    <w:multiLevelType w:val="hybridMultilevel"/>
    <w:tmpl w:val="4B50A51E"/>
    <w:lvl w:ilvl="0" w:tplc="A0AEAF6C">
      <w:start w:val="1"/>
      <w:numFmt w:val="bullet"/>
      <w:lvlText w:val=""/>
      <w:lvlJc w:val="left"/>
      <w:pPr>
        <w:tabs>
          <w:tab w:val="num" w:pos="936"/>
        </w:tabs>
        <w:ind w:left="936" w:hanging="216"/>
      </w:pPr>
      <w:rPr>
        <w:rFonts w:ascii="Symbol" w:hAnsi="Symbol" w:hint="default"/>
        <w:color w:val="auto"/>
      </w:rPr>
    </w:lvl>
    <w:lvl w:ilvl="1" w:tplc="17349AA8">
      <w:start w:val="1"/>
      <w:numFmt w:val="bullet"/>
      <w:lvlText w:val=""/>
      <w:lvlJc w:val="left"/>
      <w:pPr>
        <w:tabs>
          <w:tab w:val="num" w:pos="936"/>
        </w:tabs>
        <w:ind w:left="936" w:hanging="216"/>
      </w:pPr>
      <w:rPr>
        <w:rFonts w:ascii="Symbol" w:hAnsi="Symbol" w:hint="default"/>
        <w:color w:val="FF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D313AF"/>
    <w:multiLevelType w:val="hybridMultilevel"/>
    <w:tmpl w:val="C6B231B4"/>
    <w:lvl w:ilvl="0" w:tplc="4EFEED5E">
      <w:start w:val="1"/>
      <w:numFmt w:val="bullet"/>
      <w:lvlText w:val=""/>
      <w:lvlJc w:val="left"/>
      <w:pPr>
        <w:tabs>
          <w:tab w:val="num" w:pos="576"/>
        </w:tabs>
        <w:ind w:left="576" w:hanging="216"/>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4E5DDC"/>
    <w:multiLevelType w:val="hybridMultilevel"/>
    <w:tmpl w:val="2C146460"/>
    <w:lvl w:ilvl="0" w:tplc="17349AA8">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F43C77"/>
    <w:multiLevelType w:val="hybridMultilevel"/>
    <w:tmpl w:val="A718B872"/>
    <w:lvl w:ilvl="0" w:tplc="845C5E46">
      <w:start w:val="1"/>
      <w:numFmt w:val="bullet"/>
      <w:lvlText w:val="o"/>
      <w:lvlJc w:val="left"/>
      <w:pPr>
        <w:tabs>
          <w:tab w:val="num" w:pos="1080"/>
        </w:tabs>
        <w:ind w:left="1080" w:hanging="360"/>
      </w:pPr>
      <w:rPr>
        <w:rFonts w:ascii="Courier New" w:hAnsi="Courier New" w:hint="default"/>
        <w:color w:val="00008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EBB4B25"/>
    <w:multiLevelType w:val="multilevel"/>
    <w:tmpl w:val="E708D11E"/>
    <w:lvl w:ilvl="0">
      <w:start w:val="5"/>
      <w:numFmt w:val="decimal"/>
      <w:pStyle w:val="Heading1"/>
      <w:lvlText w:val="%1."/>
      <w:lvlJc w:val="left"/>
      <w:pPr>
        <w:tabs>
          <w:tab w:val="num" w:pos="504"/>
        </w:tabs>
        <w:ind w:left="504" w:hanging="504"/>
      </w:pPr>
    </w:lvl>
    <w:lvl w:ilvl="1">
      <w:start w:val="1"/>
      <w:numFmt w:val="decimal"/>
      <w:pStyle w:val="Heading2"/>
      <w:isLgl/>
      <w:lvlText w:val="%1.%2"/>
      <w:lvlJc w:val="left"/>
      <w:pPr>
        <w:tabs>
          <w:tab w:val="num" w:pos="864"/>
        </w:tabs>
        <w:ind w:left="864" w:hanging="864"/>
      </w:pPr>
    </w:lvl>
    <w:lvl w:ilvl="2">
      <w:start w:val="1"/>
      <w:numFmt w:val="lowerRoman"/>
      <w:lvlText w:val="%3)"/>
      <w:lvlJc w:val="left"/>
      <w:pPr>
        <w:tabs>
          <w:tab w:val="num" w:pos="1800"/>
        </w:tabs>
        <w:ind w:left="1080" w:hanging="360"/>
      </w:pPr>
    </w:lvl>
    <w:lvl w:ilvl="3">
      <w:start w:val="1"/>
      <w:numFmt w:val="decimal"/>
      <w:lvlText w:val="%4."/>
      <w:lvlJc w:val="left"/>
      <w:pPr>
        <w:tabs>
          <w:tab w:val="num" w:pos="1656"/>
        </w:tabs>
        <w:ind w:left="1656" w:hanging="576"/>
      </w:pPr>
    </w:lvl>
    <w:lvl w:ilvl="4">
      <w:start w:val="1"/>
      <w:numFmt w:val="lowerLetter"/>
      <w:lvlText w:val="(%5)"/>
      <w:lvlJc w:val="left"/>
      <w:pPr>
        <w:tabs>
          <w:tab w:val="num" w:pos="2088"/>
        </w:tabs>
        <w:ind w:left="2088" w:hanging="648"/>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49433C5"/>
    <w:multiLevelType w:val="hybridMultilevel"/>
    <w:tmpl w:val="9B30E8AA"/>
    <w:lvl w:ilvl="0" w:tplc="6B2E2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7B032C"/>
    <w:multiLevelType w:val="hybridMultilevel"/>
    <w:tmpl w:val="97D8CC80"/>
    <w:lvl w:ilvl="0" w:tplc="F266DF0C">
      <w:start w:val="1"/>
      <w:numFmt w:val="bullet"/>
      <w:lvlText w:val=""/>
      <w:lvlJc w:val="left"/>
      <w:pPr>
        <w:tabs>
          <w:tab w:val="num" w:pos="936"/>
        </w:tabs>
        <w:ind w:left="1152" w:hanging="432"/>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4"/>
  </w:num>
  <w:num w:numId="5">
    <w:abstractNumId w:val="8"/>
  </w:num>
  <w:num w:numId="6">
    <w:abstractNumId w:val="5"/>
  </w:num>
  <w:num w:numId="7">
    <w:abstractNumId w:val="10"/>
  </w:num>
  <w:num w:numId="8">
    <w:abstractNumId w:val="21"/>
  </w:num>
  <w:num w:numId="9">
    <w:abstractNumId w:val="18"/>
  </w:num>
  <w:num w:numId="10">
    <w:abstractNumId w:val="6"/>
  </w:num>
  <w:num w:numId="11">
    <w:abstractNumId w:val="12"/>
  </w:num>
  <w:num w:numId="12">
    <w:abstractNumId w:val="4"/>
  </w:num>
  <w:num w:numId="13">
    <w:abstractNumId w:val="16"/>
  </w:num>
  <w:num w:numId="14">
    <w:abstractNumId w:val="13"/>
  </w:num>
  <w:num w:numId="15">
    <w:abstractNumId w:val="11"/>
  </w:num>
  <w:num w:numId="16">
    <w:abstractNumId w:val="2"/>
  </w:num>
  <w:num w:numId="17">
    <w:abstractNumId w:val="1"/>
  </w:num>
  <w:num w:numId="18">
    <w:abstractNumId w:val="15"/>
  </w:num>
  <w:num w:numId="19">
    <w:abstractNumId w:val="0"/>
  </w:num>
  <w:num w:numId="20">
    <w:abstractNumId w:val="17"/>
  </w:num>
  <w:num w:numId="21">
    <w:abstractNumId w:val="19"/>
  </w:num>
  <w:num w:numId="22">
    <w:abstractNumId w:val="7"/>
  </w:num>
  <w:num w:numId="23">
    <w:abstractNumId w:val="9"/>
  </w:num>
  <w:num w:numId="24">
    <w:abstractNumId w:val="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254"/>
    <w:rsid w:val="00007269"/>
    <w:rsid w:val="00016ABE"/>
    <w:rsid w:val="000245D8"/>
    <w:rsid w:val="00025500"/>
    <w:rsid w:val="000340DE"/>
    <w:rsid w:val="000371AC"/>
    <w:rsid w:val="00041A11"/>
    <w:rsid w:val="000458E5"/>
    <w:rsid w:val="00045B8E"/>
    <w:rsid w:val="00050FB2"/>
    <w:rsid w:val="0005763F"/>
    <w:rsid w:val="00060794"/>
    <w:rsid w:val="00061156"/>
    <w:rsid w:val="00061419"/>
    <w:rsid w:val="0006307C"/>
    <w:rsid w:val="00063845"/>
    <w:rsid w:val="00067C11"/>
    <w:rsid w:val="00072092"/>
    <w:rsid w:val="00077DEA"/>
    <w:rsid w:val="00080C0A"/>
    <w:rsid w:val="00091F24"/>
    <w:rsid w:val="00096E64"/>
    <w:rsid w:val="000A30EA"/>
    <w:rsid w:val="000A5953"/>
    <w:rsid w:val="000B18B1"/>
    <w:rsid w:val="000B21B3"/>
    <w:rsid w:val="000C24F2"/>
    <w:rsid w:val="000C26E0"/>
    <w:rsid w:val="000D072E"/>
    <w:rsid w:val="000E449A"/>
    <w:rsid w:val="000E56F7"/>
    <w:rsid w:val="000F3EDB"/>
    <w:rsid w:val="000F5809"/>
    <w:rsid w:val="000F6074"/>
    <w:rsid w:val="00105657"/>
    <w:rsid w:val="00106F42"/>
    <w:rsid w:val="00112150"/>
    <w:rsid w:val="001155A7"/>
    <w:rsid w:val="00115C90"/>
    <w:rsid w:val="00121206"/>
    <w:rsid w:val="0012558D"/>
    <w:rsid w:val="0013525A"/>
    <w:rsid w:val="00140FD9"/>
    <w:rsid w:val="0014370F"/>
    <w:rsid w:val="00144948"/>
    <w:rsid w:val="00144B59"/>
    <w:rsid w:val="001473EE"/>
    <w:rsid w:val="0015096B"/>
    <w:rsid w:val="00163ED8"/>
    <w:rsid w:val="001736C7"/>
    <w:rsid w:val="00175C30"/>
    <w:rsid w:val="001819E3"/>
    <w:rsid w:val="001822F7"/>
    <w:rsid w:val="001A1788"/>
    <w:rsid w:val="001A4ABF"/>
    <w:rsid w:val="001A5769"/>
    <w:rsid w:val="001A7253"/>
    <w:rsid w:val="001A77D3"/>
    <w:rsid w:val="001B15B6"/>
    <w:rsid w:val="001B1978"/>
    <w:rsid w:val="001B23DA"/>
    <w:rsid w:val="001B2D6E"/>
    <w:rsid w:val="001B51A6"/>
    <w:rsid w:val="001B692B"/>
    <w:rsid w:val="001C2BFC"/>
    <w:rsid w:val="001C5FC1"/>
    <w:rsid w:val="001D0807"/>
    <w:rsid w:val="001D216E"/>
    <w:rsid w:val="001E49B4"/>
    <w:rsid w:val="001E7AA2"/>
    <w:rsid w:val="001F649B"/>
    <w:rsid w:val="0020180B"/>
    <w:rsid w:val="00206D0D"/>
    <w:rsid w:val="00206EB0"/>
    <w:rsid w:val="00212BC7"/>
    <w:rsid w:val="00215DE7"/>
    <w:rsid w:val="00216A82"/>
    <w:rsid w:val="002252A4"/>
    <w:rsid w:val="00227B19"/>
    <w:rsid w:val="0023718F"/>
    <w:rsid w:val="00244D11"/>
    <w:rsid w:val="00252E3C"/>
    <w:rsid w:val="00255335"/>
    <w:rsid w:val="00260D73"/>
    <w:rsid w:val="00261761"/>
    <w:rsid w:val="00263308"/>
    <w:rsid w:val="00272060"/>
    <w:rsid w:val="002813E3"/>
    <w:rsid w:val="0029102B"/>
    <w:rsid w:val="00291F83"/>
    <w:rsid w:val="002959F5"/>
    <w:rsid w:val="002A29AC"/>
    <w:rsid w:val="002B4107"/>
    <w:rsid w:val="002B5833"/>
    <w:rsid w:val="002B5C75"/>
    <w:rsid w:val="002C5080"/>
    <w:rsid w:val="002C7BAD"/>
    <w:rsid w:val="002D150D"/>
    <w:rsid w:val="002D272B"/>
    <w:rsid w:val="002D798F"/>
    <w:rsid w:val="002E06D0"/>
    <w:rsid w:val="002E5034"/>
    <w:rsid w:val="002E743C"/>
    <w:rsid w:val="002E7BFD"/>
    <w:rsid w:val="002F0922"/>
    <w:rsid w:val="002F0C27"/>
    <w:rsid w:val="003063A5"/>
    <w:rsid w:val="003069AF"/>
    <w:rsid w:val="00311A3F"/>
    <w:rsid w:val="003137FB"/>
    <w:rsid w:val="00322AF3"/>
    <w:rsid w:val="0033370B"/>
    <w:rsid w:val="00335FF9"/>
    <w:rsid w:val="00337CA9"/>
    <w:rsid w:val="0034032F"/>
    <w:rsid w:val="003419E2"/>
    <w:rsid w:val="00342372"/>
    <w:rsid w:val="003535C5"/>
    <w:rsid w:val="003536C8"/>
    <w:rsid w:val="00354C69"/>
    <w:rsid w:val="003620FD"/>
    <w:rsid w:val="0036337A"/>
    <w:rsid w:val="00363C3B"/>
    <w:rsid w:val="00373BD4"/>
    <w:rsid w:val="00394AF6"/>
    <w:rsid w:val="003A1FA9"/>
    <w:rsid w:val="003A48E7"/>
    <w:rsid w:val="003B6C79"/>
    <w:rsid w:val="003B730C"/>
    <w:rsid w:val="003C55FB"/>
    <w:rsid w:val="003D1FC6"/>
    <w:rsid w:val="003D4E09"/>
    <w:rsid w:val="003E0F9E"/>
    <w:rsid w:val="003F69CF"/>
    <w:rsid w:val="00401BAC"/>
    <w:rsid w:val="00401E11"/>
    <w:rsid w:val="0040682B"/>
    <w:rsid w:val="00410719"/>
    <w:rsid w:val="00416333"/>
    <w:rsid w:val="0042409B"/>
    <w:rsid w:val="004240B0"/>
    <w:rsid w:val="00426D9A"/>
    <w:rsid w:val="00432363"/>
    <w:rsid w:val="0043632A"/>
    <w:rsid w:val="00443586"/>
    <w:rsid w:val="00444AFB"/>
    <w:rsid w:val="00447193"/>
    <w:rsid w:val="00447687"/>
    <w:rsid w:val="00452301"/>
    <w:rsid w:val="004545B0"/>
    <w:rsid w:val="00462027"/>
    <w:rsid w:val="0046388C"/>
    <w:rsid w:val="00463ACF"/>
    <w:rsid w:val="0046789B"/>
    <w:rsid w:val="00472E29"/>
    <w:rsid w:val="004761E7"/>
    <w:rsid w:val="00493FD5"/>
    <w:rsid w:val="004A3E0A"/>
    <w:rsid w:val="004A6D70"/>
    <w:rsid w:val="004B55B1"/>
    <w:rsid w:val="004C01EA"/>
    <w:rsid w:val="004C1BB8"/>
    <w:rsid w:val="004C57CA"/>
    <w:rsid w:val="004C5BFB"/>
    <w:rsid w:val="004D23D4"/>
    <w:rsid w:val="004D31E9"/>
    <w:rsid w:val="004D3C43"/>
    <w:rsid w:val="004E210C"/>
    <w:rsid w:val="0050277D"/>
    <w:rsid w:val="00504862"/>
    <w:rsid w:val="0050545A"/>
    <w:rsid w:val="00512133"/>
    <w:rsid w:val="00515273"/>
    <w:rsid w:val="00516889"/>
    <w:rsid w:val="005232E1"/>
    <w:rsid w:val="00525FFA"/>
    <w:rsid w:val="00531346"/>
    <w:rsid w:val="00534E55"/>
    <w:rsid w:val="00536BB1"/>
    <w:rsid w:val="005452ED"/>
    <w:rsid w:val="005457F5"/>
    <w:rsid w:val="005479BA"/>
    <w:rsid w:val="00555CBB"/>
    <w:rsid w:val="00557626"/>
    <w:rsid w:val="00561BD6"/>
    <w:rsid w:val="0056316A"/>
    <w:rsid w:val="005647E1"/>
    <w:rsid w:val="005749F5"/>
    <w:rsid w:val="00576791"/>
    <w:rsid w:val="00580C44"/>
    <w:rsid w:val="005818AE"/>
    <w:rsid w:val="00586F95"/>
    <w:rsid w:val="0059164C"/>
    <w:rsid w:val="0059349D"/>
    <w:rsid w:val="00596B0D"/>
    <w:rsid w:val="005A49C2"/>
    <w:rsid w:val="005B1081"/>
    <w:rsid w:val="005B4896"/>
    <w:rsid w:val="005B7781"/>
    <w:rsid w:val="005C13A7"/>
    <w:rsid w:val="005D003F"/>
    <w:rsid w:val="005D340A"/>
    <w:rsid w:val="005D4108"/>
    <w:rsid w:val="005D5CDE"/>
    <w:rsid w:val="005D7DF8"/>
    <w:rsid w:val="005E26DE"/>
    <w:rsid w:val="005E6156"/>
    <w:rsid w:val="005F3E35"/>
    <w:rsid w:val="005F603C"/>
    <w:rsid w:val="00602CCE"/>
    <w:rsid w:val="00604442"/>
    <w:rsid w:val="00611ECB"/>
    <w:rsid w:val="0061451F"/>
    <w:rsid w:val="00621468"/>
    <w:rsid w:val="00626743"/>
    <w:rsid w:val="00627096"/>
    <w:rsid w:val="00627C2C"/>
    <w:rsid w:val="00632671"/>
    <w:rsid w:val="00632A0C"/>
    <w:rsid w:val="00636E34"/>
    <w:rsid w:val="00641E86"/>
    <w:rsid w:val="00644100"/>
    <w:rsid w:val="00650CB8"/>
    <w:rsid w:val="006568AB"/>
    <w:rsid w:val="00661D30"/>
    <w:rsid w:val="0067688F"/>
    <w:rsid w:val="00681672"/>
    <w:rsid w:val="00685369"/>
    <w:rsid w:val="006A0730"/>
    <w:rsid w:val="006A0B66"/>
    <w:rsid w:val="006A2E1A"/>
    <w:rsid w:val="006A4384"/>
    <w:rsid w:val="006A7B02"/>
    <w:rsid w:val="006B013F"/>
    <w:rsid w:val="006B4CE1"/>
    <w:rsid w:val="006B5820"/>
    <w:rsid w:val="006B7989"/>
    <w:rsid w:val="006B7DA1"/>
    <w:rsid w:val="006C6FCC"/>
    <w:rsid w:val="006D22BD"/>
    <w:rsid w:val="006E29C8"/>
    <w:rsid w:val="006F0E32"/>
    <w:rsid w:val="006F55B4"/>
    <w:rsid w:val="006F6BC3"/>
    <w:rsid w:val="006F6CEA"/>
    <w:rsid w:val="00701514"/>
    <w:rsid w:val="00707A3F"/>
    <w:rsid w:val="007138BA"/>
    <w:rsid w:val="007237C8"/>
    <w:rsid w:val="00724B7A"/>
    <w:rsid w:val="007267FF"/>
    <w:rsid w:val="00731F9D"/>
    <w:rsid w:val="00753F18"/>
    <w:rsid w:val="0075462C"/>
    <w:rsid w:val="007549B6"/>
    <w:rsid w:val="00761FA7"/>
    <w:rsid w:val="00763E7B"/>
    <w:rsid w:val="007654A1"/>
    <w:rsid w:val="007660FD"/>
    <w:rsid w:val="00774254"/>
    <w:rsid w:val="00783EA0"/>
    <w:rsid w:val="00794EB2"/>
    <w:rsid w:val="00796D5F"/>
    <w:rsid w:val="007A2F57"/>
    <w:rsid w:val="007B0CE9"/>
    <w:rsid w:val="007B312D"/>
    <w:rsid w:val="007B64EC"/>
    <w:rsid w:val="007B7273"/>
    <w:rsid w:val="007C04A9"/>
    <w:rsid w:val="007D0163"/>
    <w:rsid w:val="007D385B"/>
    <w:rsid w:val="007E4C72"/>
    <w:rsid w:val="007F7A59"/>
    <w:rsid w:val="00801A96"/>
    <w:rsid w:val="00806C42"/>
    <w:rsid w:val="00810FEC"/>
    <w:rsid w:val="008140EB"/>
    <w:rsid w:val="00821FC0"/>
    <w:rsid w:val="00824AC8"/>
    <w:rsid w:val="00827463"/>
    <w:rsid w:val="00830824"/>
    <w:rsid w:val="00831141"/>
    <w:rsid w:val="00831C38"/>
    <w:rsid w:val="00842B2D"/>
    <w:rsid w:val="0084387C"/>
    <w:rsid w:val="008518CD"/>
    <w:rsid w:val="0085600E"/>
    <w:rsid w:val="00874F25"/>
    <w:rsid w:val="00875C52"/>
    <w:rsid w:val="008878D3"/>
    <w:rsid w:val="008922DB"/>
    <w:rsid w:val="008925B7"/>
    <w:rsid w:val="00892B55"/>
    <w:rsid w:val="00895B31"/>
    <w:rsid w:val="008A46C9"/>
    <w:rsid w:val="008A5752"/>
    <w:rsid w:val="008B1DD1"/>
    <w:rsid w:val="008C1F51"/>
    <w:rsid w:val="008C6248"/>
    <w:rsid w:val="008D2A58"/>
    <w:rsid w:val="008D5D68"/>
    <w:rsid w:val="008D5F4A"/>
    <w:rsid w:val="00900317"/>
    <w:rsid w:val="00911EB2"/>
    <w:rsid w:val="00914789"/>
    <w:rsid w:val="00933B92"/>
    <w:rsid w:val="0093434E"/>
    <w:rsid w:val="00946A22"/>
    <w:rsid w:val="00955BA4"/>
    <w:rsid w:val="00957842"/>
    <w:rsid w:val="00957A05"/>
    <w:rsid w:val="00961048"/>
    <w:rsid w:val="00967F7D"/>
    <w:rsid w:val="0098734F"/>
    <w:rsid w:val="0098784F"/>
    <w:rsid w:val="0099169B"/>
    <w:rsid w:val="009953C7"/>
    <w:rsid w:val="009976BA"/>
    <w:rsid w:val="009A4FE8"/>
    <w:rsid w:val="009A5B3F"/>
    <w:rsid w:val="009A62BB"/>
    <w:rsid w:val="009B01C8"/>
    <w:rsid w:val="009B0D04"/>
    <w:rsid w:val="009B211B"/>
    <w:rsid w:val="009C39C1"/>
    <w:rsid w:val="009D10D5"/>
    <w:rsid w:val="009E6689"/>
    <w:rsid w:val="009F03C9"/>
    <w:rsid w:val="009F2D9F"/>
    <w:rsid w:val="00A02630"/>
    <w:rsid w:val="00A14D14"/>
    <w:rsid w:val="00A1767F"/>
    <w:rsid w:val="00A2294A"/>
    <w:rsid w:val="00A2779A"/>
    <w:rsid w:val="00A30B0D"/>
    <w:rsid w:val="00A338E4"/>
    <w:rsid w:val="00A36E9F"/>
    <w:rsid w:val="00A372FF"/>
    <w:rsid w:val="00A42A55"/>
    <w:rsid w:val="00A43F59"/>
    <w:rsid w:val="00A47324"/>
    <w:rsid w:val="00A50572"/>
    <w:rsid w:val="00A50B40"/>
    <w:rsid w:val="00A5202E"/>
    <w:rsid w:val="00A66F52"/>
    <w:rsid w:val="00A77ABB"/>
    <w:rsid w:val="00A84A0F"/>
    <w:rsid w:val="00A86E64"/>
    <w:rsid w:val="00AA660E"/>
    <w:rsid w:val="00AB2470"/>
    <w:rsid w:val="00AB3AC0"/>
    <w:rsid w:val="00AB5B35"/>
    <w:rsid w:val="00AC0A14"/>
    <w:rsid w:val="00AC3A67"/>
    <w:rsid w:val="00AD5F34"/>
    <w:rsid w:val="00AE06F9"/>
    <w:rsid w:val="00AE1BFA"/>
    <w:rsid w:val="00AE7C29"/>
    <w:rsid w:val="00B0120C"/>
    <w:rsid w:val="00B0350F"/>
    <w:rsid w:val="00B06321"/>
    <w:rsid w:val="00B14266"/>
    <w:rsid w:val="00B15570"/>
    <w:rsid w:val="00B15890"/>
    <w:rsid w:val="00B21431"/>
    <w:rsid w:val="00B226F0"/>
    <w:rsid w:val="00B23216"/>
    <w:rsid w:val="00B23725"/>
    <w:rsid w:val="00B37924"/>
    <w:rsid w:val="00B4457C"/>
    <w:rsid w:val="00B44744"/>
    <w:rsid w:val="00B52472"/>
    <w:rsid w:val="00B56172"/>
    <w:rsid w:val="00B567DE"/>
    <w:rsid w:val="00B60D8A"/>
    <w:rsid w:val="00B642CA"/>
    <w:rsid w:val="00B657ED"/>
    <w:rsid w:val="00B73437"/>
    <w:rsid w:val="00B75A75"/>
    <w:rsid w:val="00B77622"/>
    <w:rsid w:val="00B8149A"/>
    <w:rsid w:val="00B83851"/>
    <w:rsid w:val="00B848A0"/>
    <w:rsid w:val="00B90E0B"/>
    <w:rsid w:val="00B92299"/>
    <w:rsid w:val="00B93C2E"/>
    <w:rsid w:val="00BA0160"/>
    <w:rsid w:val="00BA5BDC"/>
    <w:rsid w:val="00BB03A4"/>
    <w:rsid w:val="00BB1F1C"/>
    <w:rsid w:val="00BD4CE8"/>
    <w:rsid w:val="00BD5DFC"/>
    <w:rsid w:val="00BE3080"/>
    <w:rsid w:val="00BE4990"/>
    <w:rsid w:val="00BE6E5A"/>
    <w:rsid w:val="00BF4CB3"/>
    <w:rsid w:val="00C001C5"/>
    <w:rsid w:val="00C03A86"/>
    <w:rsid w:val="00C06D6C"/>
    <w:rsid w:val="00C12508"/>
    <w:rsid w:val="00C1381F"/>
    <w:rsid w:val="00C13FCE"/>
    <w:rsid w:val="00C35294"/>
    <w:rsid w:val="00C37E60"/>
    <w:rsid w:val="00C42200"/>
    <w:rsid w:val="00C62C15"/>
    <w:rsid w:val="00C65874"/>
    <w:rsid w:val="00C6623D"/>
    <w:rsid w:val="00C677BB"/>
    <w:rsid w:val="00C7052D"/>
    <w:rsid w:val="00C72C89"/>
    <w:rsid w:val="00C72D8D"/>
    <w:rsid w:val="00C7408B"/>
    <w:rsid w:val="00C803B6"/>
    <w:rsid w:val="00C80C3C"/>
    <w:rsid w:val="00C8427F"/>
    <w:rsid w:val="00C84708"/>
    <w:rsid w:val="00C84E44"/>
    <w:rsid w:val="00C866EF"/>
    <w:rsid w:val="00C9031A"/>
    <w:rsid w:val="00C91156"/>
    <w:rsid w:val="00C9119A"/>
    <w:rsid w:val="00CA74BC"/>
    <w:rsid w:val="00CD3971"/>
    <w:rsid w:val="00CE2FA2"/>
    <w:rsid w:val="00CE36B2"/>
    <w:rsid w:val="00CE4981"/>
    <w:rsid w:val="00CE6373"/>
    <w:rsid w:val="00CF14DD"/>
    <w:rsid w:val="00CF607F"/>
    <w:rsid w:val="00D006BC"/>
    <w:rsid w:val="00D05641"/>
    <w:rsid w:val="00D14993"/>
    <w:rsid w:val="00D21B64"/>
    <w:rsid w:val="00D25413"/>
    <w:rsid w:val="00D332EE"/>
    <w:rsid w:val="00D363A0"/>
    <w:rsid w:val="00D53965"/>
    <w:rsid w:val="00D5501F"/>
    <w:rsid w:val="00D570C9"/>
    <w:rsid w:val="00D578C6"/>
    <w:rsid w:val="00D63026"/>
    <w:rsid w:val="00D67155"/>
    <w:rsid w:val="00D81325"/>
    <w:rsid w:val="00D84FC3"/>
    <w:rsid w:val="00D85F99"/>
    <w:rsid w:val="00D86ED4"/>
    <w:rsid w:val="00D9063B"/>
    <w:rsid w:val="00D9125F"/>
    <w:rsid w:val="00D945D7"/>
    <w:rsid w:val="00DA0E96"/>
    <w:rsid w:val="00DA4CDF"/>
    <w:rsid w:val="00DA56AF"/>
    <w:rsid w:val="00DB1439"/>
    <w:rsid w:val="00DB7413"/>
    <w:rsid w:val="00DB7C4B"/>
    <w:rsid w:val="00DC6882"/>
    <w:rsid w:val="00DD1344"/>
    <w:rsid w:val="00DD71F1"/>
    <w:rsid w:val="00DD71F5"/>
    <w:rsid w:val="00DD7560"/>
    <w:rsid w:val="00DE14A6"/>
    <w:rsid w:val="00DF5F96"/>
    <w:rsid w:val="00E0756D"/>
    <w:rsid w:val="00E131DA"/>
    <w:rsid w:val="00E166B9"/>
    <w:rsid w:val="00E24507"/>
    <w:rsid w:val="00E27FFA"/>
    <w:rsid w:val="00E408E1"/>
    <w:rsid w:val="00E47D94"/>
    <w:rsid w:val="00E53C7F"/>
    <w:rsid w:val="00E56BDD"/>
    <w:rsid w:val="00E60774"/>
    <w:rsid w:val="00E607B1"/>
    <w:rsid w:val="00E61A10"/>
    <w:rsid w:val="00E63E07"/>
    <w:rsid w:val="00E71D3A"/>
    <w:rsid w:val="00E72551"/>
    <w:rsid w:val="00E74A14"/>
    <w:rsid w:val="00E766A6"/>
    <w:rsid w:val="00E802A1"/>
    <w:rsid w:val="00E93ADA"/>
    <w:rsid w:val="00E95715"/>
    <w:rsid w:val="00EA1041"/>
    <w:rsid w:val="00EA1689"/>
    <w:rsid w:val="00EA254B"/>
    <w:rsid w:val="00EA47F4"/>
    <w:rsid w:val="00EA640F"/>
    <w:rsid w:val="00EB1039"/>
    <w:rsid w:val="00EB2E6B"/>
    <w:rsid w:val="00EB3FFA"/>
    <w:rsid w:val="00EB53D1"/>
    <w:rsid w:val="00EC342F"/>
    <w:rsid w:val="00EC6B76"/>
    <w:rsid w:val="00ED0624"/>
    <w:rsid w:val="00ED0C4E"/>
    <w:rsid w:val="00ED2022"/>
    <w:rsid w:val="00EE6155"/>
    <w:rsid w:val="00EF2322"/>
    <w:rsid w:val="00EF49E4"/>
    <w:rsid w:val="00EF544A"/>
    <w:rsid w:val="00F005AA"/>
    <w:rsid w:val="00F0561B"/>
    <w:rsid w:val="00F1144C"/>
    <w:rsid w:val="00F12F14"/>
    <w:rsid w:val="00F16BEF"/>
    <w:rsid w:val="00F30707"/>
    <w:rsid w:val="00F32EE4"/>
    <w:rsid w:val="00F445A2"/>
    <w:rsid w:val="00F453EA"/>
    <w:rsid w:val="00F4622E"/>
    <w:rsid w:val="00F54B2F"/>
    <w:rsid w:val="00F60074"/>
    <w:rsid w:val="00F64B98"/>
    <w:rsid w:val="00F657FA"/>
    <w:rsid w:val="00F73381"/>
    <w:rsid w:val="00F839C2"/>
    <w:rsid w:val="00F862BE"/>
    <w:rsid w:val="00F924D1"/>
    <w:rsid w:val="00F94030"/>
    <w:rsid w:val="00F950A5"/>
    <w:rsid w:val="00FA06F2"/>
    <w:rsid w:val="00FB2603"/>
    <w:rsid w:val="00FB3D9B"/>
    <w:rsid w:val="00FB634F"/>
    <w:rsid w:val="00FB6CDB"/>
    <w:rsid w:val="00FC4C29"/>
    <w:rsid w:val="00FC688F"/>
    <w:rsid w:val="00FD2B5E"/>
    <w:rsid w:val="00FD4A63"/>
    <w:rsid w:val="00FE0295"/>
    <w:rsid w:val="00FE16E2"/>
    <w:rsid w:val="00FF0F9D"/>
    <w:rsid w:val="00FF3257"/>
    <w:rsid w:val="00FF7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35D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FF9"/>
    <w:pPr>
      <w:jc w:val="both"/>
    </w:pPr>
    <w:rPr>
      <w:rFonts w:ascii="Arial" w:hAnsi="Arial" w:cs="Arial"/>
      <w:sz w:val="40"/>
      <w:szCs w:val="40"/>
    </w:rPr>
  </w:style>
  <w:style w:type="paragraph" w:styleId="Heading1">
    <w:name w:val="heading 1"/>
    <w:basedOn w:val="Normal"/>
    <w:next w:val="Normal"/>
    <w:qFormat/>
    <w:rsid w:val="00BA5BDC"/>
    <w:pPr>
      <w:keepNext/>
      <w:numPr>
        <w:numId w:val="2"/>
      </w:numPr>
      <w:spacing w:before="240" w:after="60"/>
      <w:outlineLvl w:val="0"/>
    </w:pPr>
    <w:rPr>
      <w:b/>
      <w:bCs/>
      <w:kern w:val="32"/>
      <w:szCs w:val="32"/>
    </w:rPr>
  </w:style>
  <w:style w:type="paragraph" w:styleId="Heading2">
    <w:name w:val="heading 2"/>
    <w:basedOn w:val="Normal"/>
    <w:next w:val="Normal"/>
    <w:qFormat/>
    <w:rsid w:val="00BA5BDC"/>
    <w:pPr>
      <w:keepNext/>
      <w:numPr>
        <w:ilvl w:val="1"/>
        <w:numId w:val="2"/>
      </w:numPr>
      <w:outlineLvl w:val="1"/>
    </w:pPr>
    <w:rPr>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
    <w:name w:val="R"/>
    <w:basedOn w:val="Normal"/>
    <w:rsid w:val="00C72D8D"/>
    <w:pPr>
      <w:ind w:left="576"/>
    </w:pPr>
    <w:rPr>
      <w:rFonts w:ascii="Courier New" w:hAnsi="Courier New"/>
      <w:sz w:val="20"/>
      <w:szCs w:val="20"/>
    </w:rPr>
  </w:style>
  <w:style w:type="paragraph" w:styleId="Header">
    <w:name w:val="header"/>
    <w:basedOn w:val="Normal"/>
    <w:rsid w:val="00A2294A"/>
    <w:pPr>
      <w:tabs>
        <w:tab w:val="center" w:pos="4320"/>
        <w:tab w:val="right" w:pos="8640"/>
      </w:tabs>
    </w:pPr>
  </w:style>
  <w:style w:type="character" w:styleId="PageNumber">
    <w:name w:val="page number"/>
    <w:basedOn w:val="DefaultParagraphFont"/>
    <w:rsid w:val="00A2294A"/>
  </w:style>
  <w:style w:type="paragraph" w:styleId="Footer">
    <w:name w:val="footer"/>
    <w:basedOn w:val="Normal"/>
    <w:rsid w:val="00A2294A"/>
    <w:pPr>
      <w:tabs>
        <w:tab w:val="center" w:pos="4320"/>
        <w:tab w:val="right" w:pos="8640"/>
      </w:tabs>
    </w:pPr>
  </w:style>
  <w:style w:type="paragraph" w:styleId="BodyTextIndent">
    <w:name w:val="Body Text Indent"/>
    <w:basedOn w:val="Normal"/>
    <w:rsid w:val="00BA5BDC"/>
    <w:pPr>
      <w:ind w:left="720"/>
    </w:pPr>
    <w:rPr>
      <w:szCs w:val="20"/>
    </w:rPr>
  </w:style>
  <w:style w:type="table" w:styleId="TableGrid8">
    <w:name w:val="Table Grid 8"/>
    <w:basedOn w:val="TableNormal"/>
    <w:rsid w:val="00CE2FA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CE2FA2"/>
    <w:rPr>
      <w:sz w:val="16"/>
      <w:szCs w:val="16"/>
    </w:rPr>
  </w:style>
  <w:style w:type="paragraph" w:styleId="CommentText">
    <w:name w:val="annotation text"/>
    <w:basedOn w:val="Normal"/>
    <w:semiHidden/>
    <w:rsid w:val="00CE2FA2"/>
    <w:rPr>
      <w:sz w:val="20"/>
      <w:szCs w:val="20"/>
    </w:rPr>
  </w:style>
  <w:style w:type="character" w:styleId="Hyperlink">
    <w:name w:val="Hyperlink"/>
    <w:basedOn w:val="DefaultParagraphFont"/>
    <w:rsid w:val="00C91156"/>
    <w:rPr>
      <w:color w:val="0000FF"/>
      <w:u w:val="single"/>
    </w:rPr>
  </w:style>
  <w:style w:type="paragraph" w:styleId="CommentSubject">
    <w:name w:val="annotation subject"/>
    <w:basedOn w:val="CommentText"/>
    <w:next w:val="CommentText"/>
    <w:semiHidden/>
    <w:rsid w:val="00E408E1"/>
    <w:rPr>
      <w:b/>
      <w:bCs/>
    </w:rPr>
  </w:style>
  <w:style w:type="paragraph" w:styleId="BalloonText">
    <w:name w:val="Balloon Text"/>
    <w:basedOn w:val="Normal"/>
    <w:semiHidden/>
    <w:rsid w:val="00E408E1"/>
    <w:rPr>
      <w:rFonts w:ascii="Tahoma" w:hAnsi="Tahoma" w:cs="Tahoma"/>
      <w:sz w:val="16"/>
      <w:szCs w:val="16"/>
    </w:rPr>
  </w:style>
  <w:style w:type="table" w:styleId="TableGrid">
    <w:name w:val="Table Grid"/>
    <w:basedOn w:val="TableNormal"/>
    <w:rsid w:val="00007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pleInput">
    <w:name w:val="Maple Input"/>
    <w:rsid w:val="006F6CEA"/>
    <w:rPr>
      <w:rFonts w:ascii="Courier New" w:hAnsi="Courier New" w:cs="Courier New"/>
      <w:b/>
      <w:bCs/>
      <w:color w:val="FF0000"/>
    </w:rPr>
  </w:style>
  <w:style w:type="paragraph" w:customStyle="1" w:styleId="MapleOutput">
    <w:name w:val="Maple Output"/>
    <w:rsid w:val="006F6CEA"/>
    <w:pPr>
      <w:autoSpaceDE w:val="0"/>
      <w:autoSpaceDN w:val="0"/>
      <w:adjustRightInd w:val="0"/>
      <w:spacing w:line="360" w:lineRule="auto"/>
      <w:jc w:val="center"/>
    </w:pPr>
    <w:rPr>
      <w:rFonts w:eastAsia="Times New Roman"/>
      <w:color w:val="000000"/>
      <w:sz w:val="24"/>
      <w:szCs w:val="24"/>
    </w:rPr>
  </w:style>
  <w:style w:type="paragraph" w:customStyle="1" w:styleId="MaplePlot">
    <w:name w:val="Maple Plot"/>
    <w:next w:val="MapleOutput"/>
    <w:rsid w:val="006F6CEA"/>
    <w:pPr>
      <w:autoSpaceDE w:val="0"/>
      <w:autoSpaceDN w:val="0"/>
      <w:adjustRightInd w:val="0"/>
      <w:jc w:val="center"/>
    </w:pPr>
    <w:rPr>
      <w:rFonts w:eastAsia="Times New Roman"/>
      <w:color w:val="000000"/>
      <w:sz w:val="24"/>
      <w:szCs w:val="24"/>
    </w:rPr>
  </w:style>
  <w:style w:type="paragraph" w:styleId="FootnoteText">
    <w:name w:val="footnote text"/>
    <w:basedOn w:val="Normal"/>
    <w:link w:val="FootnoteTextChar"/>
    <w:rsid w:val="00354C69"/>
    <w:rPr>
      <w:sz w:val="20"/>
      <w:szCs w:val="20"/>
    </w:rPr>
  </w:style>
  <w:style w:type="character" w:customStyle="1" w:styleId="FootnoteTextChar">
    <w:name w:val="Footnote Text Char"/>
    <w:basedOn w:val="DefaultParagraphFont"/>
    <w:link w:val="FootnoteText"/>
    <w:rsid w:val="00354C69"/>
    <w:rPr>
      <w:rFonts w:ascii="Arial" w:hAnsi="Arial" w:cs="Arial"/>
    </w:rPr>
  </w:style>
  <w:style w:type="character" w:styleId="FootnoteReference">
    <w:name w:val="footnote reference"/>
    <w:basedOn w:val="DefaultParagraphFont"/>
    <w:rsid w:val="00354C69"/>
    <w:rPr>
      <w:vertAlign w:val="superscript"/>
    </w:rPr>
  </w:style>
  <w:style w:type="paragraph" w:styleId="Revision">
    <w:name w:val="Revision"/>
    <w:hidden/>
    <w:uiPriority w:val="99"/>
    <w:semiHidden/>
    <w:rsid w:val="002252A4"/>
    <w:rPr>
      <w:rFonts w:ascii="Arial" w:hAnsi="Arial" w:cs="Arial"/>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116153">
      <w:bodyDiv w:val="1"/>
      <w:marLeft w:val="0"/>
      <w:marRight w:val="0"/>
      <w:marTop w:val="0"/>
      <w:marBottom w:val="0"/>
      <w:divBdr>
        <w:top w:val="none" w:sz="0" w:space="0" w:color="auto"/>
        <w:left w:val="none" w:sz="0" w:space="0" w:color="auto"/>
        <w:bottom w:val="none" w:sz="0" w:space="0" w:color="auto"/>
        <w:right w:val="none" w:sz="0" w:space="0" w:color="auto"/>
      </w:divBdr>
    </w:div>
    <w:div w:id="1250894927">
      <w:bodyDiv w:val="1"/>
      <w:marLeft w:val="0"/>
      <w:marRight w:val="0"/>
      <w:marTop w:val="0"/>
      <w:marBottom w:val="0"/>
      <w:divBdr>
        <w:top w:val="none" w:sz="0" w:space="0" w:color="auto"/>
        <w:left w:val="none" w:sz="0" w:space="0" w:color="auto"/>
        <w:bottom w:val="none" w:sz="0" w:space="0" w:color="auto"/>
        <w:right w:val="none" w:sz="0" w:space="0" w:color="auto"/>
      </w:divBdr>
    </w:div>
    <w:div w:id="139011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9.wmf"/><Relationship Id="rId68" Type="http://schemas.openxmlformats.org/officeDocument/2006/relationships/oleObject" Target="embeddings/oleObject30.bin"/><Relationship Id="rId16" Type="http://schemas.openxmlformats.org/officeDocument/2006/relationships/image" Target="media/image5.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8.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png"/><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header" Target="header2.xml"/><Relationship Id="rId8" Type="http://schemas.openxmlformats.org/officeDocument/2006/relationships/image" Target="media/image1.emf"/><Relationship Id="rId51" Type="http://schemas.openxmlformats.org/officeDocument/2006/relationships/image" Target="media/image23.wmf"/><Relationship Id="rId72" Type="http://schemas.openxmlformats.org/officeDocument/2006/relationships/oleObject" Target="embeddings/oleObject3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e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33.wmf"/><Relationship Id="rId2" Type="http://schemas.openxmlformats.org/officeDocument/2006/relationships/numbering" Target="numbering.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3D4DF-2C63-47BA-8961-03E8D024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2020-11-30T21:37:00Z</dcterms:created>
  <dcterms:modified xsi:type="dcterms:W3CDTF">2020-12-16T19:10:00Z</dcterms:modified>
</cp:coreProperties>
</file>