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A2E0F" w14:textId="70AB142E" w:rsidR="004A3BC7" w:rsidRPr="00856CCA" w:rsidRDefault="00244562" w:rsidP="00856CCA">
      <w:pPr>
        <w:rPr>
          <w:b/>
          <w:sz w:val="52"/>
          <w:szCs w:val="52"/>
        </w:rPr>
      </w:pPr>
      <w:r>
        <w:rPr>
          <w:b/>
          <w:sz w:val="52"/>
          <w:szCs w:val="52"/>
        </w:rPr>
        <w:t>Multinomial r</w:t>
      </w:r>
      <w:r w:rsidR="00CD294C">
        <w:rPr>
          <w:b/>
          <w:sz w:val="52"/>
          <w:szCs w:val="52"/>
        </w:rPr>
        <w:t>egression models</w:t>
      </w:r>
      <w:r w:rsidR="00E50DE5">
        <w:rPr>
          <w:b/>
          <w:sz w:val="52"/>
          <w:szCs w:val="52"/>
        </w:rPr>
        <w:t xml:space="preserve"> </w:t>
      </w:r>
    </w:p>
    <w:p w14:paraId="7F55F978" w14:textId="77777777" w:rsidR="00AC2E21" w:rsidRDefault="00AC2E21" w:rsidP="00A430AB">
      <w:pPr>
        <w:rPr>
          <w:b/>
          <w:u w:val="single"/>
        </w:rPr>
      </w:pPr>
    </w:p>
    <w:p w14:paraId="205072E5" w14:textId="77777777" w:rsidR="00CC65B5" w:rsidRPr="006C6021" w:rsidRDefault="00CC65B5" w:rsidP="00CC65B5">
      <w:pPr>
        <w:rPr>
          <w:b/>
          <w:u w:val="single"/>
        </w:rPr>
      </w:pPr>
      <w:r>
        <w:rPr>
          <w:b/>
          <w:u w:val="single"/>
        </w:rPr>
        <w:t>Multinomial regression basics</w:t>
      </w:r>
    </w:p>
    <w:p w14:paraId="4954903C" w14:textId="77777777" w:rsidR="00CC65B5" w:rsidRDefault="00CC65B5" w:rsidP="00CC65B5"/>
    <w:p w14:paraId="4C2E2DDB" w14:textId="77777777" w:rsidR="00022E01" w:rsidRPr="00022E01" w:rsidRDefault="00CB5DB0" w:rsidP="00022E01">
      <w:pPr>
        <w:rPr>
          <w:u w:val="single"/>
        </w:rPr>
      </w:pPr>
      <w:r>
        <w:rPr>
          <w:u w:val="single"/>
        </w:rPr>
        <w:t xml:space="preserve">Introduction to the </w:t>
      </w:r>
      <w:r w:rsidR="00022E01" w:rsidRPr="00022E01">
        <w:rPr>
          <w:u w:val="single"/>
        </w:rPr>
        <w:t>multinomial distribution</w:t>
      </w:r>
    </w:p>
    <w:p w14:paraId="22A1FF28" w14:textId="77777777" w:rsidR="00022E01" w:rsidRDefault="00022E01" w:rsidP="00022E01"/>
    <w:p w14:paraId="3BC657C8" w14:textId="77777777" w:rsidR="00CB5DB0" w:rsidRDefault="007A4265" w:rsidP="00FF5FBB">
      <w:pPr>
        <w:ind w:left="720"/>
      </w:pPr>
      <w:r>
        <w:t>The binomial distribution is used when there are two categories for a response. For example, a success or failure may be the response observed over N possible trials</w:t>
      </w:r>
      <w:r w:rsidR="00CB5DB0">
        <w:t xml:space="preserve"> each with the same probability of success</w:t>
      </w:r>
      <w:r>
        <w:t>. The multinomial distribution is the extension of the binomial distribution to J possible categories for a response.</w:t>
      </w:r>
      <w:r w:rsidR="00CB5DB0">
        <w:t xml:space="preserve"> </w:t>
      </w:r>
    </w:p>
    <w:p w14:paraId="43225A9D" w14:textId="77777777" w:rsidR="00CB5DB0" w:rsidRDefault="00CB5DB0" w:rsidP="00FF5FBB">
      <w:pPr>
        <w:ind w:left="720"/>
      </w:pPr>
    </w:p>
    <w:p w14:paraId="17FB1367" w14:textId="77777777" w:rsidR="00CB5DB0" w:rsidRDefault="00CB5DB0" w:rsidP="00FF5FBB">
      <w:pPr>
        <w:ind w:left="720"/>
      </w:pPr>
      <w:r>
        <w:t xml:space="preserve">Suppose Y = j denotes the response category for j = 1, …, J. The multinomial probability distribution is </w:t>
      </w:r>
    </w:p>
    <w:p w14:paraId="16240C25" w14:textId="77777777" w:rsidR="00CB5DB0" w:rsidRDefault="00CB5DB0" w:rsidP="00FF5FBB">
      <w:pPr>
        <w:ind w:left="720"/>
      </w:pPr>
    </w:p>
    <w:p w14:paraId="7FF2A3FB" w14:textId="77777777" w:rsidR="00CB5DB0" w:rsidRDefault="00CB5DB0" w:rsidP="00CB5DB0">
      <w:pPr>
        <w:ind w:left="1440"/>
      </w:pPr>
      <w:r w:rsidRPr="00CB5DB0">
        <w:rPr>
          <w:position w:val="-86"/>
        </w:rPr>
        <w:object w:dxaOrig="1800" w:dyaOrig="1480" w14:anchorId="79DAA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4.25pt" o:ole="">
            <v:imagedata r:id="rId8" o:title=""/>
          </v:shape>
          <o:OLEObject Type="Embed" ProgID="Equation.DSMT4" ShapeID="_x0000_i1025" DrawAspect="Content" ObjectID="_1753777086" r:id="rId9"/>
        </w:object>
      </w:r>
    </w:p>
    <w:p w14:paraId="1A89CB66" w14:textId="77777777" w:rsidR="00CB5DB0" w:rsidRDefault="00CB5DB0" w:rsidP="00FF5FBB">
      <w:pPr>
        <w:ind w:left="720"/>
      </w:pPr>
    </w:p>
    <w:p w14:paraId="334CBB3B" w14:textId="77777777" w:rsidR="00B76E1D" w:rsidRDefault="00CB5DB0" w:rsidP="00FF5FBB">
      <w:pPr>
        <w:ind w:left="720"/>
      </w:pPr>
      <w:r>
        <w:t xml:space="preserve">where n is the total number of trials, </w:t>
      </w:r>
      <w:proofErr w:type="spellStart"/>
      <w:r>
        <w:t>n</w:t>
      </w:r>
      <w:r>
        <w:rPr>
          <w:vertAlign w:val="subscript"/>
        </w:rPr>
        <w:t>j</w:t>
      </w:r>
      <w:proofErr w:type="spellEnd"/>
      <w:r>
        <w:t xml:space="preserve"> is the number of </w:t>
      </w:r>
      <w:r w:rsidR="00B76E1D">
        <w:t>trials</w:t>
      </w:r>
      <w:r>
        <w:t xml:space="preserve"> with Y = j, and </w:t>
      </w:r>
      <w:r>
        <w:sym w:font="Symbol" w:char="F070"/>
      </w:r>
      <w:r>
        <w:rPr>
          <w:vertAlign w:val="subscript"/>
        </w:rPr>
        <w:t>j</w:t>
      </w:r>
      <w:r>
        <w:t xml:space="preserve"> = P(Y = j). Note that </w:t>
      </w:r>
      <w:r w:rsidRPr="00CB5DB0">
        <w:rPr>
          <w:position w:val="-18"/>
        </w:rPr>
        <w:object w:dxaOrig="1640" w:dyaOrig="580" w14:anchorId="55262A52">
          <v:shape id="_x0000_i1026" type="#_x0000_t75" style="width:83.25pt;height:29.25pt" o:ole="">
            <v:imagedata r:id="rId10" o:title=""/>
          </v:shape>
          <o:OLEObject Type="Embed" ProgID="Equation.DSMT4" ShapeID="_x0000_i1026" DrawAspect="Content" ObjectID="_1753777087" r:id="rId11"/>
        </w:object>
      </w:r>
      <w:r>
        <w:t xml:space="preserve">. </w:t>
      </w:r>
    </w:p>
    <w:p w14:paraId="21B7A299" w14:textId="77777777" w:rsidR="00B76E1D" w:rsidRDefault="00B76E1D" w:rsidP="00FF5FBB">
      <w:pPr>
        <w:ind w:left="720"/>
      </w:pPr>
    </w:p>
    <w:p w14:paraId="1CE58B18" w14:textId="77777777" w:rsidR="00CB5DB0" w:rsidRDefault="00CB5DB0" w:rsidP="00FF5FBB">
      <w:pPr>
        <w:ind w:left="720"/>
      </w:pPr>
      <w:r>
        <w:t>If there are N observations of the n trials</w:t>
      </w:r>
      <w:r w:rsidR="00D82379">
        <w:t xml:space="preserve"> each with the same </w:t>
      </w:r>
      <w:r w:rsidR="00D82379">
        <w:sym w:font="Symbol" w:char="F070"/>
      </w:r>
      <w:r w:rsidR="00D82379">
        <w:rPr>
          <w:vertAlign w:val="subscript"/>
        </w:rPr>
        <w:t>j</w:t>
      </w:r>
      <w:r w:rsidR="00D82379">
        <w:t xml:space="preserve"> for j = 1, …, J</w:t>
      </w:r>
      <w:r>
        <w:t>, the likelihood function becomes:</w:t>
      </w:r>
    </w:p>
    <w:p w14:paraId="2D15E472" w14:textId="77777777" w:rsidR="00CB5DB0" w:rsidRDefault="00CB5DB0" w:rsidP="00FF5FBB">
      <w:pPr>
        <w:ind w:left="720"/>
      </w:pPr>
    </w:p>
    <w:p w14:paraId="3BE9C341" w14:textId="77777777" w:rsidR="00CB5DB0" w:rsidRPr="00CB5DB0" w:rsidRDefault="00CB5DB0" w:rsidP="00CF7F58">
      <w:pPr>
        <w:tabs>
          <w:tab w:val="left" w:pos="7920"/>
        </w:tabs>
        <w:ind w:left="1440"/>
      </w:pPr>
      <w:r w:rsidRPr="00CB5DB0">
        <w:t xml:space="preserve"> </w:t>
      </w:r>
      <w:r w:rsidRPr="00CB5DB0">
        <w:rPr>
          <w:position w:val="-86"/>
        </w:rPr>
        <w:object w:dxaOrig="2280" w:dyaOrig="1480" w14:anchorId="34326C39">
          <v:shape id="_x0000_i1027" type="#_x0000_t75" style="width:115.5pt;height:74.25pt" o:ole="">
            <v:imagedata r:id="rId12" o:title=""/>
          </v:shape>
          <o:OLEObject Type="Embed" ProgID="Equation.DSMT4" ShapeID="_x0000_i1027" DrawAspect="Content" ObjectID="_1753777088" r:id="rId13"/>
        </w:object>
      </w:r>
      <w:r w:rsidR="00CF7F58">
        <w:tab/>
      </w:r>
    </w:p>
    <w:p w14:paraId="11F4664A" w14:textId="77777777" w:rsidR="00CB5DB0" w:rsidRDefault="00CB5DB0" w:rsidP="00FF5FBB">
      <w:pPr>
        <w:ind w:left="720"/>
      </w:pPr>
    </w:p>
    <w:p w14:paraId="6804D7E8" w14:textId="77777777" w:rsidR="009F22D6" w:rsidRDefault="00CB5DB0" w:rsidP="00FF5FBB">
      <w:pPr>
        <w:ind w:left="720"/>
      </w:pPr>
      <w:r>
        <w:t>where n</w:t>
      </w:r>
      <w:r>
        <w:rPr>
          <w:vertAlign w:val="subscript"/>
        </w:rPr>
        <w:t>r</w:t>
      </w:r>
      <w:r>
        <w:t xml:space="preserve"> is the total number of trials for the </w:t>
      </w:r>
      <w:proofErr w:type="spellStart"/>
      <w:r>
        <w:t>r</w:t>
      </w:r>
      <w:r w:rsidRPr="00CB5DB0">
        <w:rPr>
          <w:vertAlign w:val="superscript"/>
        </w:rPr>
        <w:t>th</w:t>
      </w:r>
      <w:proofErr w:type="spellEnd"/>
      <w:r>
        <w:t xml:space="preserve"> observation, </w:t>
      </w:r>
      <w:proofErr w:type="spellStart"/>
      <w:r>
        <w:t>n</w:t>
      </w:r>
      <w:r w:rsidRPr="00CB5DB0">
        <w:rPr>
          <w:vertAlign w:val="subscript"/>
        </w:rPr>
        <w:t>r</w:t>
      </w:r>
      <w:r>
        <w:rPr>
          <w:vertAlign w:val="subscript"/>
        </w:rPr>
        <w:t>j</w:t>
      </w:r>
      <w:proofErr w:type="spellEnd"/>
      <w:r>
        <w:t xml:space="preserve"> is the number of </w:t>
      </w:r>
      <w:r w:rsidR="00B76E1D">
        <w:t>trials</w:t>
      </w:r>
      <w:r>
        <w:t xml:space="preserve"> with Y = j for the </w:t>
      </w:r>
      <w:proofErr w:type="spellStart"/>
      <w:r>
        <w:t>r</w:t>
      </w:r>
      <w:r w:rsidRPr="00CB5DB0">
        <w:rPr>
          <w:vertAlign w:val="superscript"/>
        </w:rPr>
        <w:t>th</w:t>
      </w:r>
      <w:proofErr w:type="spellEnd"/>
      <w:r>
        <w:t xml:space="preserve"> observation, and </w:t>
      </w:r>
      <w:r>
        <w:sym w:font="Symbol" w:char="F070"/>
      </w:r>
      <w:r>
        <w:rPr>
          <w:vertAlign w:val="subscript"/>
        </w:rPr>
        <w:t>j</w:t>
      </w:r>
      <w:r>
        <w:t xml:space="preserve"> = P(Y = j). </w:t>
      </w:r>
      <w:r w:rsidR="009F22D6">
        <w:t xml:space="preserve"> </w:t>
      </w:r>
    </w:p>
    <w:p w14:paraId="1CDBD3DF" w14:textId="77777777" w:rsidR="00D82379" w:rsidRDefault="00D82379" w:rsidP="00FF5FBB">
      <w:pPr>
        <w:ind w:left="720"/>
      </w:pPr>
    </w:p>
    <w:p w14:paraId="385BDDC4" w14:textId="77777777" w:rsidR="00022E01" w:rsidRDefault="00022E01" w:rsidP="00FF5FBB">
      <w:pPr>
        <w:ind w:left="720"/>
      </w:pPr>
    </w:p>
    <w:p w14:paraId="3757742E" w14:textId="77777777" w:rsidR="00022E01" w:rsidRPr="00022E01" w:rsidRDefault="00022E01" w:rsidP="00022E01">
      <w:pPr>
        <w:rPr>
          <w:u w:val="single"/>
        </w:rPr>
      </w:pPr>
      <w:r w:rsidRPr="00022E01">
        <w:rPr>
          <w:u w:val="single"/>
        </w:rPr>
        <w:t xml:space="preserve">Introduction to </w:t>
      </w:r>
      <w:r>
        <w:rPr>
          <w:u w:val="single"/>
        </w:rPr>
        <w:t>m</w:t>
      </w:r>
      <w:r w:rsidRPr="00022E01">
        <w:rPr>
          <w:u w:val="single"/>
        </w:rPr>
        <w:t xml:space="preserve">ultinomial </w:t>
      </w:r>
      <w:r>
        <w:rPr>
          <w:u w:val="single"/>
        </w:rPr>
        <w:t>regression</w:t>
      </w:r>
    </w:p>
    <w:p w14:paraId="3110E998" w14:textId="77777777" w:rsidR="00022E01" w:rsidRDefault="00022E01" w:rsidP="00022E01"/>
    <w:p w14:paraId="70DE40BC" w14:textId="37603B41" w:rsidR="003B41A6" w:rsidRDefault="00B76E1D" w:rsidP="00022E01">
      <w:pPr>
        <w:ind w:left="720"/>
      </w:pPr>
      <w:r>
        <w:t xml:space="preserve">Multinomial regression models </w:t>
      </w:r>
      <w:r w:rsidR="00022E01">
        <w:t xml:space="preserve">allow for </w:t>
      </w:r>
      <w:r w:rsidR="00022E01" w:rsidRPr="00022E01">
        <w:sym w:font="Symbol" w:char="F070"/>
      </w:r>
      <w:r w:rsidR="00022E01" w:rsidRPr="00022E01">
        <w:rPr>
          <w:vertAlign w:val="subscript"/>
        </w:rPr>
        <w:t>j</w:t>
      </w:r>
      <w:r w:rsidR="00022E01">
        <w:t xml:space="preserve"> to be </w:t>
      </w:r>
      <w:r>
        <w:t>a</w:t>
      </w:r>
      <w:r w:rsidR="00022E01">
        <w:t xml:space="preserve"> function of independent </w:t>
      </w:r>
      <w:r w:rsidR="00C63ED0">
        <w:t xml:space="preserve">(explanatory) </w:t>
      </w:r>
      <w:r w:rsidR="00022E01">
        <w:t xml:space="preserve">variables in much the same way that logistic regression models allow for it. </w:t>
      </w:r>
      <w:r w:rsidR="003B41A6">
        <w:t xml:space="preserve">These models are used to estimate the probability that a response will fall into one of J possible categories. For our purposes, the categories are the populations for which we want to classify our observations into.  </w:t>
      </w:r>
    </w:p>
    <w:p w14:paraId="1966684E" w14:textId="77777777" w:rsidR="003B41A6" w:rsidRDefault="003B41A6" w:rsidP="00FF5FBB">
      <w:pPr>
        <w:ind w:left="720"/>
      </w:pPr>
    </w:p>
    <w:p w14:paraId="08BC437E" w14:textId="77777777" w:rsidR="00FF5FBB" w:rsidRDefault="00FF5FBB" w:rsidP="00FF5FBB">
      <w:pPr>
        <w:ind w:left="720"/>
      </w:pPr>
      <w:r>
        <w:t xml:space="preserve">Suppose there are J categories for the response variable with corresponding probabilities </w:t>
      </w:r>
      <w:r>
        <w:sym w:font="Symbol" w:char="F070"/>
      </w:r>
      <w:r>
        <w:rPr>
          <w:vertAlign w:val="subscript"/>
        </w:rPr>
        <w:t>1</w:t>
      </w:r>
      <w:r>
        <w:t xml:space="preserve">, </w:t>
      </w:r>
      <w:r>
        <w:sym w:font="Symbol" w:char="F070"/>
      </w:r>
      <w:r>
        <w:rPr>
          <w:vertAlign w:val="subscript"/>
        </w:rPr>
        <w:t>2</w:t>
      </w:r>
      <w:r>
        <w:t xml:space="preserve">, …, </w:t>
      </w:r>
      <w:r>
        <w:sym w:font="Symbol" w:char="F070"/>
      </w:r>
      <w:r>
        <w:rPr>
          <w:vertAlign w:val="subscript"/>
        </w:rPr>
        <w:t>J</w:t>
      </w:r>
      <w:r>
        <w:t>. Using the first category as a “baseline”, we can form “baseline category logits” as log(</w:t>
      </w:r>
      <w:r>
        <w:sym w:font="Symbol" w:char="F070"/>
      </w:r>
      <w:r>
        <w:rPr>
          <w:vertAlign w:val="subscript"/>
        </w:rPr>
        <w:t>j</w:t>
      </w:r>
      <w:r>
        <w:t>/</w:t>
      </w:r>
      <w:r>
        <w:sym w:font="Symbol" w:char="F070"/>
      </w:r>
      <w:r>
        <w:rPr>
          <w:vertAlign w:val="subscript"/>
        </w:rPr>
        <w:t>1</w:t>
      </w:r>
      <w:r w:rsidR="003B41A6">
        <w:t>) for j = 2, …, J</w:t>
      </w:r>
      <w:r>
        <w:t xml:space="preserve">. </w:t>
      </w:r>
    </w:p>
    <w:p w14:paraId="3975F35E" w14:textId="77777777" w:rsidR="00FF5FBB" w:rsidRDefault="00FF5FBB" w:rsidP="00FF5FBB">
      <w:pPr>
        <w:ind w:left="720"/>
      </w:pPr>
    </w:p>
    <w:p w14:paraId="7D0638A2" w14:textId="77777777" w:rsidR="00FF5FBB" w:rsidRDefault="00FF5FBB" w:rsidP="00FF5FBB">
      <w:pPr>
        <w:ind w:left="1440"/>
      </w:pPr>
      <w:r>
        <w:t>When J = 2, we have log(</w:t>
      </w:r>
      <w:r>
        <w:sym w:font="Symbol" w:char="F070"/>
      </w:r>
      <w:r>
        <w:rPr>
          <w:vertAlign w:val="subscript"/>
        </w:rPr>
        <w:t>2</w:t>
      </w:r>
      <w:r>
        <w:t>/</w:t>
      </w:r>
      <w:r>
        <w:sym w:font="Symbol" w:char="F070"/>
      </w:r>
      <w:r>
        <w:rPr>
          <w:vertAlign w:val="subscript"/>
        </w:rPr>
        <w:t>1</w:t>
      </w:r>
      <w:r>
        <w:t>) = log(</w:t>
      </w:r>
      <w:r>
        <w:sym w:font="Symbol" w:char="F070"/>
      </w:r>
      <w:r>
        <w:rPr>
          <w:vertAlign w:val="subscript"/>
        </w:rPr>
        <w:t>2</w:t>
      </w:r>
      <w:r>
        <w:t>/(1-</w:t>
      </w:r>
      <w:r>
        <w:sym w:font="Symbol" w:char="F070"/>
      </w:r>
      <w:r>
        <w:rPr>
          <w:vertAlign w:val="subscript"/>
        </w:rPr>
        <w:t>2</w:t>
      </w:r>
      <w:r>
        <w:t>)), which is equivalent to log(</w:t>
      </w:r>
      <w:r>
        <w:sym w:font="Symbol" w:char="F070"/>
      </w:r>
      <w:r>
        <w:t>/(1-</w:t>
      </w:r>
      <w:r>
        <w:sym w:font="Symbol" w:char="F070"/>
      </w:r>
      <w:r>
        <w:t xml:space="preserve">)) in logistic regression with </w:t>
      </w:r>
      <w:r>
        <w:sym w:font="Symbol" w:char="F070"/>
      </w:r>
      <w:r>
        <w:t xml:space="preserve"> = </w:t>
      </w:r>
      <w:r>
        <w:sym w:font="Symbol" w:char="F070"/>
      </w:r>
      <w:r>
        <w:rPr>
          <w:vertAlign w:val="subscript"/>
        </w:rPr>
        <w:t>2</w:t>
      </w:r>
      <w:r>
        <w:t xml:space="preserve">.  </w:t>
      </w:r>
    </w:p>
    <w:p w14:paraId="72B796BC" w14:textId="77777777" w:rsidR="00FF5FBB" w:rsidRDefault="00FF5FBB" w:rsidP="00FF5FBB">
      <w:pPr>
        <w:ind w:left="720"/>
      </w:pPr>
    </w:p>
    <w:p w14:paraId="081E9C1E" w14:textId="77777777" w:rsidR="00FF5FBB" w:rsidRDefault="00FF5FBB" w:rsidP="00FF5FBB">
      <w:pPr>
        <w:ind w:left="720"/>
      </w:pPr>
      <w:r>
        <w:t xml:space="preserve">When there is only one </w:t>
      </w:r>
      <w:proofErr w:type="spellStart"/>
      <w:r w:rsidR="003B41A6">
        <w:t>independnet</w:t>
      </w:r>
      <w:proofErr w:type="spellEnd"/>
      <w:r>
        <w:t xml:space="preserve"> variable x, we can form the </w:t>
      </w:r>
      <w:r w:rsidRPr="00C04F70">
        <w:rPr>
          <w:u w:val="single"/>
        </w:rPr>
        <w:t>multinomial regression model</w:t>
      </w:r>
      <w:r>
        <w:t xml:space="preserve"> of</w:t>
      </w:r>
    </w:p>
    <w:p w14:paraId="1957DB14" w14:textId="77777777" w:rsidR="00FF5FBB" w:rsidRDefault="00FF5FBB" w:rsidP="00FF5FBB">
      <w:pPr>
        <w:ind w:left="720"/>
      </w:pPr>
    </w:p>
    <w:p w14:paraId="5A7C603C" w14:textId="77777777" w:rsidR="00FF5FBB" w:rsidRPr="007C29EB" w:rsidRDefault="00FF5FBB" w:rsidP="00FF5FBB">
      <w:pPr>
        <w:ind w:left="720"/>
      </w:pPr>
      <w:r>
        <w:t xml:space="preserve">       log(</w:t>
      </w:r>
      <w:r>
        <w:sym w:font="Symbol" w:char="F070"/>
      </w:r>
      <w:r>
        <w:rPr>
          <w:vertAlign w:val="subscript"/>
        </w:rPr>
        <w:t>j</w:t>
      </w:r>
      <w:r>
        <w:t>/</w:t>
      </w:r>
      <w:r>
        <w:sym w:font="Symbol" w:char="F070"/>
      </w:r>
      <w:r>
        <w:rPr>
          <w:vertAlign w:val="subscript"/>
        </w:rPr>
        <w:t>1</w:t>
      </w:r>
      <w:r>
        <w:t xml:space="preserve">) = </w:t>
      </w:r>
      <w:r>
        <w:sym w:font="Symbol" w:char="F062"/>
      </w:r>
      <w:r>
        <w:rPr>
          <w:vertAlign w:val="subscript"/>
        </w:rPr>
        <w:t>j0</w:t>
      </w:r>
      <w:r>
        <w:t xml:space="preserve"> + </w:t>
      </w:r>
      <w:r>
        <w:sym w:font="Symbol" w:char="F062"/>
      </w:r>
      <w:r>
        <w:rPr>
          <w:vertAlign w:val="subscript"/>
        </w:rPr>
        <w:t>j1</w:t>
      </w:r>
      <w:r>
        <w:t>x for j = 2, …, J</w:t>
      </w:r>
    </w:p>
    <w:p w14:paraId="7084D30F" w14:textId="77777777" w:rsidR="00FF5FBB" w:rsidRPr="007C29EB" w:rsidRDefault="00FF5FBB" w:rsidP="00FF5FBB">
      <w:pPr>
        <w:ind w:left="720"/>
      </w:pPr>
    </w:p>
    <w:p w14:paraId="32A1CA8E" w14:textId="77777777" w:rsidR="00FF5FBB" w:rsidRDefault="00FF5FBB" w:rsidP="00FF5FBB">
      <w:pPr>
        <w:ind w:left="720"/>
      </w:pPr>
      <w:r>
        <w:t xml:space="preserve">One can easily compare other categories so that category 1 is not always used. For example, suppose you would like to compare category 2 to 3 for J </w:t>
      </w:r>
      <w:r>
        <w:sym w:font="Symbol" w:char="F0B3"/>
      </w:r>
      <w:r>
        <w:t xml:space="preserve"> 3. Then</w:t>
      </w:r>
    </w:p>
    <w:p w14:paraId="03E476D7" w14:textId="77777777" w:rsidR="00FF5FBB" w:rsidRDefault="00FF5FBB" w:rsidP="00FF5FBB">
      <w:pPr>
        <w:ind w:left="720"/>
      </w:pPr>
    </w:p>
    <w:p w14:paraId="6EAFD3FE" w14:textId="77777777" w:rsidR="00FF5FBB" w:rsidRDefault="00FF5FBB" w:rsidP="00FF5FBB">
      <w:pPr>
        <w:ind w:left="1440"/>
      </w:pPr>
      <w:r>
        <w:t>log(</w:t>
      </w:r>
      <w:r>
        <w:sym w:font="Symbol" w:char="F070"/>
      </w:r>
      <w:r>
        <w:rPr>
          <w:vertAlign w:val="subscript"/>
        </w:rPr>
        <w:t>2</w:t>
      </w:r>
      <w:r>
        <w:t>/</w:t>
      </w:r>
      <w:r>
        <w:sym w:font="Symbol" w:char="F070"/>
      </w:r>
      <w:r>
        <w:rPr>
          <w:vertAlign w:val="subscript"/>
        </w:rPr>
        <w:t>1</w:t>
      </w:r>
      <w:r>
        <w:t>) – log(</w:t>
      </w:r>
      <w:r>
        <w:sym w:font="Symbol" w:char="F070"/>
      </w:r>
      <w:r>
        <w:rPr>
          <w:vertAlign w:val="subscript"/>
        </w:rPr>
        <w:t>3</w:t>
      </w:r>
      <w:r>
        <w:t>/</w:t>
      </w:r>
      <w:r>
        <w:sym w:font="Symbol" w:char="F070"/>
      </w:r>
      <w:r>
        <w:rPr>
          <w:vertAlign w:val="subscript"/>
        </w:rPr>
        <w:t>1</w:t>
      </w:r>
      <w:r>
        <w:t>) = log(</w:t>
      </w:r>
      <w:r>
        <w:sym w:font="Symbol" w:char="F070"/>
      </w:r>
      <w:r>
        <w:rPr>
          <w:vertAlign w:val="subscript"/>
        </w:rPr>
        <w:t>2</w:t>
      </w:r>
      <w:r>
        <w:t>) – log(</w:t>
      </w:r>
      <w:r>
        <w:sym w:font="Symbol" w:char="F070"/>
      </w:r>
      <w:r>
        <w:rPr>
          <w:vertAlign w:val="subscript"/>
        </w:rPr>
        <w:t>3</w:t>
      </w:r>
      <w:r>
        <w:t>) = log(</w:t>
      </w:r>
      <w:r>
        <w:sym w:font="Symbol" w:char="F070"/>
      </w:r>
      <w:r>
        <w:rPr>
          <w:vertAlign w:val="subscript"/>
        </w:rPr>
        <w:t>2</w:t>
      </w:r>
      <w:r>
        <w:t>/</w:t>
      </w:r>
      <w:r>
        <w:sym w:font="Symbol" w:char="F070"/>
      </w:r>
      <w:r>
        <w:rPr>
          <w:vertAlign w:val="subscript"/>
        </w:rPr>
        <w:t>3</w:t>
      </w:r>
      <w:r>
        <w:t xml:space="preserve">) </w:t>
      </w:r>
    </w:p>
    <w:p w14:paraId="6A64B8D2" w14:textId="77777777" w:rsidR="00FF5FBB" w:rsidRDefault="00FF5FBB" w:rsidP="00FF5FBB">
      <w:pPr>
        <w:ind w:left="1440"/>
      </w:pPr>
    </w:p>
    <w:p w14:paraId="351352BD" w14:textId="77777777" w:rsidR="00FF5FBB" w:rsidRDefault="00FF5FBB" w:rsidP="00FF5FBB">
      <w:pPr>
        <w:ind w:left="720"/>
      </w:pPr>
      <w:r>
        <w:t xml:space="preserve">and </w:t>
      </w:r>
    </w:p>
    <w:p w14:paraId="4159FF91" w14:textId="77777777" w:rsidR="00FF5FBB" w:rsidRDefault="00FF5FBB" w:rsidP="00FF5FBB">
      <w:pPr>
        <w:ind w:left="1440"/>
      </w:pPr>
    </w:p>
    <w:p w14:paraId="34AE2E86" w14:textId="77777777" w:rsidR="00FF5FBB" w:rsidRDefault="00FF5FBB" w:rsidP="00FF5FBB">
      <w:pPr>
        <w:ind w:left="1440"/>
      </w:pPr>
      <w:r>
        <w:sym w:font="Symbol" w:char="F062"/>
      </w:r>
      <w:r>
        <w:rPr>
          <w:vertAlign w:val="subscript"/>
        </w:rPr>
        <w:t>20</w:t>
      </w:r>
      <w:r>
        <w:t xml:space="preserve"> + </w:t>
      </w:r>
      <w:r>
        <w:sym w:font="Symbol" w:char="F062"/>
      </w:r>
      <w:r>
        <w:rPr>
          <w:vertAlign w:val="subscript"/>
        </w:rPr>
        <w:t>21</w:t>
      </w:r>
      <w:r>
        <w:t xml:space="preserve">x – </w:t>
      </w:r>
      <w:r>
        <w:sym w:font="Symbol" w:char="F062"/>
      </w:r>
      <w:r>
        <w:rPr>
          <w:vertAlign w:val="subscript"/>
        </w:rPr>
        <w:t>30</w:t>
      </w:r>
      <w:r>
        <w:t xml:space="preserve"> – </w:t>
      </w:r>
      <w:r>
        <w:sym w:font="Symbol" w:char="F062"/>
      </w:r>
      <w:r>
        <w:rPr>
          <w:vertAlign w:val="subscript"/>
        </w:rPr>
        <w:t>31</w:t>
      </w:r>
      <w:r>
        <w:t xml:space="preserve">x = </w:t>
      </w:r>
      <w:r>
        <w:sym w:font="Symbol" w:char="F062"/>
      </w:r>
      <w:r>
        <w:rPr>
          <w:vertAlign w:val="subscript"/>
        </w:rPr>
        <w:t>20</w:t>
      </w:r>
      <w:r>
        <w:t xml:space="preserve">  – </w:t>
      </w:r>
      <w:r>
        <w:sym w:font="Symbol" w:char="F062"/>
      </w:r>
      <w:r>
        <w:rPr>
          <w:vertAlign w:val="subscript"/>
        </w:rPr>
        <w:t>30</w:t>
      </w:r>
      <w:r>
        <w:t xml:space="preserve"> + x(</w:t>
      </w:r>
      <w:r>
        <w:sym w:font="Symbol" w:char="F062"/>
      </w:r>
      <w:r>
        <w:rPr>
          <w:vertAlign w:val="subscript"/>
        </w:rPr>
        <w:t>21</w:t>
      </w:r>
      <w:r>
        <w:t xml:space="preserve"> – </w:t>
      </w:r>
      <w:r>
        <w:sym w:font="Symbol" w:char="F062"/>
      </w:r>
      <w:r>
        <w:rPr>
          <w:vertAlign w:val="subscript"/>
        </w:rPr>
        <w:t>31</w:t>
      </w:r>
      <w:r>
        <w:t>)</w:t>
      </w:r>
    </w:p>
    <w:p w14:paraId="193BA426" w14:textId="77777777" w:rsidR="00FF5FBB" w:rsidRDefault="00FF5FBB" w:rsidP="00FF5FBB">
      <w:pPr>
        <w:ind w:left="720"/>
      </w:pPr>
    </w:p>
    <w:p w14:paraId="2014F4A3" w14:textId="77777777" w:rsidR="00FF5FBB" w:rsidRDefault="00FF5FBB" w:rsidP="00FF5FBB">
      <w:pPr>
        <w:ind w:left="720"/>
      </w:pPr>
      <w:r>
        <w:t xml:space="preserve">For more than one </w:t>
      </w:r>
      <w:r w:rsidR="007A4265">
        <w:t>independent</w:t>
      </w:r>
      <w:r>
        <w:t xml:space="preserve"> variable, the model becomes:</w:t>
      </w:r>
    </w:p>
    <w:p w14:paraId="5EF9D8D8" w14:textId="77777777" w:rsidR="00FF5FBB" w:rsidRDefault="00FF5FBB" w:rsidP="00FF5FBB">
      <w:pPr>
        <w:ind w:left="720"/>
      </w:pPr>
    </w:p>
    <w:p w14:paraId="3200C92F" w14:textId="77777777" w:rsidR="00FF5FBB" w:rsidRPr="007C29EB" w:rsidRDefault="00FF5FBB" w:rsidP="00FF5FBB">
      <w:pPr>
        <w:ind w:left="1440"/>
      </w:pPr>
      <w:r>
        <w:t>log(</w:t>
      </w:r>
      <w:r>
        <w:sym w:font="Symbol" w:char="F070"/>
      </w:r>
      <w:r>
        <w:rPr>
          <w:vertAlign w:val="subscript"/>
        </w:rPr>
        <w:t>j</w:t>
      </w:r>
      <w:r>
        <w:t>/</w:t>
      </w:r>
      <w:r>
        <w:sym w:font="Symbol" w:char="F070"/>
      </w:r>
      <w:r>
        <w:rPr>
          <w:vertAlign w:val="subscript"/>
        </w:rPr>
        <w:t>1</w:t>
      </w:r>
      <w:r>
        <w:t xml:space="preserve">) = </w:t>
      </w:r>
      <w:r>
        <w:sym w:font="Symbol" w:char="F062"/>
      </w:r>
      <w:r>
        <w:rPr>
          <w:vertAlign w:val="subscript"/>
        </w:rPr>
        <w:t>j0</w:t>
      </w:r>
      <w:r>
        <w:t xml:space="preserve"> + </w:t>
      </w:r>
      <w:r>
        <w:sym w:font="Symbol" w:char="F062"/>
      </w:r>
      <w:r>
        <w:rPr>
          <w:vertAlign w:val="subscript"/>
        </w:rPr>
        <w:t>j1</w:t>
      </w:r>
      <w:r>
        <w:t>x</w:t>
      </w:r>
      <w:r>
        <w:rPr>
          <w:vertAlign w:val="subscript"/>
        </w:rPr>
        <w:t>1</w:t>
      </w:r>
      <w:r>
        <w:t xml:space="preserve"> + … + </w:t>
      </w:r>
      <w:r>
        <w:sym w:font="Symbol" w:char="F062"/>
      </w:r>
      <w:proofErr w:type="spellStart"/>
      <w:r>
        <w:rPr>
          <w:vertAlign w:val="subscript"/>
        </w:rPr>
        <w:t>jp</w:t>
      </w:r>
      <w:r>
        <w:t>x</w:t>
      </w:r>
      <w:r>
        <w:rPr>
          <w:vertAlign w:val="subscript"/>
        </w:rPr>
        <w:t>p</w:t>
      </w:r>
      <w:proofErr w:type="spellEnd"/>
      <w:r>
        <w:t xml:space="preserve"> for j = 2, …, J</w:t>
      </w:r>
    </w:p>
    <w:p w14:paraId="6332ED6F" w14:textId="77777777" w:rsidR="00FF5FBB" w:rsidRDefault="00FF5FBB" w:rsidP="00FF5FBB">
      <w:pPr>
        <w:pStyle w:val="BodyTextIndent"/>
      </w:pPr>
    </w:p>
    <w:p w14:paraId="33CBA19A" w14:textId="77777777" w:rsidR="007A4265" w:rsidRDefault="007A4265" w:rsidP="00FF5FBB">
      <w:pPr>
        <w:pStyle w:val="BodyTextIndent"/>
      </w:pPr>
    </w:p>
    <w:p w14:paraId="26036877" w14:textId="77777777" w:rsidR="00FF5FBB" w:rsidRDefault="00FF5FBB" w:rsidP="00FF5FBB">
      <w:pPr>
        <w:pStyle w:val="BodyTextIndent"/>
      </w:pPr>
      <w:r>
        <w:t xml:space="preserve">What is </w:t>
      </w:r>
      <w:r>
        <w:sym w:font="Symbol" w:char="F070"/>
      </w:r>
      <w:r>
        <w:rPr>
          <w:vertAlign w:val="subscript"/>
        </w:rPr>
        <w:t>j</w:t>
      </w:r>
      <w:r>
        <w:t xml:space="preserve"> only? Consider the case of one explanatory variable x again: </w:t>
      </w:r>
    </w:p>
    <w:p w14:paraId="6BCB56B3" w14:textId="77777777" w:rsidR="00FF5FBB" w:rsidRDefault="00FF5FBB" w:rsidP="00FF5FBB">
      <w:pPr>
        <w:pStyle w:val="BodyTextIndent"/>
      </w:pPr>
    </w:p>
    <w:p w14:paraId="72C9F714" w14:textId="77777777" w:rsidR="00FF5FBB" w:rsidRDefault="00FF5FBB" w:rsidP="00FF5FBB">
      <w:pPr>
        <w:pStyle w:val="BodyTextIndent"/>
        <w:ind w:left="1440"/>
      </w:pPr>
      <w:r>
        <w:t xml:space="preserve">We can re-write the model as </w:t>
      </w:r>
      <w:r w:rsidRPr="00247009">
        <w:rPr>
          <w:position w:val="-14"/>
        </w:rPr>
        <w:object w:dxaOrig="2220" w:dyaOrig="560" w14:anchorId="0D6E97C8">
          <v:shape id="_x0000_i1028" type="#_x0000_t75" style="width:111.75pt;height:26.25pt" o:ole="">
            <v:imagedata r:id="rId14" o:title=""/>
          </v:shape>
          <o:OLEObject Type="Embed" ProgID="Equation.DSMT4" ShapeID="_x0000_i1028" DrawAspect="Content" ObjectID="_1753777089" r:id="rId15"/>
        </w:object>
      </w:r>
      <w:r>
        <w:t xml:space="preserve">. Noting that </w:t>
      </w:r>
      <w:r w:rsidRPr="00247009">
        <w:rPr>
          <w:position w:val="-18"/>
        </w:rPr>
        <w:object w:dxaOrig="1640" w:dyaOrig="580" w14:anchorId="66C19BA9">
          <v:shape id="_x0000_i1029" type="#_x0000_t75" style="width:81.75pt;height:27.75pt" o:ole="">
            <v:imagedata r:id="rId16" o:title=""/>
          </v:shape>
          <o:OLEObject Type="Embed" ProgID="Equation.DSMT4" ShapeID="_x0000_i1029" DrawAspect="Content" ObjectID="_1753777090" r:id="rId17"/>
        </w:object>
      </w:r>
      <w:r>
        <w:t xml:space="preserve">, we have </w:t>
      </w:r>
    </w:p>
    <w:p w14:paraId="4918A364" w14:textId="77777777" w:rsidR="00FF5FBB" w:rsidRDefault="00FF5FBB" w:rsidP="00FF5FBB">
      <w:pPr>
        <w:pStyle w:val="BodyTextIndent"/>
        <w:ind w:left="1440"/>
      </w:pPr>
    </w:p>
    <w:p w14:paraId="5141072C" w14:textId="125912DD" w:rsidR="00FF5FBB" w:rsidRDefault="00C63ED0" w:rsidP="00FF5FBB">
      <w:pPr>
        <w:pStyle w:val="BodyTextIndent"/>
        <w:ind w:left="2160"/>
      </w:pPr>
      <w:r w:rsidRPr="00247009">
        <w:rPr>
          <w:position w:val="-10"/>
        </w:rPr>
        <w:object w:dxaOrig="5400" w:dyaOrig="520" w14:anchorId="2C7D9197">
          <v:shape id="_x0000_i1030" type="#_x0000_t75" style="width:270.75pt;height:26.25pt" o:ole="">
            <v:imagedata r:id="rId18" o:title=""/>
          </v:shape>
          <o:OLEObject Type="Embed" ProgID="Equation.DSMT4" ShapeID="_x0000_i1030" DrawAspect="Content" ObjectID="_1753777091" r:id="rId19"/>
        </w:object>
      </w:r>
    </w:p>
    <w:p w14:paraId="46BD06A4" w14:textId="77777777" w:rsidR="00FF5FBB" w:rsidRDefault="00FF5FBB" w:rsidP="00FF5FBB">
      <w:pPr>
        <w:pStyle w:val="BodyTextIndent"/>
      </w:pPr>
    </w:p>
    <w:p w14:paraId="5CB48B62" w14:textId="77777777" w:rsidR="00FF5FBB" w:rsidRDefault="00FF5FBB" w:rsidP="00FF5FBB">
      <w:pPr>
        <w:pStyle w:val="BodyTextIndent"/>
        <w:ind w:left="1440"/>
      </w:pPr>
      <w:r>
        <w:t xml:space="preserve">Thus, </w:t>
      </w:r>
    </w:p>
    <w:p w14:paraId="15540539" w14:textId="77777777" w:rsidR="00FF5FBB" w:rsidRDefault="00FF5FBB" w:rsidP="00FF5FBB">
      <w:pPr>
        <w:pStyle w:val="BodyTextIndent"/>
        <w:ind w:left="1440"/>
      </w:pPr>
    </w:p>
    <w:p w14:paraId="53590E48" w14:textId="77777777" w:rsidR="00FF5FBB" w:rsidRDefault="00FF5FBB" w:rsidP="00FF5FBB">
      <w:pPr>
        <w:pStyle w:val="BodyTextIndent"/>
        <w:ind w:left="2160"/>
      </w:pPr>
      <w:r w:rsidRPr="00247009">
        <w:rPr>
          <w:position w:val="-86"/>
        </w:rPr>
        <w:object w:dxaOrig="2960" w:dyaOrig="1480" w14:anchorId="6847169C">
          <v:shape id="_x0000_i1031" type="#_x0000_t75" style="width:147.75pt;height:74.25pt" o:ole="">
            <v:imagedata r:id="rId20" o:title=""/>
          </v:shape>
          <o:OLEObject Type="Embed" ProgID="Equation.DSMT4" ShapeID="_x0000_i1031" DrawAspect="Content" ObjectID="_1753777092" r:id="rId21"/>
        </w:object>
      </w:r>
    </w:p>
    <w:p w14:paraId="1A85D14D" w14:textId="77777777" w:rsidR="00FF5FBB" w:rsidRDefault="00FF5FBB" w:rsidP="00FF5FBB">
      <w:pPr>
        <w:pStyle w:val="BodyTextIndent"/>
        <w:ind w:left="1440"/>
      </w:pPr>
    </w:p>
    <w:p w14:paraId="1ABB3517" w14:textId="77777777" w:rsidR="00FF5FBB" w:rsidRDefault="00FF5FBB" w:rsidP="00FF5FBB">
      <w:pPr>
        <w:pStyle w:val="BodyTextIndent"/>
        <w:ind w:left="1440"/>
      </w:pPr>
      <w:r>
        <w:t xml:space="preserve">Also, we can now find that </w:t>
      </w:r>
    </w:p>
    <w:p w14:paraId="1AF07D16" w14:textId="77777777" w:rsidR="00FF5FBB" w:rsidRDefault="00FF5FBB" w:rsidP="00FF5FBB">
      <w:pPr>
        <w:pStyle w:val="BodyTextIndent"/>
        <w:ind w:left="1440"/>
      </w:pPr>
    </w:p>
    <w:p w14:paraId="16FB84A5" w14:textId="77777777" w:rsidR="00FF5FBB" w:rsidRDefault="00FF5FBB" w:rsidP="00FF5FBB">
      <w:pPr>
        <w:pStyle w:val="BodyTextIndent"/>
        <w:ind w:left="2160"/>
      </w:pPr>
      <w:r w:rsidRPr="00247009">
        <w:rPr>
          <w:position w:val="-86"/>
        </w:rPr>
        <w:object w:dxaOrig="3060" w:dyaOrig="1540" w14:anchorId="0A3B46D3">
          <v:shape id="_x0000_i1032" type="#_x0000_t75" style="width:153.75pt;height:77.25pt" o:ole="">
            <v:imagedata r:id="rId22" o:title=""/>
          </v:shape>
          <o:OLEObject Type="Embed" ProgID="Equation.DSMT4" ShapeID="_x0000_i1032" DrawAspect="Content" ObjectID="_1753777093" r:id="rId23"/>
        </w:object>
      </w:r>
    </w:p>
    <w:p w14:paraId="4A1C64A4" w14:textId="77777777" w:rsidR="00FF5FBB" w:rsidRDefault="00FF5FBB" w:rsidP="00FF5FBB">
      <w:pPr>
        <w:pStyle w:val="BodyTextIndent"/>
        <w:ind w:left="1440"/>
      </w:pPr>
    </w:p>
    <w:p w14:paraId="3E4DB1FB" w14:textId="77777777" w:rsidR="00FF5FBB" w:rsidRDefault="00FF5FBB" w:rsidP="00FF5FBB">
      <w:pPr>
        <w:pStyle w:val="BodyTextIndent"/>
        <w:ind w:left="1440"/>
      </w:pPr>
      <w:r>
        <w:t xml:space="preserve">for j = 2, …, J. </w:t>
      </w:r>
    </w:p>
    <w:p w14:paraId="45B1D22F" w14:textId="77777777" w:rsidR="00FF5FBB" w:rsidRDefault="00FF5FBB" w:rsidP="00FF5FBB">
      <w:pPr>
        <w:pStyle w:val="BodyTextIndent"/>
        <w:ind w:left="0"/>
      </w:pPr>
    </w:p>
    <w:p w14:paraId="51D93368" w14:textId="77777777" w:rsidR="006950C4" w:rsidRDefault="006950C4" w:rsidP="00FF5FBB">
      <w:pPr>
        <w:pStyle w:val="BodyTextIndent"/>
      </w:pPr>
    </w:p>
    <w:p w14:paraId="149610EC" w14:textId="77777777" w:rsidR="00FF5FBB" w:rsidRDefault="00FF5FBB" w:rsidP="00FF5FBB">
      <w:pPr>
        <w:pStyle w:val="BodyTextIndent"/>
      </w:pPr>
      <w:r w:rsidRPr="00C04F70">
        <w:t>Parameters are estimated using maximum lik</w:t>
      </w:r>
      <w:r>
        <w:t xml:space="preserve">elihood estimation. For a sample of size </w:t>
      </w:r>
      <w:r w:rsidR="007A4265">
        <w:t>N</w:t>
      </w:r>
      <w:r w:rsidRPr="00C04F70">
        <w:t>, the likelihood funct</w:t>
      </w:r>
      <w:r w:rsidR="007A4265">
        <w:t xml:space="preserve">ion is </w:t>
      </w:r>
      <w:r w:rsidR="00D82379">
        <w:t>essen</w:t>
      </w:r>
      <w:r w:rsidR="00B76E1D">
        <w:t>tially the same as shown earlier</w:t>
      </w:r>
      <w:r w:rsidR="00D82379">
        <w:t xml:space="preserve">, but with </w:t>
      </w:r>
      <w:r w:rsidR="00D82379">
        <w:sym w:font="Symbol" w:char="F070"/>
      </w:r>
      <w:r w:rsidR="00D82379">
        <w:rPr>
          <w:vertAlign w:val="subscript"/>
        </w:rPr>
        <w:t>j</w:t>
      </w:r>
      <w:r w:rsidR="00D82379">
        <w:t xml:space="preserve"> as given above based on the model. </w:t>
      </w:r>
      <w:r w:rsidRPr="00C04F70">
        <w:t xml:space="preserve">Iterative numerical procedures are used then to find the parameter estimates. The </w:t>
      </w:r>
      <w:proofErr w:type="spellStart"/>
      <w:r w:rsidRPr="00247009">
        <w:rPr>
          <w:rFonts w:ascii="Courier New" w:hAnsi="Courier New" w:cs="Courier New"/>
        </w:rPr>
        <w:t>multinom</w:t>
      </w:r>
      <w:proofErr w:type="spellEnd"/>
      <w:r w:rsidRPr="00247009">
        <w:rPr>
          <w:rFonts w:ascii="Courier New" w:hAnsi="Courier New" w:cs="Courier New"/>
        </w:rPr>
        <w:t>()</w:t>
      </w:r>
      <w:r w:rsidRPr="00C04F70">
        <w:t xml:space="preserve"> function from the </w:t>
      </w:r>
      <w:proofErr w:type="spellStart"/>
      <w:r w:rsidRPr="00C63ED0">
        <w:rPr>
          <w:rFonts w:ascii="Courier New" w:hAnsi="Courier New" w:cs="Courier New"/>
        </w:rPr>
        <w:t>nnet</w:t>
      </w:r>
      <w:proofErr w:type="spellEnd"/>
      <w:r w:rsidRPr="00C04F70">
        <w:t xml:space="preserve"> package (within the default installation of R) performs the necessary computations.</w:t>
      </w:r>
    </w:p>
    <w:p w14:paraId="5C13F60A" w14:textId="77777777" w:rsidR="00C53DB9" w:rsidRDefault="00C53DB9" w:rsidP="00FF5FBB">
      <w:pPr>
        <w:pStyle w:val="BodyTextIndent"/>
      </w:pPr>
    </w:p>
    <w:p w14:paraId="04D2C257" w14:textId="75F6B7BF" w:rsidR="00FF5FBB" w:rsidRDefault="00FF5FBB" w:rsidP="00FF5FBB">
      <w:pPr>
        <w:pStyle w:val="BodyTextIndent"/>
        <w:ind w:left="0"/>
      </w:pPr>
      <w:r>
        <w:rPr>
          <w:u w:val="single"/>
        </w:rPr>
        <w:t>Example</w:t>
      </w:r>
      <w:r>
        <w:t>: Wheat kernels (</w:t>
      </w:r>
      <w:proofErr w:type="spellStart"/>
      <w:r w:rsidR="001929F3">
        <w:t>W</w:t>
      </w:r>
      <w:r>
        <w:t>heat</w:t>
      </w:r>
      <w:r w:rsidR="001929F3">
        <w:t>M</w:t>
      </w:r>
      <w:r w:rsidR="00A563B7">
        <w:t>ult</w:t>
      </w:r>
      <w:r w:rsidR="001929F3">
        <w:t>R</w:t>
      </w:r>
      <w:r w:rsidR="00A563B7">
        <w:t>eg</w:t>
      </w:r>
      <w:r>
        <w:t>.</w:t>
      </w:r>
      <w:r w:rsidR="001929F3">
        <w:t>R</w:t>
      </w:r>
      <w:proofErr w:type="spellEnd"/>
      <w:r>
        <w:t>,</w:t>
      </w:r>
      <w:r w:rsidR="00A06292">
        <w:t xml:space="preserve"> </w:t>
      </w:r>
      <w:r w:rsidR="00A06292" w:rsidRPr="00A06292">
        <w:t>wheat</w:t>
      </w:r>
      <w:r w:rsidRPr="00A06292">
        <w:t>.</w:t>
      </w:r>
      <w:r w:rsidR="00A563B7" w:rsidRPr="00A06292">
        <w:t>csv</w:t>
      </w:r>
      <w:r w:rsidRPr="00A06292">
        <w:t>)</w:t>
      </w:r>
    </w:p>
    <w:p w14:paraId="24763BE1" w14:textId="77777777" w:rsidR="00FF5FBB" w:rsidRDefault="00FF5FBB" w:rsidP="00FF5FBB">
      <w:pPr>
        <w:pStyle w:val="BodyTextIndent"/>
        <w:ind w:left="0"/>
      </w:pPr>
    </w:p>
    <w:p w14:paraId="1CE7C3FD" w14:textId="77777777" w:rsidR="00FF5FBB" w:rsidRDefault="00FF5FBB" w:rsidP="00FF5FBB">
      <w:pPr>
        <w:pStyle w:val="BodyTextIndent"/>
      </w:pPr>
      <w:r w:rsidRPr="00914FF9">
        <w:t xml:space="preserve">Wheat producers want to identify kernels that are in poor condition after being harvested. To facilitate this identification process, categorization systems have been developed to partition kernels into different categories. </w:t>
      </w:r>
      <w:r>
        <w:lastRenderedPageBreak/>
        <w:t xml:space="preserve">For this example, we will look at the categories of </w:t>
      </w:r>
      <w:r w:rsidRPr="00914FF9">
        <w:t>“</w:t>
      </w:r>
      <w:r w:rsidR="00B76E1D">
        <w:t>h</w:t>
      </w:r>
      <w:r w:rsidRPr="00914FF9">
        <w:t>ealthy”, “</w:t>
      </w:r>
      <w:r w:rsidR="00B76E1D">
        <w:t>s</w:t>
      </w:r>
      <w:r w:rsidRPr="00914FF9">
        <w:t>prout”, or “</w:t>
      </w:r>
      <w:r w:rsidR="00B76E1D">
        <w:t>s</w:t>
      </w:r>
      <w:r w:rsidRPr="00914FF9">
        <w:t>cab”</w:t>
      </w:r>
      <w:r>
        <w:t xml:space="preserve">. In summary,  </w:t>
      </w:r>
    </w:p>
    <w:p w14:paraId="02569176" w14:textId="77777777" w:rsidR="00FF5FBB" w:rsidRDefault="00FF5FBB" w:rsidP="00FF5FBB">
      <w:pPr>
        <w:pStyle w:val="BodyTextIndent"/>
      </w:pPr>
    </w:p>
    <w:p w14:paraId="4E171975" w14:textId="77777777" w:rsidR="00FF5FBB" w:rsidRDefault="00FF5FBB" w:rsidP="00FF5FBB">
      <w:pPr>
        <w:pStyle w:val="BodyTextIndent"/>
        <w:numPr>
          <w:ilvl w:val="0"/>
          <w:numId w:val="40"/>
        </w:numPr>
      </w:pPr>
      <w:r w:rsidRPr="00914FF9">
        <w:t>Healthy is the preferred condition because these</w:t>
      </w:r>
      <w:r>
        <w:t xml:space="preserve"> kernels have not been damaged</w:t>
      </w:r>
    </w:p>
    <w:p w14:paraId="6738832F" w14:textId="77777777" w:rsidR="00FF5FBB" w:rsidRDefault="00FF5FBB" w:rsidP="00FF5FBB">
      <w:pPr>
        <w:pStyle w:val="BodyTextIndent"/>
        <w:numPr>
          <w:ilvl w:val="0"/>
          <w:numId w:val="40"/>
        </w:numPr>
      </w:pPr>
      <w:r>
        <w:t>Sprout is l</w:t>
      </w:r>
      <w:r w:rsidRPr="00914FF9">
        <w:t xml:space="preserve">ess preferred </w:t>
      </w:r>
      <w:r>
        <w:t xml:space="preserve">than healthy </w:t>
      </w:r>
      <w:r w:rsidRPr="00914FF9">
        <w:t>because they have reduced w</w:t>
      </w:r>
      <w:r>
        <w:t>eight and poorer flour quality</w:t>
      </w:r>
    </w:p>
    <w:p w14:paraId="7E0D7F35" w14:textId="77777777" w:rsidR="00FF5FBB" w:rsidRDefault="00FF5FBB" w:rsidP="00FF5FBB">
      <w:pPr>
        <w:pStyle w:val="BodyTextIndent"/>
        <w:numPr>
          <w:ilvl w:val="0"/>
          <w:numId w:val="40"/>
        </w:numPr>
      </w:pPr>
      <w:r>
        <w:t>Scab is l</w:t>
      </w:r>
      <w:r w:rsidRPr="00914FF9">
        <w:t xml:space="preserve">ess preferred </w:t>
      </w:r>
      <w:r>
        <w:t>than healthy because they come f</w:t>
      </w:r>
      <w:r w:rsidRPr="00914FF9">
        <w:t>rom plants that have been infected by a disease and have undesirabl</w:t>
      </w:r>
      <w:r>
        <w:t>e qualities in their appearance</w:t>
      </w:r>
    </w:p>
    <w:p w14:paraId="66D60BFD" w14:textId="77777777" w:rsidR="00FF5FBB" w:rsidRDefault="00FF5FBB" w:rsidP="00FF5FBB">
      <w:pPr>
        <w:pStyle w:val="BodyTextIndent"/>
        <w:ind w:left="0"/>
      </w:pPr>
    </w:p>
    <w:p w14:paraId="499B8C22" w14:textId="77777777" w:rsidR="00BD351D" w:rsidRDefault="00BD351D" w:rsidP="00BD351D">
      <w:pPr>
        <w:pStyle w:val="BodyTextIndent"/>
      </w:pPr>
      <w:r>
        <w:t xml:space="preserve">Example of scab kernels from “Wheat Disease Identification”: </w:t>
      </w:r>
    </w:p>
    <w:p w14:paraId="6F5BD65B" w14:textId="77777777" w:rsidR="00BD351D" w:rsidRDefault="00BD351D" w:rsidP="00BD351D">
      <w:pPr>
        <w:pStyle w:val="BodyTextIndent"/>
      </w:pPr>
      <w:r w:rsidRPr="00196424">
        <w:rPr>
          <w:noProof/>
        </w:rPr>
        <w:drawing>
          <wp:inline distT="0" distB="0" distL="0" distR="0" wp14:anchorId="61F29087" wp14:editId="7732F3DB">
            <wp:extent cx="5612398" cy="4706620"/>
            <wp:effectExtent l="0" t="0" r="7620" b="0"/>
            <wp:docPr id="1450099479" name="Picture 1450099479" descr="A close-up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9479" name="Picture 1450099479" descr="A close-up of wheat&#10;&#10;Description automatically generated"/>
                    <pic:cNvPicPr/>
                  </pic:nvPicPr>
                  <pic:blipFill>
                    <a:blip r:embed="rId24"/>
                    <a:stretch>
                      <a:fillRect/>
                    </a:stretch>
                  </pic:blipFill>
                  <pic:spPr>
                    <a:xfrm>
                      <a:off x="0" y="0"/>
                      <a:ext cx="5621029" cy="4713858"/>
                    </a:xfrm>
                    <a:prstGeom prst="rect">
                      <a:avLst/>
                    </a:prstGeom>
                  </pic:spPr>
                </pic:pic>
              </a:graphicData>
            </a:graphic>
          </wp:inline>
        </w:drawing>
      </w:r>
    </w:p>
    <w:p w14:paraId="313B5161" w14:textId="77777777" w:rsidR="00BD351D" w:rsidRDefault="00BD351D" w:rsidP="00BD351D">
      <w:pPr>
        <w:pStyle w:val="BodyTextIndent"/>
        <w:ind w:left="0"/>
      </w:pPr>
    </w:p>
    <w:p w14:paraId="3A2FDE77" w14:textId="4CE6C782" w:rsidR="00BD351D" w:rsidRDefault="00BD351D" w:rsidP="00BD351D">
      <w:pPr>
        <w:pStyle w:val="BodyTextIndent"/>
      </w:pPr>
      <w:r>
        <w:lastRenderedPageBreak/>
        <w:t xml:space="preserve">Ideally, it would be preferred to make these categorizations for each kernel through using an automated process. To test a new system out, 275 wheat kernels were classified by human examination (assumed to be perfect). The automated system uses information about the class of the wheat kernel (soft red winter or hard red winter) and measurements for density, hardness, size, weight, and moisture for the kernel. Below is part of the data and plots of the data. </w:t>
      </w:r>
    </w:p>
    <w:p w14:paraId="28AAE7BE" w14:textId="77777777" w:rsidR="00BD351D" w:rsidRDefault="00BD351D" w:rsidP="00BD351D">
      <w:pPr>
        <w:pStyle w:val="BodyTextIndent"/>
      </w:pPr>
    </w:p>
    <w:p w14:paraId="6B0F76B0" w14:textId="18C0B298" w:rsidR="00BD351D" w:rsidRDefault="00BD351D" w:rsidP="00BD351D">
      <w:pPr>
        <w:pStyle w:val="R-14"/>
      </w:pPr>
      <w:r w:rsidRPr="0050342A">
        <w:t>&gt; wheat &lt;- read.csv(file  = "C:\\data\\wheat.csv"</w:t>
      </w:r>
      <w:r w:rsidRPr="00624578">
        <w:t xml:space="preserve">, </w:t>
      </w:r>
      <w:proofErr w:type="spellStart"/>
      <w:r w:rsidRPr="00624578">
        <w:rPr>
          <w:color w:val="FF0000"/>
        </w:rPr>
        <w:t>stringsAsFactors</w:t>
      </w:r>
      <w:proofErr w:type="spellEnd"/>
      <w:r w:rsidRPr="00624578">
        <w:rPr>
          <w:color w:val="FF0000"/>
        </w:rPr>
        <w:t xml:space="preserve"> = TRUE</w:t>
      </w:r>
      <w:r w:rsidRPr="0050342A">
        <w:t>)</w:t>
      </w:r>
    </w:p>
    <w:p w14:paraId="4B4921BE" w14:textId="77777777" w:rsidR="00BD351D" w:rsidRDefault="00BD351D" w:rsidP="00BD351D">
      <w:pPr>
        <w:pStyle w:val="R-14"/>
      </w:pPr>
      <w:r>
        <w:t>&gt; head(wheat, n = 3)</w:t>
      </w:r>
    </w:p>
    <w:p w14:paraId="4FA04DC4" w14:textId="77777777" w:rsidR="00BD351D" w:rsidRDefault="00BD351D" w:rsidP="00BD351D">
      <w:pPr>
        <w:pStyle w:val="R-14"/>
      </w:pPr>
      <w:r>
        <w:t xml:space="preserve">  class  density hardness    size  weight moisture    type</w:t>
      </w:r>
    </w:p>
    <w:p w14:paraId="53D42694" w14:textId="77777777" w:rsidR="00BD351D" w:rsidRDefault="00BD351D" w:rsidP="00BD351D">
      <w:pPr>
        <w:pStyle w:val="R-14"/>
      </w:pPr>
      <w:r>
        <w:t xml:space="preserve">1   </w:t>
      </w:r>
      <w:proofErr w:type="spellStart"/>
      <w:r>
        <w:t>hrw</w:t>
      </w:r>
      <w:proofErr w:type="spellEnd"/>
      <w:r>
        <w:t xml:space="preserve"> 1.349253 60.32952 2.30274 24.6480 12.01538 Healthy</w:t>
      </w:r>
    </w:p>
    <w:p w14:paraId="0CD8D575" w14:textId="77777777" w:rsidR="00BD351D" w:rsidRDefault="00BD351D" w:rsidP="00BD351D">
      <w:pPr>
        <w:pStyle w:val="R-14"/>
      </w:pPr>
      <w:r>
        <w:t xml:space="preserve">2   </w:t>
      </w:r>
      <w:proofErr w:type="spellStart"/>
      <w:r>
        <w:t>hrw</w:t>
      </w:r>
      <w:proofErr w:type="spellEnd"/>
      <w:r>
        <w:t xml:space="preserve"> 1.287440 56.08972 2.72573 33.2985 12.17396 Healthy</w:t>
      </w:r>
    </w:p>
    <w:p w14:paraId="7581AD3C" w14:textId="77777777" w:rsidR="00BD351D" w:rsidRDefault="00BD351D" w:rsidP="00BD351D">
      <w:pPr>
        <w:pStyle w:val="R-14"/>
      </w:pPr>
      <w:r>
        <w:t xml:space="preserve">3   </w:t>
      </w:r>
      <w:proofErr w:type="spellStart"/>
      <w:r>
        <w:t>hrw</w:t>
      </w:r>
      <w:proofErr w:type="spellEnd"/>
      <w:r>
        <w:t xml:space="preserve"> 1.233985 43.98743 2.51246 31.7580 11.87949 Healthy</w:t>
      </w:r>
    </w:p>
    <w:p w14:paraId="0ADFDECC" w14:textId="77777777" w:rsidR="00BD351D" w:rsidRDefault="00BD351D" w:rsidP="00BD351D">
      <w:pPr>
        <w:pStyle w:val="R-14"/>
      </w:pPr>
    </w:p>
    <w:p w14:paraId="4972DF4C" w14:textId="77777777" w:rsidR="00BD351D" w:rsidRDefault="00BD351D" w:rsidP="00BD351D">
      <w:pPr>
        <w:pStyle w:val="R-14"/>
      </w:pPr>
      <w:r>
        <w:t>&gt; tail(wheat, n = 3)</w:t>
      </w:r>
    </w:p>
    <w:p w14:paraId="56ED405F" w14:textId="77777777" w:rsidR="00BD351D" w:rsidRDefault="00BD351D" w:rsidP="00BD351D">
      <w:pPr>
        <w:pStyle w:val="R-14"/>
      </w:pPr>
      <w:r>
        <w:t xml:space="preserve">    class   density hardness    size  weight moisture type </w:t>
      </w:r>
    </w:p>
    <w:p w14:paraId="66CB6D94" w14:textId="77777777" w:rsidR="00BD351D" w:rsidRDefault="00BD351D" w:rsidP="00BD351D">
      <w:pPr>
        <w:pStyle w:val="R-14"/>
      </w:pPr>
      <w:r>
        <w:t xml:space="preserve">273   </w:t>
      </w:r>
      <w:proofErr w:type="spellStart"/>
      <w:r>
        <w:t>srw</w:t>
      </w:r>
      <w:proofErr w:type="spellEnd"/>
      <w:r>
        <w:t xml:space="preserve"> 0.8491887 34.06615 1.40665 12.0870 11.92744 Scab</w:t>
      </w:r>
    </w:p>
    <w:p w14:paraId="2537A447" w14:textId="77777777" w:rsidR="00BD351D" w:rsidRDefault="00BD351D" w:rsidP="00BD351D">
      <w:pPr>
        <w:pStyle w:val="R-14"/>
      </w:pPr>
      <w:r>
        <w:t xml:space="preserve">274   </w:t>
      </w:r>
      <w:proofErr w:type="spellStart"/>
      <w:r>
        <w:t>srw</w:t>
      </w:r>
      <w:proofErr w:type="spellEnd"/>
      <w:r>
        <w:t xml:space="preserve"> 1.1770230 60.97838 1.05690  9.4800 12.24046 Scab</w:t>
      </w:r>
    </w:p>
    <w:p w14:paraId="62A605A4" w14:textId="77777777" w:rsidR="00BD351D" w:rsidRDefault="00BD351D" w:rsidP="00BD351D">
      <w:pPr>
        <w:pStyle w:val="R-14"/>
      </w:pPr>
      <w:r>
        <w:t xml:space="preserve">275   </w:t>
      </w:r>
      <w:proofErr w:type="spellStart"/>
      <w:r>
        <w:t>srw</w:t>
      </w:r>
      <w:proofErr w:type="spellEnd"/>
      <w:r>
        <w:t xml:space="preserve"> 1.0305543 -9.57063 2.05691 23.8185 12.64962 Scab</w:t>
      </w:r>
    </w:p>
    <w:p w14:paraId="531CA034" w14:textId="77777777" w:rsidR="00BD351D" w:rsidRDefault="00BD351D" w:rsidP="0055568B">
      <w:pPr>
        <w:pStyle w:val="R-14"/>
      </w:pPr>
    </w:p>
    <w:p w14:paraId="24D6C70A" w14:textId="77777777" w:rsidR="0055568B" w:rsidRDefault="0055568B" w:rsidP="0055568B">
      <w:pPr>
        <w:pStyle w:val="R-14"/>
      </w:pPr>
      <w:r>
        <w:t xml:space="preserve">&gt; </w:t>
      </w:r>
      <w:proofErr w:type="spellStart"/>
      <w:r>
        <w:t>nrow</w:t>
      </w:r>
      <w:proofErr w:type="spellEnd"/>
      <w:r>
        <w:t>(wheat2)</w:t>
      </w:r>
    </w:p>
    <w:p w14:paraId="5E9E8DCE" w14:textId="77777777" w:rsidR="00FF5FBB" w:rsidRDefault="0055568B" w:rsidP="0055568B">
      <w:pPr>
        <w:pStyle w:val="R-14"/>
      </w:pPr>
      <w:r>
        <w:t>[1] 275</w:t>
      </w:r>
    </w:p>
    <w:p w14:paraId="03B2FEC1" w14:textId="77777777" w:rsidR="00A1194D" w:rsidRDefault="00A1194D" w:rsidP="0055568B">
      <w:pPr>
        <w:pStyle w:val="R-14"/>
      </w:pPr>
    </w:p>
    <w:p w14:paraId="768CF466" w14:textId="495AEB08" w:rsidR="00BD351D" w:rsidRDefault="00BD351D" w:rsidP="00BD351D">
      <w:pPr>
        <w:ind w:left="720"/>
      </w:pPr>
      <w:r>
        <w:t xml:space="preserve">The </w:t>
      </w:r>
      <w:proofErr w:type="spellStart"/>
      <w:r w:rsidRPr="00306657">
        <w:rPr>
          <w:rFonts w:ascii="Courier New" w:hAnsi="Courier New" w:cs="Courier New"/>
        </w:rPr>
        <w:t>stringsAsFactors</w:t>
      </w:r>
      <w:proofErr w:type="spellEnd"/>
      <w:r w:rsidRPr="00306657">
        <w:rPr>
          <w:rFonts w:ascii="Courier New" w:hAnsi="Courier New" w:cs="Courier New"/>
        </w:rPr>
        <w:t xml:space="preserve"> = TRUE</w:t>
      </w:r>
      <w:r>
        <w:t xml:space="preserve"> argument value is very important in </w:t>
      </w:r>
      <w:r w:rsidRPr="00306657">
        <w:rPr>
          <w:rFonts w:ascii="Courier New" w:hAnsi="Courier New" w:cs="Courier New"/>
        </w:rPr>
        <w:t>read.csv()</w:t>
      </w:r>
      <w:r>
        <w:t xml:space="preserve">. R </w:t>
      </w:r>
      <w:r w:rsidRPr="00306657">
        <w:t xml:space="preserve">automatically </w:t>
      </w:r>
      <w:r>
        <w:t xml:space="preserve">will </w:t>
      </w:r>
      <w:r w:rsidRPr="00306657">
        <w:t xml:space="preserve">recognize any variable with letter values as a factor </w:t>
      </w:r>
      <w:r>
        <w:t xml:space="preserve">class </w:t>
      </w:r>
      <w:r w:rsidRPr="00306657">
        <w:t>type</w:t>
      </w:r>
      <w:r>
        <w:t xml:space="preserve">. This is needed here </w:t>
      </w:r>
      <w:r w:rsidRPr="00BD351D">
        <w:t xml:space="preserve">because the </w:t>
      </w:r>
      <w:r w:rsidRPr="00BD351D">
        <w:rPr>
          <w:rFonts w:ascii="Courier New" w:hAnsi="Courier New" w:cs="Courier New"/>
        </w:rPr>
        <w:t>class</w:t>
      </w:r>
      <w:r w:rsidRPr="00BD351D">
        <w:t xml:space="preserve"> and </w:t>
      </w:r>
      <w:r w:rsidRPr="00BD351D">
        <w:rPr>
          <w:rFonts w:ascii="Courier New" w:hAnsi="Courier New" w:cs="Courier New"/>
        </w:rPr>
        <w:t>type</w:t>
      </w:r>
      <w:r w:rsidRPr="00BD351D">
        <w:t xml:space="preserve"> variables are categorical</w:t>
      </w:r>
      <w:r>
        <w:t xml:space="preserve">. </w:t>
      </w:r>
    </w:p>
    <w:p w14:paraId="595BBF34" w14:textId="77777777" w:rsidR="00BD351D" w:rsidRDefault="00BD351D" w:rsidP="0055568B">
      <w:pPr>
        <w:pStyle w:val="R-14"/>
      </w:pPr>
    </w:p>
    <w:p w14:paraId="04E3E4EB" w14:textId="77777777" w:rsidR="00A1194D" w:rsidRDefault="00A1194D" w:rsidP="00A1194D">
      <w:pPr>
        <w:pStyle w:val="R-14"/>
      </w:pPr>
      <w:r>
        <w:t>&gt; options(width = 60)</w:t>
      </w:r>
    </w:p>
    <w:p w14:paraId="35D1C4B1" w14:textId="77777777" w:rsidR="00A1194D" w:rsidRDefault="00A1194D" w:rsidP="00A1194D">
      <w:pPr>
        <w:pStyle w:val="R-14"/>
      </w:pPr>
      <w:r>
        <w:t>&gt; summary(wheat2)</w:t>
      </w:r>
    </w:p>
    <w:p w14:paraId="4B73926B" w14:textId="77777777" w:rsidR="00A1194D" w:rsidRDefault="00A1194D" w:rsidP="00A1194D">
      <w:pPr>
        <w:pStyle w:val="R-14"/>
      </w:pPr>
      <w:r>
        <w:t xml:space="preserve"> class        density         hardness           size      </w:t>
      </w:r>
    </w:p>
    <w:p w14:paraId="2BC4DDBA" w14:textId="77777777" w:rsidR="00A1194D" w:rsidRDefault="00A1194D" w:rsidP="00A1194D">
      <w:pPr>
        <w:pStyle w:val="R-14"/>
      </w:pPr>
      <w:r>
        <w:lastRenderedPageBreak/>
        <w:t xml:space="preserve"> hrw:143   Min.   :0.740   Min.   :-44.08   Min.   :0.600  </w:t>
      </w:r>
    </w:p>
    <w:p w14:paraId="3A7AEDA8" w14:textId="77777777" w:rsidR="00A1194D" w:rsidRDefault="00A1194D" w:rsidP="00A1194D">
      <w:pPr>
        <w:pStyle w:val="R-14"/>
      </w:pPr>
      <w:r>
        <w:t xml:space="preserve"> srw:132   1st Qu.:1.135   1st Qu.:  0.69   1st Qu.:1.890  </w:t>
      </w:r>
    </w:p>
    <w:p w14:paraId="18FC0BA4" w14:textId="77777777" w:rsidR="00A1194D" w:rsidRDefault="00A1194D" w:rsidP="00A1194D">
      <w:pPr>
        <w:pStyle w:val="R-14"/>
      </w:pPr>
      <w:r>
        <w:t xml:space="preserve">           Median :1.210   Median : 24.47   Median :2.230  </w:t>
      </w:r>
    </w:p>
    <w:p w14:paraId="1857629B" w14:textId="77777777" w:rsidR="00A1194D" w:rsidRDefault="00A1194D" w:rsidP="00A1194D">
      <w:pPr>
        <w:pStyle w:val="R-14"/>
      </w:pPr>
      <w:r>
        <w:t xml:space="preserve">           Mean   :1.189   Mean   : 25.56   Mean   :2.205  </w:t>
      </w:r>
    </w:p>
    <w:p w14:paraId="6B6E877B" w14:textId="77777777" w:rsidR="00A1194D" w:rsidRDefault="00A1194D" w:rsidP="00A1194D">
      <w:pPr>
        <w:pStyle w:val="R-14"/>
      </w:pPr>
      <w:r>
        <w:t xml:space="preserve">           3rd Qu.:1.270   3rd Qu.: 45.60   3rd Qu.:2.510  </w:t>
      </w:r>
    </w:p>
    <w:p w14:paraId="0A507C36" w14:textId="77777777" w:rsidR="00A1194D" w:rsidRDefault="00A1194D" w:rsidP="00A1194D">
      <w:pPr>
        <w:pStyle w:val="R-14"/>
      </w:pPr>
      <w:r>
        <w:t xml:space="preserve">           Max.   :1.650   Max.   :111.93   Max.   :4.310  </w:t>
      </w:r>
    </w:p>
    <w:p w14:paraId="4CB9E747" w14:textId="77777777" w:rsidR="00A1194D" w:rsidRDefault="00A1194D" w:rsidP="00A1194D">
      <w:pPr>
        <w:pStyle w:val="R-14"/>
      </w:pPr>
      <w:r>
        <w:t xml:space="preserve">     weight         moisture          type      </w:t>
      </w:r>
    </w:p>
    <w:p w14:paraId="12EA6976" w14:textId="77777777" w:rsidR="00A1194D" w:rsidRDefault="00A1194D" w:rsidP="00A1194D">
      <w:pPr>
        <w:pStyle w:val="R-14"/>
      </w:pPr>
      <w:r>
        <w:t xml:space="preserve"> Min.   : 8.53   Min.   : 6.49   Healthy:96   </w:t>
      </w:r>
    </w:p>
    <w:p w14:paraId="45DC7F1A" w14:textId="77777777" w:rsidR="00A1194D" w:rsidRDefault="00A1194D" w:rsidP="00A1194D">
      <w:pPr>
        <w:pStyle w:val="R-14"/>
      </w:pPr>
      <w:r>
        <w:t xml:space="preserve"> 1st Qu.:21.98   1st Qu.: 9.54   Scab   :83   </w:t>
      </w:r>
    </w:p>
    <w:p w14:paraId="3704DADE" w14:textId="77777777" w:rsidR="00A1194D" w:rsidRDefault="00A1194D" w:rsidP="00A1194D">
      <w:pPr>
        <w:pStyle w:val="R-14"/>
      </w:pPr>
      <w:r>
        <w:t xml:space="preserve"> Median :27.61   Median :11.91   Sprout :96   </w:t>
      </w:r>
    </w:p>
    <w:p w14:paraId="504D48FE" w14:textId="77777777" w:rsidR="00A1194D" w:rsidRDefault="00A1194D" w:rsidP="00A1194D">
      <w:pPr>
        <w:pStyle w:val="R-14"/>
      </w:pPr>
      <w:r>
        <w:t xml:space="preserve"> Mean   :27.50   Mean   :11.19                            </w:t>
      </w:r>
    </w:p>
    <w:p w14:paraId="3FF62A04" w14:textId="77777777" w:rsidR="00A1194D" w:rsidRDefault="00A1194D" w:rsidP="00A1194D">
      <w:pPr>
        <w:pStyle w:val="R-14"/>
      </w:pPr>
      <w:r>
        <w:t xml:space="preserve"> 3rd Qu.:32.88   3rd Qu.:12.54                            </w:t>
      </w:r>
    </w:p>
    <w:p w14:paraId="61B6AAF3" w14:textId="77777777" w:rsidR="00A1194D" w:rsidRDefault="00A1194D" w:rsidP="00A1194D">
      <w:pPr>
        <w:pStyle w:val="R-14"/>
      </w:pPr>
      <w:r>
        <w:t xml:space="preserve"> Max.   :46.33   Max.   :14.51</w:t>
      </w:r>
    </w:p>
    <w:p w14:paraId="37C921C4" w14:textId="77777777" w:rsidR="0055568B" w:rsidRDefault="0055568B" w:rsidP="00193B88">
      <w:pPr>
        <w:pStyle w:val="R-14"/>
        <w:ind w:left="0"/>
      </w:pPr>
    </w:p>
    <w:p w14:paraId="3A212EDA" w14:textId="77777777" w:rsidR="00193B88" w:rsidRDefault="00193B88" w:rsidP="00193B88">
      <w:pPr>
        <w:pStyle w:val="R-14"/>
        <w:ind w:left="0"/>
        <w:jc w:val="center"/>
        <w:sectPr w:rsidR="00193B88">
          <w:headerReference w:type="even" r:id="rId25"/>
          <w:headerReference w:type="default" r:id="rId26"/>
          <w:pgSz w:w="12240" w:h="15840"/>
          <w:pgMar w:top="720" w:right="720" w:bottom="720" w:left="720" w:header="720" w:footer="720" w:gutter="0"/>
          <w:cols w:space="720"/>
          <w:docGrid w:linePitch="360"/>
        </w:sectPr>
      </w:pPr>
      <w:r>
        <w:rPr>
          <w:noProof/>
        </w:rPr>
        <w:drawing>
          <wp:inline distT="0" distB="0" distL="0" distR="0" wp14:anchorId="1F18D290" wp14:editId="1652A3D9">
            <wp:extent cx="6604000" cy="50769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14" t="16409" r="5291" b="4331"/>
                    <a:stretch/>
                  </pic:blipFill>
                  <pic:spPr bwMode="auto">
                    <a:xfrm>
                      <a:off x="0" y="0"/>
                      <a:ext cx="6604000" cy="5076949"/>
                    </a:xfrm>
                    <a:prstGeom prst="rect">
                      <a:avLst/>
                    </a:prstGeom>
                    <a:noFill/>
                    <a:ln>
                      <a:noFill/>
                    </a:ln>
                    <a:extLst>
                      <a:ext uri="{53640926-AAD7-44D8-BBD7-CCE9431645EC}">
                        <a14:shadowObscured xmlns:a14="http://schemas.microsoft.com/office/drawing/2010/main"/>
                      </a:ext>
                    </a:extLst>
                  </pic:spPr>
                </pic:pic>
              </a:graphicData>
            </a:graphic>
          </wp:inline>
        </w:drawing>
      </w:r>
    </w:p>
    <w:p w14:paraId="260F2216" w14:textId="77777777" w:rsidR="00193B88" w:rsidRDefault="00193B88" w:rsidP="00193B88">
      <w:pPr>
        <w:pStyle w:val="R-14"/>
        <w:ind w:left="0"/>
        <w:jc w:val="center"/>
      </w:pPr>
      <w:r>
        <w:rPr>
          <w:noProof/>
        </w:rPr>
        <w:lastRenderedPageBreak/>
        <w:drawing>
          <wp:inline distT="0" distB="0" distL="0" distR="0" wp14:anchorId="7B6484E2" wp14:editId="5A4AD620">
            <wp:extent cx="8710293" cy="45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67" t="13396" r="2922" b="7788"/>
                    <a:stretch/>
                  </pic:blipFill>
                  <pic:spPr bwMode="auto">
                    <a:xfrm>
                      <a:off x="0" y="0"/>
                      <a:ext cx="8718956" cy="4576547"/>
                    </a:xfrm>
                    <a:prstGeom prst="rect">
                      <a:avLst/>
                    </a:prstGeom>
                    <a:noFill/>
                    <a:ln>
                      <a:noFill/>
                    </a:ln>
                    <a:extLst>
                      <a:ext uri="{53640926-AAD7-44D8-BBD7-CCE9431645EC}">
                        <a14:shadowObscured xmlns:a14="http://schemas.microsoft.com/office/drawing/2010/main"/>
                      </a:ext>
                    </a:extLst>
                  </pic:spPr>
                </pic:pic>
              </a:graphicData>
            </a:graphic>
          </wp:inline>
        </w:drawing>
      </w:r>
    </w:p>
    <w:p w14:paraId="0675002F" w14:textId="77777777" w:rsidR="000358BF" w:rsidRDefault="000358BF" w:rsidP="00193B88">
      <w:pPr>
        <w:pStyle w:val="R-14"/>
        <w:ind w:left="0"/>
        <w:jc w:val="center"/>
      </w:pPr>
    </w:p>
    <w:p w14:paraId="2D9B6502" w14:textId="2E737E98" w:rsidR="00B420C6" w:rsidRDefault="00B420C6" w:rsidP="00193B88">
      <w:pPr>
        <w:pStyle w:val="R-14"/>
        <w:ind w:left="0"/>
        <w:jc w:val="center"/>
        <w:sectPr w:rsidR="00B420C6" w:rsidSect="00193B88">
          <w:pgSz w:w="15840" w:h="12240" w:orient="landscape"/>
          <w:pgMar w:top="720" w:right="720" w:bottom="720" w:left="720" w:header="720" w:footer="720" w:gutter="0"/>
          <w:cols w:space="720"/>
          <w:docGrid w:linePitch="544"/>
        </w:sectPr>
      </w:pPr>
    </w:p>
    <w:p w14:paraId="1073CFF7" w14:textId="77777777" w:rsidR="000D3659" w:rsidRDefault="000D3659" w:rsidP="00193B88">
      <w:pPr>
        <w:pStyle w:val="R-14"/>
        <w:ind w:left="0"/>
        <w:jc w:val="center"/>
      </w:pPr>
    </w:p>
    <w:p w14:paraId="42721418" w14:textId="031935F3" w:rsidR="008E211A" w:rsidRDefault="008E211A" w:rsidP="008E211A">
      <w:pPr>
        <w:pStyle w:val="R-14"/>
      </w:pPr>
      <w:r>
        <w:t>&gt;</w:t>
      </w:r>
      <w:r>
        <w:t xml:space="preserve"> wheat3 &lt;- </w:t>
      </w:r>
      <w:proofErr w:type="spellStart"/>
      <w:r>
        <w:t>data.frame</w:t>
      </w:r>
      <w:proofErr w:type="spellEnd"/>
      <w:r>
        <w:t>(kernel = 1:nrow(wheat), wheat[,2:6],</w:t>
      </w:r>
      <w:r>
        <w:t xml:space="preserve"> </w:t>
      </w:r>
      <w:proofErr w:type="spellStart"/>
      <w:r>
        <w:t>class.new</w:t>
      </w:r>
      <w:proofErr w:type="spellEnd"/>
      <w:r>
        <w:t xml:space="preserve"> = </w:t>
      </w:r>
      <w:proofErr w:type="spellStart"/>
      <w:r>
        <w:t>ifelse</w:t>
      </w:r>
      <w:proofErr w:type="spellEnd"/>
      <w:r>
        <w:t xml:space="preserve">(test = </w:t>
      </w:r>
      <w:proofErr w:type="spellStart"/>
      <w:r>
        <w:t>wheat$class</w:t>
      </w:r>
      <w:proofErr w:type="spellEnd"/>
      <w:r>
        <w:t xml:space="preserve"> == "</w:t>
      </w:r>
      <w:proofErr w:type="spellStart"/>
      <w:r>
        <w:t>hrw</w:t>
      </w:r>
      <w:proofErr w:type="spellEnd"/>
      <w:r>
        <w:t>", yes = 0, no = 1))</w:t>
      </w:r>
      <w:r>
        <w:t xml:space="preserve"> </w:t>
      </w:r>
    </w:p>
    <w:p w14:paraId="45FDE436" w14:textId="4B0964EF" w:rsidR="00F33BD6" w:rsidRDefault="00D0695C" w:rsidP="008E211A">
      <w:pPr>
        <w:pStyle w:val="R-14"/>
      </w:pPr>
      <w:r>
        <w:t>&gt; save</w:t>
      </w:r>
      <w:r w:rsidR="005B28F9">
        <w:t xml:space="preserve"> &lt;- </w:t>
      </w:r>
      <w:proofErr w:type="spellStart"/>
      <w:r>
        <w:t>princomp</w:t>
      </w:r>
      <w:proofErr w:type="spellEnd"/>
      <w:r>
        <w:t xml:space="preserve">(formula = ~ </w:t>
      </w:r>
      <w:r w:rsidR="00F33BD6" w:rsidRPr="00F33BD6">
        <w:t xml:space="preserve">density + hardness + size + </w:t>
      </w:r>
    </w:p>
    <w:p w14:paraId="3828CF46" w14:textId="77777777" w:rsidR="00D0695C" w:rsidRDefault="00F33BD6" w:rsidP="00F33BD6">
      <w:pPr>
        <w:pStyle w:val="R-14"/>
      </w:pPr>
      <w:r>
        <w:t xml:space="preserve">    </w:t>
      </w:r>
      <w:r w:rsidRPr="00F33BD6">
        <w:t xml:space="preserve">weight + moisture + </w:t>
      </w:r>
      <w:proofErr w:type="spellStart"/>
      <w:r w:rsidRPr="00F33BD6">
        <w:t>class.new</w:t>
      </w:r>
      <w:proofErr w:type="spellEnd"/>
      <w:r w:rsidR="00D0695C">
        <w:t>, data = wheat3,</w:t>
      </w:r>
    </w:p>
    <w:p w14:paraId="10A47A3D" w14:textId="77777777" w:rsidR="00D0695C" w:rsidRDefault="00D0695C" w:rsidP="00D0695C">
      <w:pPr>
        <w:pStyle w:val="R-14"/>
      </w:pPr>
      <w:r>
        <w:t xml:space="preserve">    </w:t>
      </w:r>
      <w:proofErr w:type="spellStart"/>
      <w:r>
        <w:t>cor</w:t>
      </w:r>
      <w:proofErr w:type="spellEnd"/>
      <w:r>
        <w:t xml:space="preserve"> = TRUE, scores = TRUE)</w:t>
      </w:r>
    </w:p>
    <w:p w14:paraId="10F2266B" w14:textId="77777777" w:rsidR="00D0695C" w:rsidRDefault="00D0695C" w:rsidP="00D0695C">
      <w:pPr>
        <w:pStyle w:val="R-14"/>
      </w:pPr>
      <w:r>
        <w:t>&gt; summary(save, loadings = TRUE, cutoff = 0.0)</w:t>
      </w:r>
    </w:p>
    <w:p w14:paraId="34B88973" w14:textId="77777777" w:rsidR="00D0695C" w:rsidRDefault="00D0695C" w:rsidP="00D0695C">
      <w:pPr>
        <w:pStyle w:val="R-14"/>
      </w:pPr>
      <w:r>
        <w:t>Importance of components:</w:t>
      </w:r>
    </w:p>
    <w:p w14:paraId="267DCB8F" w14:textId="77777777" w:rsidR="00D0695C" w:rsidRDefault="00D0695C" w:rsidP="00D0695C">
      <w:pPr>
        <w:pStyle w:val="R-14"/>
      </w:pPr>
      <w:r>
        <w:t xml:space="preserve">                         Comp.1    Comp.2    Comp.3</w:t>
      </w:r>
    </w:p>
    <w:p w14:paraId="01B66A96" w14:textId="77777777" w:rsidR="00B6278A" w:rsidRDefault="00B6278A" w:rsidP="00B6278A">
      <w:pPr>
        <w:pStyle w:val="R-14"/>
      </w:pPr>
      <w:r>
        <w:t>Standard deviation     1.4718974 1.3126735 0.9593345</w:t>
      </w:r>
    </w:p>
    <w:p w14:paraId="4E23A9C0" w14:textId="77777777" w:rsidR="00B6278A" w:rsidRDefault="00B6278A" w:rsidP="00B6278A">
      <w:pPr>
        <w:pStyle w:val="R-14"/>
      </w:pPr>
      <w:r>
        <w:t>Proportion of Variance 0.3610804 0.2871853 0.1533871</w:t>
      </w:r>
    </w:p>
    <w:p w14:paraId="4933F980" w14:textId="77777777" w:rsidR="00B6278A" w:rsidRDefault="00B6278A" w:rsidP="00B6278A">
      <w:pPr>
        <w:pStyle w:val="R-14"/>
      </w:pPr>
      <w:r>
        <w:t>Cumulative Proportion  0.3610804 0.6482656 0.8016527</w:t>
      </w:r>
    </w:p>
    <w:p w14:paraId="69F790AB" w14:textId="77777777" w:rsidR="00B6278A" w:rsidRDefault="00B6278A" w:rsidP="00B6278A">
      <w:pPr>
        <w:pStyle w:val="R-14"/>
      </w:pPr>
      <w:r>
        <w:t xml:space="preserve">                          Comp.4    Comp.5     Comp.6</w:t>
      </w:r>
    </w:p>
    <w:p w14:paraId="5975E2E9" w14:textId="77777777" w:rsidR="00B6278A" w:rsidRDefault="00B6278A" w:rsidP="00B6278A">
      <w:pPr>
        <w:pStyle w:val="R-14"/>
      </w:pPr>
      <w:r>
        <w:t>Standard deviation     0.8454985 0.5333147 0.43679671</w:t>
      </w:r>
    </w:p>
    <w:p w14:paraId="1A8EE8FA" w14:textId="77777777" w:rsidR="00B6278A" w:rsidRDefault="00B6278A" w:rsidP="00B6278A">
      <w:pPr>
        <w:pStyle w:val="R-14"/>
      </w:pPr>
      <w:r>
        <w:t>Proportion of Variance 0.1191446 0.0474041 0.03179856</w:t>
      </w:r>
    </w:p>
    <w:p w14:paraId="778C7A9C" w14:textId="77777777" w:rsidR="00B6278A" w:rsidRDefault="00B6278A" w:rsidP="00B6278A">
      <w:pPr>
        <w:pStyle w:val="R-14"/>
      </w:pPr>
      <w:r>
        <w:t>Cumulative Proportion  0.9207973 0.9682014 1.00000000</w:t>
      </w:r>
    </w:p>
    <w:p w14:paraId="6348B0ED" w14:textId="77777777" w:rsidR="00B6278A" w:rsidRDefault="00B6278A" w:rsidP="00B6278A">
      <w:pPr>
        <w:pStyle w:val="R-14"/>
      </w:pPr>
    </w:p>
    <w:p w14:paraId="76B8507B" w14:textId="77777777" w:rsidR="00B6278A" w:rsidRDefault="00B6278A" w:rsidP="00B6278A">
      <w:pPr>
        <w:pStyle w:val="R-14"/>
      </w:pPr>
      <w:r>
        <w:t>Loadings:</w:t>
      </w:r>
    </w:p>
    <w:p w14:paraId="17F47D77" w14:textId="77777777" w:rsidR="00B6278A" w:rsidRDefault="00B6278A" w:rsidP="00B6278A">
      <w:pPr>
        <w:pStyle w:val="R-14"/>
      </w:pPr>
      <w:r>
        <w:t xml:space="preserve">          Comp.1 Comp.2 Comp.3 Comp.4 Comp.5 Comp.6</w:t>
      </w:r>
    </w:p>
    <w:p w14:paraId="197DFE99" w14:textId="77777777" w:rsidR="00B6278A" w:rsidRDefault="00B6278A" w:rsidP="00B6278A">
      <w:pPr>
        <w:pStyle w:val="R-14"/>
      </w:pPr>
      <w:r>
        <w:t>density    0.286  0.306  0.622  0.650  0.044  0.114</w:t>
      </w:r>
    </w:p>
    <w:p w14:paraId="119CE82F" w14:textId="77777777" w:rsidR="00B6278A" w:rsidRDefault="00B6278A" w:rsidP="00B6278A">
      <w:pPr>
        <w:pStyle w:val="R-14"/>
      </w:pPr>
      <w:r>
        <w:t>hardness  -0.361  0.237  0.660 -0.525 -0.186 -0.260</w:t>
      </w:r>
    </w:p>
    <w:p w14:paraId="4B841A2E" w14:textId="77777777" w:rsidR="00B6278A" w:rsidRDefault="00B6278A" w:rsidP="00B6278A">
      <w:pPr>
        <w:pStyle w:val="R-14"/>
      </w:pPr>
      <w:r>
        <w:t>size       0.440  0.461 -0.087 -0.417 -0.235  0.598</w:t>
      </w:r>
    </w:p>
    <w:p w14:paraId="25ED3F03" w14:textId="77777777" w:rsidR="00B6278A" w:rsidRDefault="00B6278A" w:rsidP="00B6278A">
      <w:pPr>
        <w:pStyle w:val="R-14"/>
      </w:pPr>
      <w:r>
        <w:t>weight     0.558  0.327 -0.157 -0.135  0.158 -0.717</w:t>
      </w:r>
    </w:p>
    <w:p w14:paraId="199729F0" w14:textId="77777777" w:rsidR="00B6278A" w:rsidRDefault="00B6278A" w:rsidP="00B6278A">
      <w:pPr>
        <w:pStyle w:val="R-14"/>
      </w:pPr>
      <w:r>
        <w:t>moisture   0.360 -0.493  0.349 -0.331  0.604  0.174</w:t>
      </w:r>
    </w:p>
    <w:p w14:paraId="3BE734DE" w14:textId="5730997A" w:rsidR="006566E4" w:rsidRDefault="00B6278A" w:rsidP="00B6278A">
      <w:pPr>
        <w:pStyle w:val="R-14"/>
      </w:pPr>
      <w:proofErr w:type="spellStart"/>
      <w:r>
        <w:t>class.new</w:t>
      </w:r>
      <w:proofErr w:type="spellEnd"/>
      <w:r>
        <w:t xml:space="preserve">  0.391 -0.536  0.155  0.004 -0.720 -0.132</w:t>
      </w:r>
    </w:p>
    <w:p w14:paraId="2FE3F7A0" w14:textId="77777777" w:rsidR="00C874A3" w:rsidRDefault="00C874A3" w:rsidP="006566E4">
      <w:pPr>
        <w:pStyle w:val="R-14"/>
        <w:ind w:left="0"/>
        <w:jc w:val="center"/>
        <w:sectPr w:rsidR="00C874A3" w:rsidSect="000358BF">
          <w:pgSz w:w="12240" w:h="15840"/>
          <w:pgMar w:top="720" w:right="720" w:bottom="720" w:left="720" w:header="720" w:footer="720" w:gutter="0"/>
          <w:cols w:space="720"/>
          <w:docGrid w:linePitch="544"/>
        </w:sectPr>
      </w:pPr>
    </w:p>
    <w:p w14:paraId="579F79D5" w14:textId="77777777" w:rsidR="000D3659" w:rsidRDefault="000D3659" w:rsidP="006566E4">
      <w:pPr>
        <w:pStyle w:val="R-14"/>
        <w:ind w:left="0"/>
        <w:jc w:val="center"/>
      </w:pPr>
    </w:p>
    <w:p w14:paraId="2714D4AE" w14:textId="434691C3" w:rsidR="00B420C6" w:rsidRDefault="00637DA9" w:rsidP="00C874A3">
      <w:pPr>
        <w:jc w:val="center"/>
      </w:pPr>
      <w:r>
        <w:t xml:space="preserve">     </w:t>
      </w:r>
    </w:p>
    <w:p w14:paraId="778ABC12" w14:textId="533140A4" w:rsidR="00B420C6" w:rsidRDefault="00B420C6" w:rsidP="00C874A3">
      <w:pPr>
        <w:jc w:val="center"/>
      </w:pPr>
      <w:r w:rsidRPr="00B420C6">
        <w:drawing>
          <wp:inline distT="0" distB="0" distL="0" distR="0" wp14:anchorId="59B7CB29" wp14:editId="17BEDD3C">
            <wp:extent cx="4285081" cy="4354195"/>
            <wp:effectExtent l="0" t="0" r="1270" b="8255"/>
            <wp:docPr id="565001247"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1247" name="Picture 1" descr="A diagram of a graph&#10;&#10;Description automatically generated with medium confidence"/>
                    <pic:cNvPicPr/>
                  </pic:nvPicPr>
                  <pic:blipFill>
                    <a:blip r:embed="rId29"/>
                    <a:stretch>
                      <a:fillRect/>
                    </a:stretch>
                  </pic:blipFill>
                  <pic:spPr>
                    <a:xfrm>
                      <a:off x="0" y="0"/>
                      <a:ext cx="4293348" cy="4362596"/>
                    </a:xfrm>
                    <a:prstGeom prst="rect">
                      <a:avLst/>
                    </a:prstGeom>
                  </pic:spPr>
                </pic:pic>
              </a:graphicData>
            </a:graphic>
          </wp:inline>
        </w:drawing>
      </w:r>
      <w:r w:rsidRPr="00B420C6">
        <w:rPr>
          <w:noProof/>
        </w:rPr>
        <w:t xml:space="preserve"> </w:t>
      </w:r>
      <w:r w:rsidRPr="00B420C6">
        <w:drawing>
          <wp:inline distT="0" distB="0" distL="0" distR="0" wp14:anchorId="082EE492" wp14:editId="2D6301AD">
            <wp:extent cx="4333875" cy="4376955"/>
            <wp:effectExtent l="0" t="0" r="0" b="5080"/>
            <wp:docPr id="1066775236"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5236" name="Picture 1" descr="A diagram of different colored circles&#10;&#10;Description automatically generated"/>
                    <pic:cNvPicPr/>
                  </pic:nvPicPr>
                  <pic:blipFill>
                    <a:blip r:embed="rId30"/>
                    <a:stretch>
                      <a:fillRect/>
                    </a:stretch>
                  </pic:blipFill>
                  <pic:spPr>
                    <a:xfrm>
                      <a:off x="0" y="0"/>
                      <a:ext cx="4338108" cy="4381231"/>
                    </a:xfrm>
                    <a:prstGeom prst="rect">
                      <a:avLst/>
                    </a:prstGeom>
                  </pic:spPr>
                </pic:pic>
              </a:graphicData>
            </a:graphic>
          </wp:inline>
        </w:drawing>
      </w:r>
    </w:p>
    <w:p w14:paraId="726082A3" w14:textId="77777777" w:rsidR="006566E4" w:rsidRDefault="006566E4" w:rsidP="006566E4"/>
    <w:p w14:paraId="7B80A53E" w14:textId="77777777" w:rsidR="006566E4" w:rsidRDefault="006566E4" w:rsidP="006566E4"/>
    <w:p w14:paraId="1DA49CB1" w14:textId="53F0EA6A" w:rsidR="00C874A3" w:rsidRDefault="00C874A3" w:rsidP="006566E4"/>
    <w:p w14:paraId="7C2B3662" w14:textId="77777777" w:rsidR="00B420C6" w:rsidRDefault="00B420C6" w:rsidP="006566E4"/>
    <w:p w14:paraId="11502972" w14:textId="3AC5EA79" w:rsidR="00B420C6" w:rsidRDefault="00B420C6" w:rsidP="006566E4">
      <w:pPr>
        <w:sectPr w:rsidR="00B420C6" w:rsidSect="00C874A3">
          <w:pgSz w:w="15840" w:h="12240" w:orient="landscape"/>
          <w:pgMar w:top="720" w:right="720" w:bottom="720" w:left="720" w:header="720" w:footer="720" w:gutter="0"/>
          <w:cols w:space="720"/>
          <w:docGrid w:linePitch="544"/>
        </w:sectPr>
      </w:pPr>
      <w:r w:rsidRPr="00B420C6">
        <w:lastRenderedPageBreak/>
        <w:drawing>
          <wp:inline distT="0" distB="0" distL="0" distR="0" wp14:anchorId="66E3CC9A" wp14:editId="4C2D2E20">
            <wp:extent cx="4200556" cy="4000529"/>
            <wp:effectExtent l="0" t="0" r="9525" b="0"/>
            <wp:docPr id="5973793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7939" name="Picture 1" descr="A diagram of a graph&#10;&#10;Description automatically generated"/>
                    <pic:cNvPicPr/>
                  </pic:nvPicPr>
                  <pic:blipFill>
                    <a:blip r:embed="rId31"/>
                    <a:stretch>
                      <a:fillRect/>
                    </a:stretch>
                  </pic:blipFill>
                  <pic:spPr>
                    <a:xfrm>
                      <a:off x="0" y="0"/>
                      <a:ext cx="4200556" cy="4000529"/>
                    </a:xfrm>
                    <a:prstGeom prst="rect">
                      <a:avLst/>
                    </a:prstGeom>
                  </pic:spPr>
                </pic:pic>
              </a:graphicData>
            </a:graphic>
          </wp:inline>
        </w:drawing>
      </w:r>
      <w:r w:rsidRPr="00B420C6">
        <w:rPr>
          <w:noProof/>
        </w:rPr>
        <w:t xml:space="preserve"> </w:t>
      </w:r>
      <w:r w:rsidRPr="00B420C6">
        <w:drawing>
          <wp:inline distT="0" distB="0" distL="0" distR="0" wp14:anchorId="3B92CF7C" wp14:editId="0A2EA6E9">
            <wp:extent cx="4267231" cy="3524276"/>
            <wp:effectExtent l="0" t="0" r="0" b="0"/>
            <wp:docPr id="1631945664" name="Picture 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45664" name="Picture 1" descr="A graph of a graph with numbers and lines&#10;&#10;Description automatically generated with medium confidence"/>
                    <pic:cNvPicPr/>
                  </pic:nvPicPr>
                  <pic:blipFill>
                    <a:blip r:embed="rId32"/>
                    <a:stretch>
                      <a:fillRect/>
                    </a:stretch>
                  </pic:blipFill>
                  <pic:spPr>
                    <a:xfrm>
                      <a:off x="0" y="0"/>
                      <a:ext cx="4267231" cy="3524276"/>
                    </a:xfrm>
                    <a:prstGeom prst="rect">
                      <a:avLst/>
                    </a:prstGeom>
                  </pic:spPr>
                </pic:pic>
              </a:graphicData>
            </a:graphic>
          </wp:inline>
        </w:drawing>
      </w:r>
    </w:p>
    <w:p w14:paraId="4B52BFDF" w14:textId="77777777" w:rsidR="00193B88" w:rsidRDefault="00193B88" w:rsidP="00193B88">
      <w:pPr>
        <w:pStyle w:val="R-14"/>
        <w:ind w:left="0"/>
        <w:jc w:val="center"/>
      </w:pPr>
    </w:p>
    <w:p w14:paraId="4097B676" w14:textId="77777777" w:rsidR="00FF5FBB" w:rsidRDefault="00FF5FBB" w:rsidP="000F7544">
      <w:pPr>
        <w:ind w:left="720"/>
      </w:pPr>
      <w:r>
        <w:t>Comments:</w:t>
      </w:r>
    </w:p>
    <w:p w14:paraId="173FAEA7" w14:textId="77777777" w:rsidR="00FF5FBB" w:rsidRDefault="00FF5FBB" w:rsidP="00FF5FBB">
      <w:pPr>
        <w:pStyle w:val="ListParagraph"/>
        <w:numPr>
          <w:ilvl w:val="0"/>
          <w:numId w:val="41"/>
        </w:numPr>
      </w:pPr>
      <w:r>
        <w:t>Scab kernels generally have smaller density, size, and weight values</w:t>
      </w:r>
    </w:p>
    <w:p w14:paraId="011BF1B9" w14:textId="77777777" w:rsidR="00FF5FBB" w:rsidRDefault="00FF5FBB" w:rsidP="00FF5FBB">
      <w:pPr>
        <w:pStyle w:val="ListParagraph"/>
        <w:numPr>
          <w:ilvl w:val="0"/>
          <w:numId w:val="41"/>
        </w:numPr>
      </w:pPr>
      <w:r>
        <w:t>Healthy kernels may have higher densities</w:t>
      </w:r>
    </w:p>
    <w:p w14:paraId="2814EA66" w14:textId="77777777" w:rsidR="00FF5FBB" w:rsidRDefault="00FF5FBB" w:rsidP="00FF5FBB">
      <w:pPr>
        <w:pStyle w:val="ListParagraph"/>
        <w:numPr>
          <w:ilvl w:val="0"/>
          <w:numId w:val="41"/>
        </w:numPr>
      </w:pPr>
      <w:r>
        <w:t>There is much overlap for healthy and sprout kernels</w:t>
      </w:r>
    </w:p>
    <w:p w14:paraId="45711AA1" w14:textId="77777777" w:rsidR="00FF5FBB" w:rsidRDefault="00FF5FBB" w:rsidP="00FF5FBB">
      <w:pPr>
        <w:pStyle w:val="ListParagraph"/>
        <w:numPr>
          <w:ilvl w:val="0"/>
          <w:numId w:val="41"/>
        </w:numPr>
      </w:pPr>
      <w:r>
        <w:t>The moisture content appears to be dependent on hard or soft red winter wheat class</w:t>
      </w:r>
    </w:p>
    <w:p w14:paraId="1F177416" w14:textId="77777777" w:rsidR="0016689B" w:rsidRPr="00B420C6" w:rsidRDefault="0016689B" w:rsidP="00FF5FBB">
      <w:pPr>
        <w:pStyle w:val="ListParagraph"/>
        <w:numPr>
          <w:ilvl w:val="0"/>
          <w:numId w:val="41"/>
        </w:numPr>
      </w:pPr>
      <w:r w:rsidRPr="00B420C6">
        <w:t xml:space="preserve">Healthy kernels tend to have more higher positive PC #3 values as compared to sprout kernels which tend to have more lower negative PC #3 values </w:t>
      </w:r>
    </w:p>
    <w:p w14:paraId="61CD26D7" w14:textId="77777777" w:rsidR="00815515" w:rsidRDefault="00815515" w:rsidP="00FF5FBB">
      <w:pPr>
        <w:pStyle w:val="ListParagraph"/>
        <w:numPr>
          <w:ilvl w:val="0"/>
          <w:numId w:val="41"/>
        </w:numPr>
      </w:pPr>
      <w:r>
        <w:t xml:space="preserve">It is doubtful that we will be able to get a 100% accuracy in our classifications due to the overlap between the populations; however, we should expect some success due to the amount of separation which does exist. </w:t>
      </w:r>
    </w:p>
    <w:p w14:paraId="1657DE73" w14:textId="77777777" w:rsidR="00FF5FBB" w:rsidRDefault="00FF5FBB" w:rsidP="00FF5FBB">
      <w:pPr>
        <w:ind w:left="720"/>
      </w:pPr>
    </w:p>
    <w:p w14:paraId="43FD9B2C" w14:textId="77777777" w:rsidR="00FF5FBB" w:rsidRDefault="00FF5FBB" w:rsidP="00FF5FBB">
      <w:pPr>
        <w:ind w:left="720"/>
      </w:pPr>
      <w:r>
        <w:t>I would like to estimate the following model:</w:t>
      </w:r>
    </w:p>
    <w:p w14:paraId="7336C611" w14:textId="77777777" w:rsidR="00FF5FBB" w:rsidRDefault="00FF5FBB" w:rsidP="00FF5FBB">
      <w:pPr>
        <w:ind w:left="720"/>
      </w:pPr>
    </w:p>
    <w:p w14:paraId="17596746" w14:textId="77777777" w:rsidR="00FF5FBB" w:rsidRPr="007C29EB" w:rsidRDefault="00FF5FBB" w:rsidP="00FF5FBB">
      <w:pPr>
        <w:ind w:left="1440"/>
      </w:pPr>
      <w:r>
        <w:t>log(</w:t>
      </w:r>
      <w:r>
        <w:sym w:font="Symbol" w:char="F070"/>
      </w:r>
      <w:r>
        <w:rPr>
          <w:vertAlign w:val="subscript"/>
        </w:rPr>
        <w:t>j</w:t>
      </w:r>
      <w:r>
        <w:t>/</w:t>
      </w:r>
      <w:r>
        <w:sym w:font="Symbol" w:char="F070"/>
      </w:r>
      <w:r>
        <w:rPr>
          <w:vertAlign w:val="subscript"/>
        </w:rPr>
        <w:t>1</w:t>
      </w:r>
      <w:r>
        <w:t xml:space="preserve">) = </w:t>
      </w:r>
      <w:r>
        <w:sym w:font="Symbol" w:char="F062"/>
      </w:r>
      <w:r>
        <w:rPr>
          <w:vertAlign w:val="subscript"/>
        </w:rPr>
        <w:t>j0</w:t>
      </w:r>
      <w:r>
        <w:t xml:space="preserve"> + </w:t>
      </w:r>
      <w:r>
        <w:sym w:font="Symbol" w:char="F062"/>
      </w:r>
      <w:r>
        <w:rPr>
          <w:vertAlign w:val="subscript"/>
        </w:rPr>
        <w:t>j1</w:t>
      </w:r>
      <w:r w:rsidR="002023D6">
        <w:t>density</w:t>
      </w:r>
      <w:r>
        <w:t xml:space="preserve"> + … + </w:t>
      </w:r>
      <w:r>
        <w:sym w:font="Symbol" w:char="F062"/>
      </w:r>
      <w:r>
        <w:rPr>
          <w:vertAlign w:val="subscript"/>
        </w:rPr>
        <w:t>j6</w:t>
      </w:r>
      <w:r w:rsidR="002023D6">
        <w:t>class</w:t>
      </w:r>
      <w:r>
        <w:t xml:space="preserve"> for j = 2, 3</w:t>
      </w:r>
    </w:p>
    <w:p w14:paraId="5BDBADE3" w14:textId="77777777" w:rsidR="00FF5FBB" w:rsidRDefault="00FF5FBB" w:rsidP="00FF5FBB">
      <w:pPr>
        <w:ind w:left="720"/>
      </w:pPr>
    </w:p>
    <w:p w14:paraId="15AAC5EB" w14:textId="3E7799D2" w:rsidR="00B70AE9" w:rsidRDefault="00FF5FBB" w:rsidP="00FF5FBB">
      <w:pPr>
        <w:ind w:left="720"/>
      </w:pPr>
      <w:r>
        <w:t xml:space="preserve">What </w:t>
      </w:r>
      <w:r w:rsidR="00244934">
        <w:t>does R use for</w:t>
      </w:r>
      <w:r>
        <w:t xml:space="preserve"> j = 1, 2, and 3</w:t>
      </w:r>
      <w:r w:rsidR="00B76E1D">
        <w:t xml:space="preserve">? </w:t>
      </w:r>
      <w:r w:rsidR="00B70AE9">
        <w:t xml:space="preserve">Again, R always puts the levels of a </w:t>
      </w:r>
      <w:r w:rsidR="00A06292">
        <w:t>categorical</w:t>
      </w:r>
      <w:r w:rsidR="00B70AE9">
        <w:t xml:space="preserve"> variable in a numerical/alphabetical ordering (0, 1, 2, …, 9, …, a, A, b, B, …, z, Z). This can be seen by using the </w:t>
      </w:r>
      <w:r w:rsidR="00B70AE9" w:rsidRPr="00DB4B15">
        <w:rPr>
          <w:rFonts w:ascii="Courier New" w:hAnsi="Courier New" w:cs="Courier New"/>
        </w:rPr>
        <w:t>levels()</w:t>
      </w:r>
      <w:r w:rsidR="00B70AE9">
        <w:t xml:space="preserve"> function: </w:t>
      </w:r>
    </w:p>
    <w:p w14:paraId="537783CA" w14:textId="77777777" w:rsidR="00FF5FBB" w:rsidRDefault="00FF5FBB" w:rsidP="00FF5FBB">
      <w:pPr>
        <w:ind w:left="720"/>
      </w:pPr>
    </w:p>
    <w:p w14:paraId="2B07B7CC" w14:textId="77777777" w:rsidR="00FF5FBB" w:rsidRDefault="00FF5FBB" w:rsidP="00FF5FBB">
      <w:pPr>
        <w:pStyle w:val="R-14"/>
      </w:pPr>
      <w:r>
        <w:t>&gt; levels(wheat</w:t>
      </w:r>
      <w:r w:rsidR="00F61D51">
        <w:t>2</w:t>
      </w:r>
      <w:r>
        <w:t xml:space="preserve">$type)  </w:t>
      </w:r>
    </w:p>
    <w:p w14:paraId="6222D7A9" w14:textId="77777777" w:rsidR="00FF5FBB" w:rsidRDefault="00FF5FBB" w:rsidP="00FF5FBB">
      <w:pPr>
        <w:pStyle w:val="R-14"/>
      </w:pPr>
      <w:r>
        <w:t xml:space="preserve">[1] "Healthy" "Scab"    "Sprout"  </w:t>
      </w:r>
    </w:p>
    <w:p w14:paraId="6DB86454" w14:textId="77777777" w:rsidR="00FF5FBB" w:rsidRDefault="00FF5FBB" w:rsidP="00FF5FBB">
      <w:pPr>
        <w:ind w:left="720"/>
      </w:pPr>
    </w:p>
    <w:p w14:paraId="55EDE6F8" w14:textId="1AF6BA0C" w:rsidR="00FF5FBB" w:rsidRDefault="00FF5FBB" w:rsidP="00FF5FBB">
      <w:pPr>
        <w:ind w:left="720"/>
      </w:pPr>
      <w:r>
        <w:t xml:space="preserve">Thus, j = 1 is healthy, j = 2 is scab, and j = 3 is sprout. </w:t>
      </w:r>
    </w:p>
    <w:p w14:paraId="22C2AD0F" w14:textId="77777777" w:rsidR="00FF5FBB" w:rsidRDefault="00FF5FBB" w:rsidP="00FF5FBB">
      <w:pPr>
        <w:ind w:left="720"/>
      </w:pPr>
    </w:p>
    <w:p w14:paraId="2175E0AF" w14:textId="10A4C11D" w:rsidR="00FF5FBB" w:rsidRDefault="00FF5FBB" w:rsidP="00FF5FBB">
      <w:pPr>
        <w:ind w:left="720"/>
      </w:pPr>
      <w:r>
        <w:t xml:space="preserve">Below is how </w:t>
      </w:r>
      <w:r w:rsidR="00F00E96">
        <w:t>to</w:t>
      </w:r>
      <w:r>
        <w:t xml:space="preserve"> estimate a multinomial regression model</w:t>
      </w:r>
      <w:r w:rsidR="00A06292">
        <w:t xml:space="preserve"> using the </w:t>
      </w:r>
      <w:proofErr w:type="spellStart"/>
      <w:r w:rsidR="00A06292" w:rsidRPr="00A06292">
        <w:rPr>
          <w:rFonts w:ascii="Courier New" w:hAnsi="Courier New" w:cs="Courier New"/>
        </w:rPr>
        <w:t>multinom</w:t>
      </w:r>
      <w:proofErr w:type="spellEnd"/>
      <w:r w:rsidR="00A06292" w:rsidRPr="00A06292">
        <w:rPr>
          <w:rFonts w:ascii="Courier New" w:hAnsi="Courier New" w:cs="Courier New"/>
        </w:rPr>
        <w:t>()</w:t>
      </w:r>
      <w:r w:rsidR="00A06292">
        <w:t xml:space="preserve"> function of the </w:t>
      </w:r>
      <w:proofErr w:type="spellStart"/>
      <w:r w:rsidR="00A06292" w:rsidRPr="00A06292">
        <w:rPr>
          <w:rFonts w:ascii="Courier New" w:hAnsi="Courier New" w:cs="Courier New"/>
        </w:rPr>
        <w:t>nnet</w:t>
      </w:r>
      <w:proofErr w:type="spellEnd"/>
      <w:r w:rsidR="00A06292">
        <w:t xml:space="preserve"> package (in default installation of R)</w:t>
      </w:r>
      <w:r>
        <w:t xml:space="preserve">: </w:t>
      </w:r>
    </w:p>
    <w:p w14:paraId="423950F2" w14:textId="77777777" w:rsidR="00FF5FBB" w:rsidRDefault="00FF5FBB" w:rsidP="00FF5FBB">
      <w:pPr>
        <w:pStyle w:val="R-14"/>
      </w:pPr>
      <w:r>
        <w:t xml:space="preserve">      </w:t>
      </w:r>
    </w:p>
    <w:p w14:paraId="2BE336AC" w14:textId="77777777" w:rsidR="00FF5FBB" w:rsidRDefault="00FF5FBB" w:rsidP="00FF5FBB">
      <w:pPr>
        <w:pStyle w:val="R-14"/>
      </w:pPr>
      <w:r>
        <w:t>&gt; library(</w:t>
      </w:r>
      <w:proofErr w:type="spellStart"/>
      <w:r>
        <w:t>nnet</w:t>
      </w:r>
      <w:proofErr w:type="spellEnd"/>
      <w:r>
        <w:t>)</w:t>
      </w:r>
    </w:p>
    <w:p w14:paraId="46B52765" w14:textId="5021A67E" w:rsidR="00FF5FBB" w:rsidRDefault="00FF5FBB" w:rsidP="00FF5FBB">
      <w:pPr>
        <w:pStyle w:val="R-14"/>
      </w:pPr>
      <w:r>
        <w:t xml:space="preserve">&gt; </w:t>
      </w:r>
      <w:proofErr w:type="spellStart"/>
      <w:r>
        <w:t>mod.fit</w:t>
      </w:r>
      <w:proofErr w:type="spellEnd"/>
      <w:r w:rsidR="005B28F9">
        <w:t xml:space="preserve"> &lt;- </w:t>
      </w:r>
      <w:proofErr w:type="spellStart"/>
      <w:r>
        <w:t>multinom</w:t>
      </w:r>
      <w:proofErr w:type="spellEnd"/>
      <w:r>
        <w:t xml:space="preserve">(formula = type ~ class + density + </w:t>
      </w:r>
    </w:p>
    <w:p w14:paraId="2EB52F66" w14:textId="77777777" w:rsidR="00FF5FBB" w:rsidRDefault="00FF5FBB" w:rsidP="00FF5FBB">
      <w:pPr>
        <w:pStyle w:val="R-14"/>
      </w:pPr>
      <w:r>
        <w:t xml:space="preserve">    hardness + size + weight + moisture, data</w:t>
      </w:r>
      <w:r w:rsidR="009122EE">
        <w:t xml:space="preserve"> </w:t>
      </w:r>
      <w:r>
        <w:t>=</w:t>
      </w:r>
      <w:r w:rsidR="009122EE">
        <w:t xml:space="preserve"> </w:t>
      </w:r>
      <w:r>
        <w:t>wheat</w:t>
      </w:r>
      <w:r w:rsidR="009122EE">
        <w:t>2</w:t>
      </w:r>
      <w:r>
        <w:t xml:space="preserve">)  </w:t>
      </w:r>
    </w:p>
    <w:p w14:paraId="77E8307F" w14:textId="77777777" w:rsidR="00FF5FBB" w:rsidRDefault="00FF5FBB" w:rsidP="00FF5FBB">
      <w:pPr>
        <w:pStyle w:val="R-14"/>
      </w:pPr>
      <w:r>
        <w:t xml:space="preserve"># weights:  24 (14 variable) </w:t>
      </w:r>
    </w:p>
    <w:p w14:paraId="21996D2D" w14:textId="77777777" w:rsidR="00FF5FBB" w:rsidRDefault="00FF5FBB" w:rsidP="00FF5FBB">
      <w:pPr>
        <w:pStyle w:val="R-14"/>
      </w:pPr>
      <w:r>
        <w:t xml:space="preserve">initial  value 302.118379  </w:t>
      </w:r>
    </w:p>
    <w:p w14:paraId="15FE26B3" w14:textId="69D553DE" w:rsidR="00FF5FBB" w:rsidRDefault="00FF5FBB" w:rsidP="00FF5FBB">
      <w:pPr>
        <w:pStyle w:val="R-14"/>
      </w:pPr>
      <w:proofErr w:type="spellStart"/>
      <w:r>
        <w:t>iter</w:t>
      </w:r>
      <w:proofErr w:type="spellEnd"/>
      <w:r>
        <w:t xml:space="preserve">  10 value 234.991271 </w:t>
      </w:r>
    </w:p>
    <w:p w14:paraId="521F6237" w14:textId="77777777" w:rsidR="00FF5FBB" w:rsidRDefault="00FF5FBB" w:rsidP="00FF5FBB">
      <w:pPr>
        <w:pStyle w:val="R-14"/>
      </w:pPr>
      <w:proofErr w:type="spellStart"/>
      <w:r>
        <w:t>iter</w:t>
      </w:r>
      <w:proofErr w:type="spellEnd"/>
      <w:r>
        <w:t xml:space="preserve">  20 value 192.127549 </w:t>
      </w:r>
    </w:p>
    <w:p w14:paraId="1907B2DF" w14:textId="66AD19E1" w:rsidR="00FF5FBB" w:rsidRDefault="00FF5FBB" w:rsidP="00FF5FBB">
      <w:pPr>
        <w:pStyle w:val="R-14"/>
      </w:pPr>
      <w:r>
        <w:t xml:space="preserve">final  value 192.112352  converged </w:t>
      </w:r>
    </w:p>
    <w:p w14:paraId="5765D526" w14:textId="26EB5F0C" w:rsidR="00FF5FBB" w:rsidRDefault="00FF5FBB" w:rsidP="00FF5FBB">
      <w:pPr>
        <w:pStyle w:val="R-14"/>
      </w:pPr>
      <w:r>
        <w:t xml:space="preserve">   </w:t>
      </w:r>
    </w:p>
    <w:p w14:paraId="78AEFF39" w14:textId="77777777" w:rsidR="00FF5FBB" w:rsidRDefault="00FF5FBB" w:rsidP="00FF5FBB">
      <w:pPr>
        <w:pStyle w:val="R-14"/>
      </w:pPr>
      <w:r>
        <w:t>&gt; summary(</w:t>
      </w:r>
      <w:proofErr w:type="spellStart"/>
      <w:r>
        <w:t>mod.fit</w:t>
      </w:r>
      <w:proofErr w:type="spellEnd"/>
      <w:r>
        <w:t xml:space="preserve">) </w:t>
      </w:r>
    </w:p>
    <w:p w14:paraId="6C82278A" w14:textId="77777777" w:rsidR="00FF5FBB" w:rsidRDefault="00FF5FBB" w:rsidP="00FF5FBB">
      <w:pPr>
        <w:pStyle w:val="R-14"/>
      </w:pPr>
      <w:r>
        <w:t xml:space="preserve">Call: </w:t>
      </w:r>
      <w:proofErr w:type="spellStart"/>
      <w:r>
        <w:t>multinom</w:t>
      </w:r>
      <w:proofErr w:type="spellEnd"/>
      <w:r>
        <w:t>(formula = type ~ class + density + hardness + size + weight + moisture, data = wheat</w:t>
      </w:r>
      <w:r w:rsidR="009122EE">
        <w:t>2</w:t>
      </w:r>
      <w:r>
        <w:t xml:space="preserve">) </w:t>
      </w:r>
    </w:p>
    <w:p w14:paraId="5833C075" w14:textId="77777777" w:rsidR="00FF5FBB" w:rsidRDefault="00FF5FBB" w:rsidP="00FF5FBB">
      <w:pPr>
        <w:pStyle w:val="R-14"/>
      </w:pPr>
    </w:p>
    <w:p w14:paraId="546B34ED" w14:textId="77777777" w:rsidR="00FF5FBB" w:rsidRDefault="00FF5FBB" w:rsidP="00FF5FBB">
      <w:pPr>
        <w:pStyle w:val="R-14"/>
      </w:pPr>
      <w:r>
        <w:t>Coefficients:</w:t>
      </w:r>
    </w:p>
    <w:p w14:paraId="2FDA3B92" w14:textId="77777777" w:rsidR="00FF5FBB" w:rsidRPr="00CD2502" w:rsidRDefault="00FF5FBB" w:rsidP="00FF5FBB">
      <w:pPr>
        <w:pStyle w:val="R-14"/>
        <w:rPr>
          <w:sz w:val="26"/>
          <w:szCs w:val="26"/>
        </w:rPr>
      </w:pPr>
      <w:r w:rsidRPr="00CD2502">
        <w:rPr>
          <w:sz w:val="26"/>
          <w:szCs w:val="26"/>
        </w:rPr>
        <w:t xml:space="preserve">       (Intercept)   </w:t>
      </w:r>
      <w:proofErr w:type="spellStart"/>
      <w:r w:rsidRPr="00CD2502">
        <w:rPr>
          <w:sz w:val="26"/>
          <w:szCs w:val="26"/>
        </w:rPr>
        <w:t>classsrw</w:t>
      </w:r>
      <w:proofErr w:type="spellEnd"/>
      <w:r w:rsidRPr="00CD2502">
        <w:rPr>
          <w:sz w:val="26"/>
          <w:szCs w:val="26"/>
        </w:rPr>
        <w:t xml:space="preserve">   density    hardness      size      </w:t>
      </w:r>
    </w:p>
    <w:p w14:paraId="622C10DA" w14:textId="77777777" w:rsidR="00FF5FBB" w:rsidRPr="00CD2502" w:rsidRDefault="00FF5FBB" w:rsidP="00FF5FBB">
      <w:pPr>
        <w:pStyle w:val="R-14"/>
        <w:rPr>
          <w:sz w:val="26"/>
          <w:szCs w:val="26"/>
        </w:rPr>
      </w:pPr>
      <w:r w:rsidRPr="00CD2502">
        <w:rPr>
          <w:sz w:val="26"/>
          <w:szCs w:val="26"/>
        </w:rPr>
        <w:t xml:space="preserve">Scab      30.54650 -0.6481277 -21.59715 -0.01590741 1.0691139  </w:t>
      </w:r>
    </w:p>
    <w:p w14:paraId="4F8F599B" w14:textId="77777777" w:rsidR="00FF5FBB" w:rsidRPr="00CD2502" w:rsidRDefault="00FF5FBB" w:rsidP="00FF5FBB">
      <w:pPr>
        <w:pStyle w:val="R-14"/>
        <w:rPr>
          <w:sz w:val="26"/>
          <w:szCs w:val="26"/>
        </w:rPr>
      </w:pPr>
      <w:r w:rsidRPr="00CD2502">
        <w:rPr>
          <w:sz w:val="26"/>
          <w:szCs w:val="26"/>
        </w:rPr>
        <w:t xml:space="preserve">Sprout    19.16857 -0.2247384 -15.11667 -0.02102047 0.8756135 </w:t>
      </w:r>
    </w:p>
    <w:p w14:paraId="496D640D" w14:textId="77777777" w:rsidR="00FF5FBB" w:rsidRDefault="00FF5FBB" w:rsidP="00FF5FBB">
      <w:pPr>
        <w:pStyle w:val="R-14"/>
      </w:pPr>
      <w:r>
        <w:t xml:space="preserve">           weight     moisture </w:t>
      </w:r>
    </w:p>
    <w:p w14:paraId="04A43146" w14:textId="77777777" w:rsidR="00FF5FBB" w:rsidRDefault="00FF5FBB" w:rsidP="00FF5FBB">
      <w:pPr>
        <w:pStyle w:val="R-14"/>
      </w:pPr>
      <w:r>
        <w:t xml:space="preserve">Scab   -0.2896482   0.10956505 </w:t>
      </w:r>
    </w:p>
    <w:p w14:paraId="2A030925" w14:textId="77777777" w:rsidR="00FF5FBB" w:rsidRDefault="00FF5FBB" w:rsidP="00FF5FBB">
      <w:pPr>
        <w:pStyle w:val="R-14"/>
      </w:pPr>
      <w:r>
        <w:t>Sprout -0.0473169  -0.04299695</w:t>
      </w:r>
    </w:p>
    <w:p w14:paraId="5182AB8E" w14:textId="77777777" w:rsidR="00FF5FBB" w:rsidRDefault="00FF5FBB" w:rsidP="00FF5FBB">
      <w:pPr>
        <w:pStyle w:val="R-14"/>
      </w:pPr>
    </w:p>
    <w:p w14:paraId="1CFC3BA2" w14:textId="77777777" w:rsidR="00FF5FBB" w:rsidRDefault="00FF5FBB" w:rsidP="00FF5FBB">
      <w:pPr>
        <w:pStyle w:val="R-14"/>
      </w:pPr>
      <w:r>
        <w:t>Std. Errors:</w:t>
      </w:r>
    </w:p>
    <w:p w14:paraId="13886F8D" w14:textId="77777777" w:rsidR="00FF5FBB" w:rsidRDefault="00FF5FBB" w:rsidP="00FF5FBB">
      <w:pPr>
        <w:pStyle w:val="R-14"/>
      </w:pPr>
      <w:r>
        <w:t xml:space="preserve">       (Intercept)  </w:t>
      </w:r>
      <w:proofErr w:type="spellStart"/>
      <w:r>
        <w:t>classsrw</w:t>
      </w:r>
      <w:proofErr w:type="spellEnd"/>
      <w:r>
        <w:t xml:space="preserve">  density    hardness      size </w:t>
      </w:r>
    </w:p>
    <w:p w14:paraId="742C2273" w14:textId="77777777" w:rsidR="00FF5FBB" w:rsidRDefault="00FF5FBB" w:rsidP="00FF5FBB">
      <w:pPr>
        <w:pStyle w:val="R-14"/>
      </w:pPr>
      <w:r>
        <w:t xml:space="preserve">Scab      4.289865 0.6630948 3.116174 0.010274587 0.7722862  </w:t>
      </w:r>
    </w:p>
    <w:p w14:paraId="5C3298C0" w14:textId="77777777" w:rsidR="00FF5FBB" w:rsidRDefault="00FF5FBB" w:rsidP="00FF5FBB">
      <w:pPr>
        <w:pStyle w:val="R-14"/>
      </w:pPr>
      <w:r>
        <w:t xml:space="preserve">Sprout    3.767214 0.5009199 2.764306 0.008105748 0.5409317 </w:t>
      </w:r>
    </w:p>
    <w:p w14:paraId="1C1AEB13" w14:textId="77777777" w:rsidR="00FF5FBB" w:rsidRDefault="00FF5FBB" w:rsidP="00FF5FBB">
      <w:pPr>
        <w:pStyle w:val="R-14"/>
      </w:pPr>
      <w:r>
        <w:t xml:space="preserve">           weight  moisture </w:t>
      </w:r>
    </w:p>
    <w:p w14:paraId="4FB8EBE7" w14:textId="77777777" w:rsidR="00FF5FBB" w:rsidRDefault="00FF5FBB" w:rsidP="00FF5FBB">
      <w:pPr>
        <w:pStyle w:val="R-14"/>
      </w:pPr>
      <w:r>
        <w:t xml:space="preserve">Scab   0.06170252 0.1548407 </w:t>
      </w:r>
    </w:p>
    <w:p w14:paraId="043ED902" w14:textId="77777777" w:rsidR="00FF5FBB" w:rsidRDefault="00FF5FBB" w:rsidP="00FF5FBB">
      <w:pPr>
        <w:pStyle w:val="R-14"/>
      </w:pPr>
      <w:r>
        <w:t>Sprout 0.03697493 0.1127188</w:t>
      </w:r>
    </w:p>
    <w:p w14:paraId="7A17DE44" w14:textId="77777777" w:rsidR="00FF5FBB" w:rsidRDefault="00FF5FBB" w:rsidP="00FF5FBB">
      <w:pPr>
        <w:pStyle w:val="R-14"/>
      </w:pPr>
    </w:p>
    <w:p w14:paraId="00B6CDEB" w14:textId="77777777" w:rsidR="00FF5FBB" w:rsidRDefault="00FF5FBB" w:rsidP="00FF5FBB">
      <w:pPr>
        <w:pStyle w:val="R-14"/>
      </w:pPr>
      <w:r>
        <w:t xml:space="preserve">Residual Deviance: 384.2247  </w:t>
      </w:r>
    </w:p>
    <w:p w14:paraId="0006638D" w14:textId="77777777" w:rsidR="00FF5FBB" w:rsidRDefault="00FF5FBB" w:rsidP="00FF5FBB">
      <w:pPr>
        <w:pStyle w:val="R-14"/>
      </w:pPr>
      <w:r>
        <w:t>AIC: 412.2247</w:t>
      </w:r>
    </w:p>
    <w:p w14:paraId="1025CE07" w14:textId="77777777" w:rsidR="00A70635" w:rsidRDefault="00A70635" w:rsidP="00FF5FBB">
      <w:pPr>
        <w:pStyle w:val="R-14"/>
      </w:pPr>
    </w:p>
    <w:p w14:paraId="155D8B31" w14:textId="77777777" w:rsidR="00A70635" w:rsidRDefault="00A70635" w:rsidP="00A70635">
      <w:pPr>
        <w:pStyle w:val="R-14"/>
      </w:pPr>
      <w:r>
        <w:t>&gt; names(</w:t>
      </w:r>
      <w:proofErr w:type="spellStart"/>
      <w:r>
        <w:t>mod.fit</w:t>
      </w:r>
      <w:proofErr w:type="spellEnd"/>
      <w:r>
        <w:t>)</w:t>
      </w:r>
    </w:p>
    <w:p w14:paraId="40B19D54" w14:textId="77777777" w:rsidR="00A70635" w:rsidRDefault="00A70635" w:rsidP="00A70635">
      <w:pPr>
        <w:pStyle w:val="R-14"/>
      </w:pPr>
      <w:r>
        <w:t xml:space="preserve"> [1] "n"             "</w:t>
      </w:r>
      <w:proofErr w:type="spellStart"/>
      <w:r>
        <w:t>nunits</w:t>
      </w:r>
      <w:proofErr w:type="spellEnd"/>
      <w:r>
        <w:t>"        "</w:t>
      </w:r>
      <w:proofErr w:type="spellStart"/>
      <w:r>
        <w:t>nconn</w:t>
      </w:r>
      <w:proofErr w:type="spellEnd"/>
      <w:r>
        <w:t xml:space="preserve">"        </w:t>
      </w:r>
    </w:p>
    <w:p w14:paraId="78ED6E95" w14:textId="77777777" w:rsidR="00A70635" w:rsidRDefault="00A70635" w:rsidP="00A70635">
      <w:pPr>
        <w:pStyle w:val="R-14"/>
      </w:pPr>
      <w:r>
        <w:t xml:space="preserve"> [4] "conn"          "</w:t>
      </w:r>
      <w:proofErr w:type="spellStart"/>
      <w:r>
        <w:t>nsunits</w:t>
      </w:r>
      <w:proofErr w:type="spellEnd"/>
      <w:r>
        <w:t xml:space="preserve">"       "decay"        </w:t>
      </w:r>
    </w:p>
    <w:p w14:paraId="47B8344D" w14:textId="77777777" w:rsidR="00A70635" w:rsidRDefault="00A70635" w:rsidP="00A70635">
      <w:pPr>
        <w:pStyle w:val="R-14"/>
      </w:pPr>
      <w:r>
        <w:t xml:space="preserve"> [7] "entropy"       "</w:t>
      </w:r>
      <w:proofErr w:type="spellStart"/>
      <w:r>
        <w:t>softmax</w:t>
      </w:r>
      <w:proofErr w:type="spellEnd"/>
      <w:r>
        <w:t xml:space="preserve">"       "censored"     </w:t>
      </w:r>
    </w:p>
    <w:p w14:paraId="00BB56A7" w14:textId="77777777" w:rsidR="00A70635" w:rsidRDefault="00A70635" w:rsidP="00A70635">
      <w:pPr>
        <w:pStyle w:val="R-14"/>
      </w:pPr>
      <w:r>
        <w:t>[10] "value"         "</w:t>
      </w:r>
      <w:proofErr w:type="spellStart"/>
      <w:r>
        <w:t>wts</w:t>
      </w:r>
      <w:proofErr w:type="spellEnd"/>
      <w:r>
        <w:t xml:space="preserve">"           "convergence"  </w:t>
      </w:r>
    </w:p>
    <w:p w14:paraId="2DF7EEA1" w14:textId="77777777" w:rsidR="00A70635" w:rsidRDefault="00A70635" w:rsidP="00A70635">
      <w:pPr>
        <w:pStyle w:val="R-14"/>
      </w:pPr>
      <w:r>
        <w:lastRenderedPageBreak/>
        <w:t>[13] "</w:t>
      </w:r>
      <w:proofErr w:type="spellStart"/>
      <w:r>
        <w:t>fitted.values</w:t>
      </w:r>
      <w:proofErr w:type="spellEnd"/>
      <w:r>
        <w:t xml:space="preserve">" "residuals"     "lev"          </w:t>
      </w:r>
    </w:p>
    <w:p w14:paraId="1B8A658B" w14:textId="77777777" w:rsidR="00A70635" w:rsidRDefault="00A70635" w:rsidP="00A70635">
      <w:pPr>
        <w:pStyle w:val="R-14"/>
      </w:pPr>
      <w:r>
        <w:t xml:space="preserve">[16] "call"          "terms"         "weights"      </w:t>
      </w:r>
    </w:p>
    <w:p w14:paraId="27663650" w14:textId="77777777" w:rsidR="00A70635" w:rsidRDefault="00A70635" w:rsidP="00A70635">
      <w:pPr>
        <w:pStyle w:val="R-14"/>
      </w:pPr>
      <w:r>
        <w:t xml:space="preserve">[19] "deviance"      "rank"          "lab"          </w:t>
      </w:r>
    </w:p>
    <w:p w14:paraId="173E6EB9" w14:textId="77777777" w:rsidR="00A70635" w:rsidRDefault="00A70635" w:rsidP="00A70635">
      <w:pPr>
        <w:pStyle w:val="R-14"/>
      </w:pPr>
      <w:r>
        <w:t>[22] "</w:t>
      </w:r>
      <w:proofErr w:type="spellStart"/>
      <w:r>
        <w:t>coefnames</w:t>
      </w:r>
      <w:proofErr w:type="spellEnd"/>
      <w:r>
        <w:t>"     "</w:t>
      </w:r>
      <w:proofErr w:type="spellStart"/>
      <w:r>
        <w:t>vcoefnames</w:t>
      </w:r>
      <w:proofErr w:type="spellEnd"/>
      <w:r>
        <w:t xml:space="preserve">"    "contrasts"    </w:t>
      </w:r>
    </w:p>
    <w:p w14:paraId="512A6E42" w14:textId="77777777" w:rsidR="009A0B0B" w:rsidRDefault="00A70635" w:rsidP="00A70635">
      <w:pPr>
        <w:pStyle w:val="R-14"/>
      </w:pPr>
      <w:r>
        <w:t>[25] "</w:t>
      </w:r>
      <w:proofErr w:type="spellStart"/>
      <w:r>
        <w:t>xlevels</w:t>
      </w:r>
      <w:proofErr w:type="spellEnd"/>
      <w:r>
        <w:t>"       "</w:t>
      </w:r>
      <w:proofErr w:type="spellStart"/>
      <w:r>
        <w:t>edf</w:t>
      </w:r>
      <w:proofErr w:type="spellEnd"/>
      <w:r>
        <w:t xml:space="preserve">"           "AIC" </w:t>
      </w:r>
    </w:p>
    <w:p w14:paraId="63D4C143" w14:textId="77777777" w:rsidR="00F00E96" w:rsidRDefault="00F00E96" w:rsidP="009A0B0B">
      <w:pPr>
        <w:pStyle w:val="R-14"/>
      </w:pPr>
    </w:p>
    <w:p w14:paraId="7407236B" w14:textId="2193CB3C" w:rsidR="009A0B0B" w:rsidRDefault="009A0B0B" w:rsidP="009A0B0B">
      <w:pPr>
        <w:pStyle w:val="R-14"/>
      </w:pPr>
      <w:r>
        <w:t>&gt; head(</w:t>
      </w:r>
      <w:proofErr w:type="spellStart"/>
      <w:r>
        <w:t>mod.fit$fitted.values</w:t>
      </w:r>
      <w:proofErr w:type="spellEnd"/>
      <w:r>
        <w:t>) #pi.hats</w:t>
      </w:r>
    </w:p>
    <w:p w14:paraId="50E6B848" w14:textId="77777777" w:rsidR="009A0B0B" w:rsidRDefault="009A0B0B" w:rsidP="009A0B0B">
      <w:pPr>
        <w:pStyle w:val="R-14"/>
      </w:pPr>
      <w:r>
        <w:t xml:space="preserve">    Healthy        Scab     Sprout</w:t>
      </w:r>
    </w:p>
    <w:p w14:paraId="0529E8D7" w14:textId="77777777" w:rsidR="00E700C8" w:rsidRDefault="00E700C8" w:rsidP="00E700C8">
      <w:pPr>
        <w:pStyle w:val="R-14"/>
      </w:pPr>
      <w:r>
        <w:t>1 0.8552110 0.046396827 0.09839221</w:t>
      </w:r>
    </w:p>
    <w:p w14:paraId="33D624BF" w14:textId="77777777" w:rsidR="00E700C8" w:rsidRDefault="00E700C8" w:rsidP="00E700C8">
      <w:pPr>
        <w:pStyle w:val="R-14"/>
      </w:pPr>
      <w:r>
        <w:t>2 0.7492553 0.021572158 0.22917255</w:t>
      </w:r>
    </w:p>
    <w:p w14:paraId="394C8668" w14:textId="77777777" w:rsidR="00E700C8" w:rsidRDefault="00E700C8" w:rsidP="00E700C8">
      <w:pPr>
        <w:pStyle w:val="R-14"/>
      </w:pPr>
      <w:r>
        <w:t>3 0.5172800 0.068979903 0.41374011</w:t>
      </w:r>
    </w:p>
    <w:p w14:paraId="47CD2783" w14:textId="77777777" w:rsidR="00E700C8" w:rsidRDefault="00E700C8" w:rsidP="00E700C8">
      <w:pPr>
        <w:pStyle w:val="R-14"/>
      </w:pPr>
      <w:r>
        <w:t>4 0.8982064 0.006740716 0.09505287</w:t>
      </w:r>
    </w:p>
    <w:p w14:paraId="24719D5D" w14:textId="77777777" w:rsidR="00E700C8" w:rsidRDefault="00E700C8" w:rsidP="00E700C8">
      <w:pPr>
        <w:pStyle w:val="R-14"/>
      </w:pPr>
      <w:r>
        <w:t>5 0.5103245 0.176260796 0.31341473</w:t>
      </w:r>
    </w:p>
    <w:p w14:paraId="653A3129" w14:textId="77777777" w:rsidR="00E700C8" w:rsidRDefault="00E700C8" w:rsidP="00E700C8">
      <w:pPr>
        <w:pStyle w:val="R-14"/>
      </w:pPr>
      <w:r>
        <w:t>6 0.7924907 0.015304122 0.19220522</w:t>
      </w:r>
    </w:p>
    <w:p w14:paraId="435A4C1E" w14:textId="4DCDA4DA" w:rsidR="00A70635" w:rsidRDefault="00A70635" w:rsidP="00E700C8">
      <w:pPr>
        <w:pStyle w:val="R-14"/>
      </w:pPr>
      <w:r>
        <w:t xml:space="preserve">   </w:t>
      </w:r>
    </w:p>
    <w:p w14:paraId="7A26EA52" w14:textId="77777777" w:rsidR="00A70635" w:rsidRDefault="00A70635" w:rsidP="00A70635">
      <w:pPr>
        <w:pStyle w:val="R-14"/>
      </w:pPr>
      <w:r>
        <w:t>&gt; class(</w:t>
      </w:r>
      <w:proofErr w:type="spellStart"/>
      <w:r>
        <w:t>mod.fit</w:t>
      </w:r>
      <w:proofErr w:type="spellEnd"/>
      <w:r>
        <w:t>)</w:t>
      </w:r>
    </w:p>
    <w:p w14:paraId="41F83A4F" w14:textId="77777777" w:rsidR="00A70635" w:rsidRDefault="00A70635" w:rsidP="00A70635">
      <w:pPr>
        <w:pStyle w:val="R-14"/>
      </w:pPr>
      <w:r>
        <w:t>[1] "</w:t>
      </w:r>
      <w:proofErr w:type="spellStart"/>
      <w:r>
        <w:t>multinom</w:t>
      </w:r>
      <w:proofErr w:type="spellEnd"/>
      <w:r>
        <w:t>" "</w:t>
      </w:r>
      <w:proofErr w:type="spellStart"/>
      <w:r>
        <w:t>nnet</w:t>
      </w:r>
      <w:proofErr w:type="spellEnd"/>
      <w:r>
        <w:t xml:space="preserve">"    </w:t>
      </w:r>
    </w:p>
    <w:p w14:paraId="6AE1BF8A" w14:textId="77777777" w:rsidR="00A70635" w:rsidRDefault="00A70635" w:rsidP="00A70635">
      <w:pPr>
        <w:pStyle w:val="R-14"/>
      </w:pPr>
      <w:r>
        <w:t xml:space="preserve">&gt; methods(class = </w:t>
      </w:r>
      <w:proofErr w:type="spellStart"/>
      <w:r>
        <w:t>multinom</w:t>
      </w:r>
      <w:proofErr w:type="spellEnd"/>
      <w:r>
        <w:t>)</w:t>
      </w:r>
    </w:p>
    <w:p w14:paraId="146921A1" w14:textId="77777777" w:rsidR="00E700C8" w:rsidRPr="00E700C8" w:rsidRDefault="00E700C8" w:rsidP="00E700C8">
      <w:pPr>
        <w:pStyle w:val="R-14"/>
      </w:pPr>
      <w:r w:rsidRPr="00E700C8">
        <w:t xml:space="preserve">[1] add1        </w:t>
      </w:r>
      <w:proofErr w:type="spellStart"/>
      <w:r w:rsidRPr="00E700C8">
        <w:t>anova</w:t>
      </w:r>
      <w:proofErr w:type="spellEnd"/>
      <w:r w:rsidRPr="00E700C8">
        <w:t xml:space="preserve">       </w:t>
      </w:r>
      <w:proofErr w:type="spellStart"/>
      <w:r w:rsidRPr="00E700C8">
        <w:t>coef</w:t>
      </w:r>
      <w:proofErr w:type="spellEnd"/>
      <w:r w:rsidRPr="00E700C8">
        <w:t xml:space="preserve">        </w:t>
      </w:r>
      <w:proofErr w:type="spellStart"/>
      <w:r w:rsidRPr="00E700C8">
        <w:t>confint</w:t>
      </w:r>
      <w:proofErr w:type="spellEnd"/>
      <w:r w:rsidRPr="00E700C8">
        <w:t xml:space="preserve">    </w:t>
      </w:r>
    </w:p>
    <w:p w14:paraId="203BCF78" w14:textId="383BD19A" w:rsidR="00E700C8" w:rsidRPr="00E700C8" w:rsidRDefault="00E700C8" w:rsidP="00E700C8">
      <w:pPr>
        <w:pStyle w:val="R-14"/>
      </w:pPr>
      <w:r w:rsidRPr="00E700C8">
        <w:t xml:space="preserve">[5] drop1       </w:t>
      </w:r>
      <w:proofErr w:type="spellStart"/>
      <w:r w:rsidRPr="00E700C8">
        <w:t>extractAIC</w:t>
      </w:r>
      <w:proofErr w:type="spellEnd"/>
      <w:r w:rsidRPr="00E700C8">
        <w:t xml:space="preserve">  </w:t>
      </w:r>
      <w:proofErr w:type="spellStart"/>
      <w:r w:rsidRPr="00E700C8">
        <w:t>logLik</w:t>
      </w:r>
      <w:proofErr w:type="spellEnd"/>
      <w:r w:rsidRPr="00E700C8">
        <w:t xml:space="preserve">      </w:t>
      </w:r>
      <w:proofErr w:type="spellStart"/>
      <w:r w:rsidRPr="00E700C8">
        <w:t>model.frame</w:t>
      </w:r>
      <w:proofErr w:type="spellEnd"/>
    </w:p>
    <w:p w14:paraId="3192E7FD" w14:textId="69E4DCF4" w:rsidR="00E700C8" w:rsidRPr="00E700C8" w:rsidRDefault="00E700C8" w:rsidP="00E700C8">
      <w:pPr>
        <w:pStyle w:val="R-14"/>
      </w:pPr>
      <w:r w:rsidRPr="00E700C8">
        <w:t xml:space="preserve">[9] predict     print       summary     </w:t>
      </w:r>
      <w:proofErr w:type="spellStart"/>
      <w:r w:rsidRPr="00E700C8">
        <w:t>vcov</w:t>
      </w:r>
      <w:proofErr w:type="spellEnd"/>
      <w:r w:rsidRPr="00E700C8">
        <w:t xml:space="preserve">       </w:t>
      </w:r>
    </w:p>
    <w:p w14:paraId="0298A3B7" w14:textId="6BDAB3FE" w:rsidR="00FF5FBB" w:rsidRDefault="00E700C8" w:rsidP="00E700C8">
      <w:pPr>
        <w:pStyle w:val="R-14"/>
      </w:pPr>
      <w:r w:rsidRPr="00E700C8">
        <w:t>see '?methods' for accessing help and source code</w:t>
      </w:r>
    </w:p>
    <w:p w14:paraId="01169122" w14:textId="77777777" w:rsidR="00E700C8" w:rsidRDefault="00E700C8" w:rsidP="00E700C8">
      <w:pPr>
        <w:pStyle w:val="R-14"/>
      </w:pPr>
    </w:p>
    <w:p w14:paraId="34CD595B" w14:textId="1EFCA9F5" w:rsidR="0002752B" w:rsidRDefault="0002752B" w:rsidP="00FF5FBB">
      <w:pPr>
        <w:ind w:left="720"/>
      </w:pPr>
      <w:r>
        <w:t xml:space="preserve">Notice that </w:t>
      </w:r>
      <w:r w:rsidRPr="0062702A">
        <w:rPr>
          <w:rFonts w:ascii="Courier New" w:hAnsi="Courier New" w:cs="Courier New"/>
        </w:rPr>
        <w:t>class</w:t>
      </w:r>
      <w:r>
        <w:t xml:space="preserve"> has two levels as well:</w:t>
      </w:r>
    </w:p>
    <w:p w14:paraId="44E9C28A" w14:textId="77777777" w:rsidR="0002752B" w:rsidRDefault="0002752B" w:rsidP="00FF5FBB">
      <w:pPr>
        <w:ind w:left="720"/>
      </w:pPr>
    </w:p>
    <w:p w14:paraId="56D907BE" w14:textId="77777777" w:rsidR="0002752B" w:rsidRDefault="00AD0622" w:rsidP="00AD0622">
      <w:pPr>
        <w:pStyle w:val="R-14"/>
      </w:pPr>
      <w:r>
        <w:t xml:space="preserve">&gt; </w:t>
      </w:r>
      <w:r w:rsidR="0002752B">
        <w:t>levels(wheat2$class)</w:t>
      </w:r>
    </w:p>
    <w:p w14:paraId="5F0AD52B" w14:textId="77777777" w:rsidR="0002752B" w:rsidRDefault="0002752B" w:rsidP="00AD0622">
      <w:pPr>
        <w:pStyle w:val="R-14"/>
      </w:pPr>
      <w:r>
        <w:t>[1] "</w:t>
      </w:r>
      <w:proofErr w:type="spellStart"/>
      <w:r>
        <w:t>hrw</w:t>
      </w:r>
      <w:proofErr w:type="spellEnd"/>
      <w:r>
        <w:t>" "</w:t>
      </w:r>
      <w:proofErr w:type="spellStart"/>
      <w:r>
        <w:t>srw</w:t>
      </w:r>
      <w:proofErr w:type="spellEnd"/>
      <w:r>
        <w:t>"</w:t>
      </w:r>
    </w:p>
    <w:p w14:paraId="3DA0C7F6" w14:textId="77777777" w:rsidR="0002752B" w:rsidRDefault="0002752B" w:rsidP="00FF5FBB">
      <w:pPr>
        <w:ind w:left="720"/>
      </w:pPr>
    </w:p>
    <w:p w14:paraId="5C23ED13" w14:textId="77777777" w:rsidR="00CA4147" w:rsidRDefault="0002752B" w:rsidP="00FF5FBB">
      <w:pPr>
        <w:ind w:left="720"/>
      </w:pPr>
      <w:r>
        <w:t xml:space="preserve">R creates an indicator variable for it so that </w:t>
      </w:r>
      <w:proofErr w:type="spellStart"/>
      <w:r w:rsidRPr="0062702A">
        <w:rPr>
          <w:rFonts w:ascii="Courier New" w:hAnsi="Courier New" w:cs="Courier New"/>
        </w:rPr>
        <w:t>classsrw</w:t>
      </w:r>
      <w:proofErr w:type="spellEnd"/>
      <w:r>
        <w:t xml:space="preserve"> = 1 for soft red winter wheat and </w:t>
      </w:r>
      <w:proofErr w:type="spellStart"/>
      <w:r w:rsidRPr="0062702A">
        <w:rPr>
          <w:rFonts w:ascii="Courier New" w:hAnsi="Courier New" w:cs="Courier New"/>
        </w:rPr>
        <w:t>classsrw</w:t>
      </w:r>
      <w:proofErr w:type="spellEnd"/>
      <w:r>
        <w:t xml:space="preserve"> = 0 for hard red winter wheat. </w:t>
      </w:r>
      <w:r w:rsidR="00276332">
        <w:t xml:space="preserve">The reason why the 0 and 1 assignments are not reversed is because R always treats the </w:t>
      </w:r>
      <w:r w:rsidR="00CA4147">
        <w:t>first</w:t>
      </w:r>
      <w:r w:rsidR="00276332">
        <w:t xml:space="preserve"> level of a qualitative independent variable as the</w:t>
      </w:r>
      <w:r w:rsidR="00CA4147">
        <w:t xml:space="preserve"> “base” level. For example, if there was a four level qualitative variable (levels A, B, C, and D), there would be three indicator variables coded as </w:t>
      </w:r>
    </w:p>
    <w:p w14:paraId="694AE165" w14:textId="77777777" w:rsidR="00CA4147" w:rsidRDefault="00CA4147" w:rsidP="00FF5FBB">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155"/>
        <w:gridCol w:w="1154"/>
        <w:gridCol w:w="1154"/>
      </w:tblGrid>
      <w:tr w:rsidR="00CA4147" w14:paraId="6290310F" w14:textId="77777777" w:rsidTr="00AC318F">
        <w:trPr>
          <w:jc w:val="center"/>
        </w:trPr>
        <w:tc>
          <w:tcPr>
            <w:tcW w:w="0" w:type="auto"/>
            <w:tcBorders>
              <w:top w:val="nil"/>
              <w:left w:val="nil"/>
            </w:tcBorders>
          </w:tcPr>
          <w:p w14:paraId="78B5C451" w14:textId="77777777" w:rsidR="00CA4147" w:rsidRDefault="00CA4147" w:rsidP="00AC318F"/>
        </w:tc>
        <w:tc>
          <w:tcPr>
            <w:tcW w:w="0" w:type="auto"/>
            <w:gridSpan w:val="3"/>
          </w:tcPr>
          <w:p w14:paraId="70395574" w14:textId="77777777" w:rsidR="00CA4147" w:rsidRDefault="00CA4147" w:rsidP="00AC318F">
            <w:pPr>
              <w:jc w:val="center"/>
            </w:pPr>
            <w:r>
              <w:t>Indicator variables</w:t>
            </w:r>
          </w:p>
        </w:tc>
      </w:tr>
      <w:tr w:rsidR="00CA4147" w14:paraId="3157FFAC" w14:textId="77777777" w:rsidTr="00AC318F">
        <w:trPr>
          <w:jc w:val="center"/>
        </w:trPr>
        <w:tc>
          <w:tcPr>
            <w:tcW w:w="0" w:type="auto"/>
          </w:tcPr>
          <w:p w14:paraId="50B6F845" w14:textId="77777777" w:rsidR="00CA4147" w:rsidRDefault="00CA4147" w:rsidP="00AC318F">
            <w:r>
              <w:t>Levels</w:t>
            </w:r>
          </w:p>
        </w:tc>
        <w:tc>
          <w:tcPr>
            <w:tcW w:w="0" w:type="auto"/>
          </w:tcPr>
          <w:p w14:paraId="165F5785" w14:textId="77777777" w:rsidR="00CA4147" w:rsidRPr="0054305A" w:rsidRDefault="00CA4147" w:rsidP="00AC318F">
            <w:pPr>
              <w:jc w:val="center"/>
            </w:pPr>
            <w:r>
              <w:t>x</w:t>
            </w:r>
            <w:r w:rsidRPr="00AD4135">
              <w:rPr>
                <w:vertAlign w:val="subscript"/>
              </w:rPr>
              <w:t>1</w:t>
            </w:r>
          </w:p>
        </w:tc>
        <w:tc>
          <w:tcPr>
            <w:tcW w:w="0" w:type="auto"/>
          </w:tcPr>
          <w:p w14:paraId="62AD44BC" w14:textId="77777777" w:rsidR="00CA4147" w:rsidRDefault="00CA4147" w:rsidP="00AC318F">
            <w:pPr>
              <w:jc w:val="center"/>
            </w:pPr>
            <w:r>
              <w:t>x</w:t>
            </w:r>
            <w:r w:rsidRPr="00AD4135">
              <w:rPr>
                <w:vertAlign w:val="subscript"/>
              </w:rPr>
              <w:t>2</w:t>
            </w:r>
          </w:p>
        </w:tc>
        <w:tc>
          <w:tcPr>
            <w:tcW w:w="0" w:type="auto"/>
          </w:tcPr>
          <w:p w14:paraId="2C32BBB6" w14:textId="77777777" w:rsidR="00CA4147" w:rsidRDefault="00CA4147" w:rsidP="00AC318F">
            <w:pPr>
              <w:jc w:val="center"/>
            </w:pPr>
            <w:r>
              <w:t>x</w:t>
            </w:r>
            <w:r w:rsidRPr="00AD4135">
              <w:rPr>
                <w:vertAlign w:val="subscript"/>
              </w:rPr>
              <w:t>3</w:t>
            </w:r>
          </w:p>
        </w:tc>
      </w:tr>
      <w:tr w:rsidR="00CA4147" w14:paraId="64E668E8" w14:textId="77777777" w:rsidTr="00AC318F">
        <w:trPr>
          <w:jc w:val="center"/>
        </w:trPr>
        <w:tc>
          <w:tcPr>
            <w:tcW w:w="0" w:type="auto"/>
          </w:tcPr>
          <w:p w14:paraId="17F83910" w14:textId="77777777" w:rsidR="00CA4147" w:rsidRDefault="00CA4147" w:rsidP="00AC318F">
            <w:pPr>
              <w:jc w:val="center"/>
            </w:pPr>
            <w:r>
              <w:t>A</w:t>
            </w:r>
          </w:p>
        </w:tc>
        <w:tc>
          <w:tcPr>
            <w:tcW w:w="0" w:type="auto"/>
          </w:tcPr>
          <w:p w14:paraId="28B1CA8B" w14:textId="77777777" w:rsidR="00CA4147" w:rsidRDefault="00CA4147" w:rsidP="00AC318F">
            <w:pPr>
              <w:jc w:val="center"/>
            </w:pPr>
            <w:r>
              <w:t>0</w:t>
            </w:r>
          </w:p>
        </w:tc>
        <w:tc>
          <w:tcPr>
            <w:tcW w:w="0" w:type="auto"/>
          </w:tcPr>
          <w:p w14:paraId="47B40505" w14:textId="77777777" w:rsidR="00CA4147" w:rsidRDefault="00CA4147" w:rsidP="00AC318F">
            <w:pPr>
              <w:jc w:val="center"/>
            </w:pPr>
            <w:r>
              <w:t>0</w:t>
            </w:r>
          </w:p>
        </w:tc>
        <w:tc>
          <w:tcPr>
            <w:tcW w:w="0" w:type="auto"/>
          </w:tcPr>
          <w:p w14:paraId="60317871" w14:textId="77777777" w:rsidR="00CA4147" w:rsidRDefault="00CA4147" w:rsidP="00AC318F">
            <w:pPr>
              <w:jc w:val="center"/>
            </w:pPr>
            <w:r>
              <w:t>0</w:t>
            </w:r>
          </w:p>
        </w:tc>
      </w:tr>
      <w:tr w:rsidR="00CA4147" w14:paraId="7783EEF1" w14:textId="77777777" w:rsidTr="00AC318F">
        <w:trPr>
          <w:jc w:val="center"/>
        </w:trPr>
        <w:tc>
          <w:tcPr>
            <w:tcW w:w="0" w:type="auto"/>
          </w:tcPr>
          <w:p w14:paraId="76536EA9" w14:textId="77777777" w:rsidR="00CA4147" w:rsidRDefault="00CA4147" w:rsidP="00AC318F">
            <w:pPr>
              <w:jc w:val="center"/>
            </w:pPr>
            <w:r>
              <w:t>B</w:t>
            </w:r>
          </w:p>
        </w:tc>
        <w:tc>
          <w:tcPr>
            <w:tcW w:w="0" w:type="auto"/>
          </w:tcPr>
          <w:p w14:paraId="79C93630" w14:textId="77777777" w:rsidR="00CA4147" w:rsidRDefault="00CA4147" w:rsidP="00AC318F">
            <w:pPr>
              <w:jc w:val="center"/>
            </w:pPr>
            <w:r>
              <w:t>1</w:t>
            </w:r>
          </w:p>
        </w:tc>
        <w:tc>
          <w:tcPr>
            <w:tcW w:w="0" w:type="auto"/>
          </w:tcPr>
          <w:p w14:paraId="3730C5C0" w14:textId="77777777" w:rsidR="00CA4147" w:rsidRDefault="00CA4147" w:rsidP="00AC318F">
            <w:pPr>
              <w:jc w:val="center"/>
            </w:pPr>
            <w:r>
              <w:t>0</w:t>
            </w:r>
          </w:p>
        </w:tc>
        <w:tc>
          <w:tcPr>
            <w:tcW w:w="0" w:type="auto"/>
          </w:tcPr>
          <w:p w14:paraId="651F2965" w14:textId="77777777" w:rsidR="00CA4147" w:rsidRDefault="00CA4147" w:rsidP="00AC318F">
            <w:pPr>
              <w:jc w:val="center"/>
            </w:pPr>
            <w:r>
              <w:t>0</w:t>
            </w:r>
          </w:p>
        </w:tc>
      </w:tr>
      <w:tr w:rsidR="00CA4147" w14:paraId="5150B85E" w14:textId="77777777" w:rsidTr="00AC318F">
        <w:trPr>
          <w:jc w:val="center"/>
        </w:trPr>
        <w:tc>
          <w:tcPr>
            <w:tcW w:w="0" w:type="auto"/>
          </w:tcPr>
          <w:p w14:paraId="1B7278EE" w14:textId="77777777" w:rsidR="00CA4147" w:rsidRDefault="00CA4147" w:rsidP="00AC318F">
            <w:pPr>
              <w:jc w:val="center"/>
            </w:pPr>
            <w:r>
              <w:t>C</w:t>
            </w:r>
          </w:p>
        </w:tc>
        <w:tc>
          <w:tcPr>
            <w:tcW w:w="0" w:type="auto"/>
          </w:tcPr>
          <w:p w14:paraId="11961329" w14:textId="77777777" w:rsidR="00CA4147" w:rsidRDefault="00CA4147" w:rsidP="00AC318F">
            <w:pPr>
              <w:jc w:val="center"/>
            </w:pPr>
            <w:r>
              <w:t>0</w:t>
            </w:r>
          </w:p>
        </w:tc>
        <w:tc>
          <w:tcPr>
            <w:tcW w:w="0" w:type="auto"/>
          </w:tcPr>
          <w:p w14:paraId="4569D76C" w14:textId="77777777" w:rsidR="00CA4147" w:rsidRDefault="00CA4147" w:rsidP="00AC318F">
            <w:pPr>
              <w:jc w:val="center"/>
            </w:pPr>
            <w:r>
              <w:t>1</w:t>
            </w:r>
          </w:p>
        </w:tc>
        <w:tc>
          <w:tcPr>
            <w:tcW w:w="0" w:type="auto"/>
          </w:tcPr>
          <w:p w14:paraId="087A27AC" w14:textId="77777777" w:rsidR="00CA4147" w:rsidRDefault="00CA4147" w:rsidP="00AC318F">
            <w:pPr>
              <w:jc w:val="center"/>
            </w:pPr>
            <w:r>
              <w:t>0</w:t>
            </w:r>
          </w:p>
        </w:tc>
      </w:tr>
      <w:tr w:rsidR="00CA4147" w14:paraId="32D30584" w14:textId="77777777" w:rsidTr="00AC318F">
        <w:trPr>
          <w:jc w:val="center"/>
        </w:trPr>
        <w:tc>
          <w:tcPr>
            <w:tcW w:w="0" w:type="auto"/>
          </w:tcPr>
          <w:p w14:paraId="20BDC18C" w14:textId="77777777" w:rsidR="00CA4147" w:rsidRDefault="00CA4147" w:rsidP="00AC318F">
            <w:pPr>
              <w:jc w:val="center"/>
            </w:pPr>
            <w:r>
              <w:t>D</w:t>
            </w:r>
          </w:p>
        </w:tc>
        <w:tc>
          <w:tcPr>
            <w:tcW w:w="0" w:type="auto"/>
          </w:tcPr>
          <w:p w14:paraId="2AB6D1B5" w14:textId="77777777" w:rsidR="00CA4147" w:rsidRDefault="00CA4147" w:rsidP="00AC318F">
            <w:pPr>
              <w:jc w:val="center"/>
            </w:pPr>
            <w:r>
              <w:t>0</w:t>
            </w:r>
          </w:p>
        </w:tc>
        <w:tc>
          <w:tcPr>
            <w:tcW w:w="0" w:type="auto"/>
          </w:tcPr>
          <w:p w14:paraId="4297C8EC" w14:textId="77777777" w:rsidR="00CA4147" w:rsidRDefault="00CA4147" w:rsidP="00AC318F">
            <w:pPr>
              <w:jc w:val="center"/>
            </w:pPr>
            <w:r>
              <w:t>0</w:t>
            </w:r>
          </w:p>
        </w:tc>
        <w:tc>
          <w:tcPr>
            <w:tcW w:w="0" w:type="auto"/>
          </w:tcPr>
          <w:p w14:paraId="5403DA1A" w14:textId="77777777" w:rsidR="00CA4147" w:rsidRDefault="00CA4147" w:rsidP="00AC318F">
            <w:pPr>
              <w:jc w:val="center"/>
            </w:pPr>
            <w:r>
              <w:t>1</w:t>
            </w:r>
          </w:p>
        </w:tc>
      </w:tr>
    </w:tbl>
    <w:p w14:paraId="64876C45" w14:textId="77777777" w:rsidR="0002752B" w:rsidRDefault="00276332" w:rsidP="00FF5FBB">
      <w:pPr>
        <w:ind w:left="720"/>
      </w:pPr>
      <w:r>
        <w:t xml:space="preserve"> </w:t>
      </w:r>
    </w:p>
    <w:p w14:paraId="3A5192AC" w14:textId="77777777" w:rsidR="00FF5FBB" w:rsidRDefault="00FF5FBB" w:rsidP="00FF5FBB">
      <w:pPr>
        <w:ind w:left="720"/>
      </w:pPr>
      <w:r>
        <w:t xml:space="preserve">The estimated </w:t>
      </w:r>
      <w:r w:rsidR="00CA4147">
        <w:t>multinomial regression model</w:t>
      </w:r>
      <w:r>
        <w:t xml:space="preserve"> is </w:t>
      </w:r>
    </w:p>
    <w:p w14:paraId="667490C5" w14:textId="77777777" w:rsidR="00FF5FBB" w:rsidRDefault="00FF5FBB" w:rsidP="00FF5FBB">
      <w:pPr>
        <w:ind w:left="720"/>
      </w:pPr>
    </w:p>
    <w:p w14:paraId="20E2CFED" w14:textId="2133F2EB" w:rsidR="00FF5FBB" w:rsidRDefault="00E0555E" w:rsidP="00FF5FBB">
      <w:pPr>
        <w:ind w:left="720"/>
      </w:pPr>
      <w:r w:rsidRPr="00E0555E">
        <w:rPr>
          <w:position w:val="-72"/>
        </w:rPr>
        <w:object w:dxaOrig="9220" w:dyaOrig="1700" w14:anchorId="790A8F9F">
          <v:shape id="_x0000_i1045" type="#_x0000_t75" style="width:462pt;height:84pt" o:ole="">
            <v:imagedata r:id="rId33" o:title=""/>
          </v:shape>
          <o:OLEObject Type="Embed" ProgID="Equation.DSMT4" ShapeID="_x0000_i1045" DrawAspect="Content" ObjectID="_1753777094" r:id="rId34"/>
        </w:object>
      </w:r>
      <w:r w:rsidR="00FF5FBB">
        <w:t xml:space="preserve"> </w:t>
      </w:r>
    </w:p>
    <w:p w14:paraId="384F8254" w14:textId="77777777" w:rsidR="00FF5FBB" w:rsidRDefault="00FF5FBB" w:rsidP="00FF5FBB">
      <w:pPr>
        <w:ind w:left="720"/>
      </w:pPr>
    </w:p>
    <w:p w14:paraId="5D479214" w14:textId="77777777" w:rsidR="00FF5FBB" w:rsidRDefault="00FF5FBB" w:rsidP="00FF5FBB">
      <w:pPr>
        <w:ind w:left="720"/>
      </w:pPr>
      <w:r>
        <w:t xml:space="preserve">and </w:t>
      </w:r>
    </w:p>
    <w:p w14:paraId="1DBBE0A2" w14:textId="77777777" w:rsidR="00FF5FBB" w:rsidRDefault="00FF5FBB" w:rsidP="00FF5FBB">
      <w:pPr>
        <w:ind w:left="720"/>
      </w:pPr>
    </w:p>
    <w:p w14:paraId="4BA578BF" w14:textId="31677CC4" w:rsidR="00FF5FBB" w:rsidRDefault="00E0555E" w:rsidP="00FF5FBB">
      <w:pPr>
        <w:ind w:left="720"/>
      </w:pPr>
      <w:r w:rsidRPr="00E0555E">
        <w:rPr>
          <w:position w:val="-72"/>
        </w:rPr>
        <w:object w:dxaOrig="9540" w:dyaOrig="1700" w14:anchorId="2534C04C">
          <v:shape id="_x0000_i1047" type="#_x0000_t75" style="width:476.25pt;height:84pt" o:ole="">
            <v:imagedata r:id="rId35" o:title=""/>
          </v:shape>
          <o:OLEObject Type="Embed" ProgID="Equation.DSMT4" ShapeID="_x0000_i1047" DrawAspect="Content" ObjectID="_1753777095" r:id="rId36"/>
        </w:object>
      </w:r>
    </w:p>
    <w:p w14:paraId="261625AF" w14:textId="77777777" w:rsidR="00A70635" w:rsidRDefault="00A70635" w:rsidP="00FF5FBB">
      <w:pPr>
        <w:ind w:left="720"/>
      </w:pPr>
    </w:p>
    <w:p w14:paraId="3AB06C70" w14:textId="77777777" w:rsidR="00A70635" w:rsidRDefault="00A70635" w:rsidP="00FF5FBB">
      <w:pPr>
        <w:ind w:left="720"/>
      </w:pPr>
      <w:r>
        <w:t xml:space="preserve">We can use the </w:t>
      </w:r>
      <w:proofErr w:type="spellStart"/>
      <w:r w:rsidRPr="00A70635">
        <w:rPr>
          <w:rFonts w:ascii="Courier New" w:hAnsi="Courier New" w:cs="Courier New"/>
        </w:rPr>
        <w:t>Anova</w:t>
      </w:r>
      <w:proofErr w:type="spellEnd"/>
      <w:r w:rsidRPr="00A70635">
        <w:rPr>
          <w:rFonts w:ascii="Courier New" w:hAnsi="Courier New" w:cs="Courier New"/>
        </w:rPr>
        <w:t>()</w:t>
      </w:r>
      <w:r>
        <w:t xml:space="preserve"> function to perform LRTs: </w:t>
      </w:r>
    </w:p>
    <w:p w14:paraId="1D3CD191" w14:textId="77777777" w:rsidR="00A70635" w:rsidRDefault="00A70635" w:rsidP="00A70635">
      <w:pPr>
        <w:pStyle w:val="R-14"/>
      </w:pPr>
    </w:p>
    <w:p w14:paraId="41406917" w14:textId="77777777" w:rsidR="00A70635" w:rsidRDefault="00A70635" w:rsidP="00A70635">
      <w:pPr>
        <w:pStyle w:val="R-14"/>
      </w:pPr>
      <w:r>
        <w:t>&gt; library(car)</w:t>
      </w:r>
    </w:p>
    <w:p w14:paraId="5F0C60C9" w14:textId="77777777" w:rsidR="00A70635" w:rsidRDefault="00A70635" w:rsidP="00A70635">
      <w:pPr>
        <w:pStyle w:val="R-14"/>
      </w:pPr>
      <w:r>
        <w:t xml:space="preserve">&gt; </w:t>
      </w:r>
      <w:proofErr w:type="spellStart"/>
      <w:r>
        <w:t>Anova</w:t>
      </w:r>
      <w:proofErr w:type="spellEnd"/>
      <w:r>
        <w:t>(</w:t>
      </w:r>
      <w:proofErr w:type="spellStart"/>
      <w:r>
        <w:t>mod.fit</w:t>
      </w:r>
      <w:proofErr w:type="spellEnd"/>
      <w:r>
        <w:t>)</w:t>
      </w:r>
    </w:p>
    <w:p w14:paraId="78E9D928" w14:textId="77777777" w:rsidR="00A70635" w:rsidRDefault="00A70635" w:rsidP="00A70635">
      <w:pPr>
        <w:pStyle w:val="R-14"/>
      </w:pPr>
      <w:r>
        <w:t>Analysis of Deviance Table (Type II tests)</w:t>
      </w:r>
    </w:p>
    <w:p w14:paraId="3E3CC114" w14:textId="77777777" w:rsidR="00A70635" w:rsidRDefault="00A70635" w:rsidP="00A70635">
      <w:pPr>
        <w:pStyle w:val="R-14"/>
      </w:pPr>
    </w:p>
    <w:p w14:paraId="3BC7E552" w14:textId="77777777" w:rsidR="00A70635" w:rsidRDefault="00A70635" w:rsidP="00A70635">
      <w:pPr>
        <w:pStyle w:val="R-14"/>
      </w:pPr>
      <w:r>
        <w:t>Response: type</w:t>
      </w:r>
    </w:p>
    <w:p w14:paraId="7EB55872" w14:textId="77777777" w:rsidR="00A70635" w:rsidRDefault="00A70635" w:rsidP="00A70635">
      <w:pPr>
        <w:pStyle w:val="R-14"/>
      </w:pPr>
      <w:r>
        <w:t xml:space="preserve">         LR </w:t>
      </w:r>
      <w:proofErr w:type="spellStart"/>
      <w:r>
        <w:t>Chisq</w:t>
      </w:r>
      <w:proofErr w:type="spellEnd"/>
      <w:r>
        <w:t xml:space="preserve"> </w:t>
      </w:r>
      <w:proofErr w:type="spellStart"/>
      <w:r>
        <w:t>Df</w:t>
      </w:r>
      <w:proofErr w:type="spellEnd"/>
      <w:r>
        <w:t xml:space="preserve"> </w:t>
      </w:r>
      <w:proofErr w:type="spellStart"/>
      <w:r>
        <w:t>Pr</w:t>
      </w:r>
      <w:proofErr w:type="spellEnd"/>
      <w:r>
        <w:t>(&gt;</w:t>
      </w:r>
      <w:proofErr w:type="spellStart"/>
      <w:r>
        <w:t>Chisq</w:t>
      </w:r>
      <w:proofErr w:type="spellEnd"/>
      <w:r>
        <w:t xml:space="preserve">)    </w:t>
      </w:r>
    </w:p>
    <w:p w14:paraId="66211710" w14:textId="77777777" w:rsidR="003E1659" w:rsidRDefault="003E1659" w:rsidP="003E1659">
      <w:pPr>
        <w:pStyle w:val="R-14"/>
      </w:pPr>
      <w:r>
        <w:t xml:space="preserve">class       0.964  2     0.6175    </w:t>
      </w:r>
    </w:p>
    <w:p w14:paraId="1E7EA24C" w14:textId="77777777" w:rsidR="003E1659" w:rsidRDefault="003E1659" w:rsidP="003E1659">
      <w:pPr>
        <w:pStyle w:val="R-14"/>
      </w:pPr>
      <w:r>
        <w:t>density    90.555  2  &lt; 2.2e-16 ***</w:t>
      </w:r>
    </w:p>
    <w:p w14:paraId="7B24FD25" w14:textId="77777777" w:rsidR="003E1659" w:rsidRDefault="003E1659" w:rsidP="003E1659">
      <w:pPr>
        <w:pStyle w:val="R-14"/>
      </w:pPr>
      <w:r>
        <w:t xml:space="preserve">hardness    7.074  2     0.0291 *  </w:t>
      </w:r>
    </w:p>
    <w:p w14:paraId="551075D7" w14:textId="77777777" w:rsidR="003E1659" w:rsidRDefault="003E1659" w:rsidP="003E1659">
      <w:pPr>
        <w:pStyle w:val="R-14"/>
      </w:pPr>
      <w:r>
        <w:t xml:space="preserve">size        3.211  2     0.2008    </w:t>
      </w:r>
    </w:p>
    <w:p w14:paraId="7385AD9E" w14:textId="77777777" w:rsidR="003E1659" w:rsidRDefault="003E1659" w:rsidP="003E1659">
      <w:pPr>
        <w:pStyle w:val="R-14"/>
      </w:pPr>
      <w:r>
        <w:t>weight     28.230  2  7.411e-07 ***</w:t>
      </w:r>
    </w:p>
    <w:p w14:paraId="6A62718B" w14:textId="77777777" w:rsidR="003E1659" w:rsidRDefault="003E1659" w:rsidP="003E1659">
      <w:pPr>
        <w:pStyle w:val="R-14"/>
      </w:pPr>
      <w:r>
        <w:lastRenderedPageBreak/>
        <w:t xml:space="preserve">moisture    1.193  2     0.5506    </w:t>
      </w:r>
    </w:p>
    <w:p w14:paraId="5DAAD81B" w14:textId="77777777" w:rsidR="003E1659" w:rsidRDefault="003E1659" w:rsidP="003E1659">
      <w:pPr>
        <w:pStyle w:val="R-14"/>
      </w:pPr>
      <w:r>
        <w:t>---</w:t>
      </w:r>
    </w:p>
    <w:p w14:paraId="7E317240" w14:textId="77777777" w:rsidR="003E1659" w:rsidRDefault="003E1659" w:rsidP="003E1659">
      <w:pPr>
        <w:pStyle w:val="R-14"/>
      </w:pPr>
      <w:proofErr w:type="spellStart"/>
      <w:r>
        <w:t>Signif</w:t>
      </w:r>
      <w:proofErr w:type="spellEnd"/>
      <w:r>
        <w:t xml:space="preserve">. codes:  </w:t>
      </w:r>
    </w:p>
    <w:p w14:paraId="611CC779" w14:textId="77777777" w:rsidR="003E1659" w:rsidRDefault="003E1659" w:rsidP="003E1659">
      <w:pPr>
        <w:pStyle w:val="R-14"/>
      </w:pPr>
      <w:r>
        <w:t>0 ‘***’ 0.001 ‘**’ 0.01 ‘*’ 0.05 ‘.’ 0.1 ‘ ’ 1</w:t>
      </w:r>
    </w:p>
    <w:p w14:paraId="220D7FD4" w14:textId="77777777" w:rsidR="008255E7" w:rsidRDefault="008255E7" w:rsidP="00FF5FBB">
      <w:pPr>
        <w:ind w:left="720"/>
      </w:pPr>
    </w:p>
    <w:p w14:paraId="7AEDB7E3" w14:textId="77777777" w:rsidR="009C280A" w:rsidRDefault="009C280A" w:rsidP="00FF5FBB">
      <w:pPr>
        <w:ind w:left="720"/>
      </w:pPr>
      <w:r>
        <w:t>The LRTs are of the form:</w:t>
      </w:r>
    </w:p>
    <w:p w14:paraId="0CB4716F" w14:textId="77777777" w:rsidR="009C280A" w:rsidRDefault="009C280A" w:rsidP="00FF5FBB">
      <w:pPr>
        <w:ind w:left="720"/>
      </w:pPr>
    </w:p>
    <w:p w14:paraId="01706D72" w14:textId="24A1F265" w:rsidR="009C280A" w:rsidRDefault="009C280A" w:rsidP="009C280A">
      <w:pPr>
        <w:ind w:left="1440"/>
      </w:pPr>
      <w:r>
        <w:t>H</w:t>
      </w:r>
      <w:r>
        <w:rPr>
          <w:vertAlign w:val="subscript"/>
        </w:rPr>
        <w:t>0</w:t>
      </w:r>
      <w:r>
        <w:t xml:space="preserve">: </w:t>
      </w:r>
      <w:r>
        <w:sym w:font="Symbol" w:char="F062"/>
      </w:r>
      <w:r w:rsidR="006206D6">
        <w:rPr>
          <w:vertAlign w:val="subscript"/>
        </w:rPr>
        <w:t>2</w:t>
      </w:r>
      <w:r w:rsidR="003E1659">
        <w:rPr>
          <w:vertAlign w:val="subscript"/>
        </w:rPr>
        <w:t>r</w:t>
      </w:r>
      <w:r>
        <w:t xml:space="preserve"> = </w:t>
      </w:r>
      <w:r>
        <w:sym w:font="Symbol" w:char="F062"/>
      </w:r>
      <w:r w:rsidR="006206D6">
        <w:rPr>
          <w:vertAlign w:val="subscript"/>
        </w:rPr>
        <w:t>3</w:t>
      </w:r>
      <w:r w:rsidR="003E1659">
        <w:rPr>
          <w:vertAlign w:val="subscript"/>
        </w:rPr>
        <w:t>r</w:t>
      </w:r>
      <w:r>
        <w:t xml:space="preserve"> = 0</w:t>
      </w:r>
    </w:p>
    <w:p w14:paraId="512351C8" w14:textId="77777777" w:rsidR="009C280A" w:rsidRPr="009C280A" w:rsidRDefault="009C280A" w:rsidP="009C280A">
      <w:pPr>
        <w:ind w:left="1440"/>
      </w:pPr>
      <w:r>
        <w:t>H</w:t>
      </w:r>
      <w:r>
        <w:rPr>
          <w:vertAlign w:val="subscript"/>
        </w:rPr>
        <w:t>a</w:t>
      </w:r>
      <w:r>
        <w:t>: Not all equal to 0</w:t>
      </w:r>
    </w:p>
    <w:p w14:paraId="5305354E" w14:textId="18DE301E" w:rsidR="009C280A" w:rsidRDefault="009C280A" w:rsidP="00FF5FBB">
      <w:pPr>
        <w:ind w:left="720"/>
      </w:pPr>
      <w:r>
        <w:br/>
      </w:r>
      <w:r w:rsidR="003E1659">
        <w:t xml:space="preserve">for variable r. </w:t>
      </w:r>
      <w:r>
        <w:t xml:space="preserve">Which corresponding independent variables lead to a rejection of the null hypothesis? </w:t>
      </w:r>
    </w:p>
    <w:p w14:paraId="09DAD9DD" w14:textId="77777777" w:rsidR="009C280A" w:rsidRDefault="009C280A" w:rsidP="00FF5FBB">
      <w:pPr>
        <w:ind w:left="720"/>
      </w:pPr>
    </w:p>
    <w:p w14:paraId="2BE4B5AC" w14:textId="77777777" w:rsidR="006950C4" w:rsidRDefault="006950C4" w:rsidP="006950C4"/>
    <w:p w14:paraId="001A5EC8" w14:textId="77777777" w:rsidR="00FF5FBB" w:rsidRDefault="00FF5FBB" w:rsidP="00FF5FBB">
      <w:pPr>
        <w:ind w:left="720"/>
      </w:pPr>
    </w:p>
    <w:p w14:paraId="0EB2C339" w14:textId="77777777" w:rsidR="009F019E" w:rsidRDefault="009F019E">
      <w:r>
        <w:br w:type="page"/>
      </w:r>
    </w:p>
    <w:p w14:paraId="7AF82DC2" w14:textId="77777777" w:rsidR="009F6221" w:rsidRPr="006C6021" w:rsidRDefault="009F6221" w:rsidP="009F6221">
      <w:pPr>
        <w:rPr>
          <w:b/>
          <w:u w:val="single"/>
        </w:rPr>
      </w:pPr>
      <w:r>
        <w:rPr>
          <w:b/>
          <w:u w:val="single"/>
        </w:rPr>
        <w:lastRenderedPageBreak/>
        <w:t>Multinomial regression for prediction</w:t>
      </w:r>
    </w:p>
    <w:p w14:paraId="1E0061B2" w14:textId="77777777" w:rsidR="009F6221" w:rsidRDefault="009F6221" w:rsidP="009F6221"/>
    <w:p w14:paraId="0FB0BD36" w14:textId="607F09D6" w:rsidR="00730958" w:rsidRDefault="00730958" w:rsidP="00730958">
      <w:pPr>
        <w:ind w:left="720"/>
      </w:pPr>
      <w:r>
        <w:t xml:space="preserve">Again, </w:t>
      </w:r>
      <w:r w:rsidR="0050520F">
        <w:t>our</w:t>
      </w:r>
      <w:r>
        <w:t xml:space="preserve"> purpose of examining multinomial regression models is to use the model to predict if an observation is from one of two populations. This prediction begins by examining the estimated probabilities for each category (population). Written in terms of only one independent variable, we have:  </w:t>
      </w:r>
    </w:p>
    <w:p w14:paraId="0A578867" w14:textId="77777777" w:rsidR="00730958" w:rsidRDefault="00730958" w:rsidP="00730958">
      <w:pPr>
        <w:ind w:left="720"/>
      </w:pPr>
    </w:p>
    <w:p w14:paraId="5B188B58" w14:textId="77777777" w:rsidR="00730958" w:rsidRDefault="00730958" w:rsidP="00730958">
      <w:pPr>
        <w:pStyle w:val="BodyTextIndent"/>
        <w:ind w:left="1440"/>
      </w:pPr>
      <w:r w:rsidRPr="00247009">
        <w:rPr>
          <w:position w:val="-86"/>
        </w:rPr>
        <w:object w:dxaOrig="2880" w:dyaOrig="1480" w14:anchorId="73C1EF0F">
          <v:shape id="_x0000_i1035" type="#_x0000_t75" style="width:2in;height:74.25pt" o:ole="">
            <v:imagedata r:id="rId37" o:title=""/>
          </v:shape>
          <o:OLEObject Type="Embed" ProgID="Equation.DSMT4" ShapeID="_x0000_i1035" DrawAspect="Content" ObjectID="_1753777096" r:id="rId38"/>
        </w:object>
      </w:r>
      <w:r>
        <w:t xml:space="preserve"> and </w:t>
      </w:r>
      <w:r w:rsidRPr="00247009">
        <w:rPr>
          <w:position w:val="-86"/>
        </w:rPr>
        <w:object w:dxaOrig="2880" w:dyaOrig="1560" w14:anchorId="71FD0F47">
          <v:shape id="_x0000_i1036" type="#_x0000_t75" style="width:2in;height:78pt" o:ole="">
            <v:imagedata r:id="rId39" o:title=""/>
          </v:shape>
          <o:OLEObject Type="Embed" ProgID="Equation.DSMT4" ShapeID="_x0000_i1036" DrawAspect="Content" ObjectID="_1753777097" r:id="rId40"/>
        </w:object>
      </w:r>
      <w:r>
        <w:t xml:space="preserve"> for j = 2, …, J </w:t>
      </w:r>
    </w:p>
    <w:p w14:paraId="57A68416" w14:textId="77777777" w:rsidR="00730958" w:rsidRDefault="00730958" w:rsidP="00730958">
      <w:pPr>
        <w:ind w:left="720"/>
      </w:pPr>
    </w:p>
    <w:p w14:paraId="2A262705" w14:textId="77777777" w:rsidR="00730958" w:rsidRDefault="00730958" w:rsidP="00730958">
      <w:pPr>
        <w:ind w:left="720"/>
      </w:pPr>
      <w:r>
        <w:t xml:space="preserve">for each observation. Commonly, one uses the following criteria then to classify an observation: </w:t>
      </w:r>
    </w:p>
    <w:p w14:paraId="14B3BB4B" w14:textId="77777777" w:rsidR="00730958" w:rsidRDefault="00730958" w:rsidP="00730958">
      <w:pPr>
        <w:ind w:left="720"/>
      </w:pPr>
    </w:p>
    <w:p w14:paraId="4E24E2DE" w14:textId="77777777" w:rsidR="00730958" w:rsidRDefault="00730958" w:rsidP="00730958">
      <w:pPr>
        <w:ind w:left="1440"/>
      </w:pPr>
      <w:r>
        <w:t xml:space="preserve">Classify the observation into the population corresponding to the largest estimated probability. For example, if </w:t>
      </w:r>
      <w:r w:rsidRPr="005D6983">
        <w:rPr>
          <w:position w:val="-14"/>
        </w:rPr>
        <w:object w:dxaOrig="1120" w:dyaOrig="499" w14:anchorId="14400850">
          <v:shape id="_x0000_i1037" type="#_x0000_t75" style="width:56.25pt;height:24.75pt" o:ole="">
            <v:imagedata r:id="rId41" o:title=""/>
          </v:shape>
          <o:OLEObject Type="Embed" ProgID="Equation.DSMT4" ShapeID="_x0000_i1037" DrawAspect="Content" ObjectID="_1753777098" r:id="rId42"/>
        </w:object>
      </w:r>
      <w:r>
        <w:t xml:space="preserve"> for j = 2, …, J, then the corresponding observation is classified as coming from population #1. </w:t>
      </w:r>
    </w:p>
    <w:p w14:paraId="78204872" w14:textId="77777777" w:rsidR="00730958" w:rsidRDefault="00730958" w:rsidP="00730958">
      <w:pPr>
        <w:pStyle w:val="BodyTextIndent"/>
      </w:pPr>
    </w:p>
    <w:p w14:paraId="0988298A" w14:textId="77777777" w:rsidR="000E0291" w:rsidRDefault="000E0291" w:rsidP="00730958">
      <w:pPr>
        <w:pStyle w:val="BodyTextIndent"/>
      </w:pPr>
      <w:r>
        <w:t xml:space="preserve">For the one independent variable case, one can visualize how the classifications are done. For example, consider the model </w:t>
      </w:r>
    </w:p>
    <w:p w14:paraId="47AE4ACE" w14:textId="77777777" w:rsidR="000E4955" w:rsidRDefault="000E4955" w:rsidP="00730958">
      <w:pPr>
        <w:pStyle w:val="BodyTextIndent"/>
      </w:pPr>
    </w:p>
    <w:p w14:paraId="0478991B" w14:textId="07C54B98" w:rsidR="000E4955" w:rsidRDefault="000E4955" w:rsidP="000E4955">
      <w:pPr>
        <w:ind w:left="720"/>
      </w:pPr>
      <w:r>
        <w:t xml:space="preserve">      log(</w:t>
      </w:r>
      <w:r>
        <w:sym w:font="Symbol" w:char="F070"/>
      </w:r>
      <w:r>
        <w:rPr>
          <w:vertAlign w:val="subscript"/>
        </w:rPr>
        <w:t>2</w:t>
      </w:r>
      <w:r>
        <w:t>/</w:t>
      </w:r>
      <w:r>
        <w:sym w:font="Symbol" w:char="F070"/>
      </w:r>
      <w:r>
        <w:rPr>
          <w:vertAlign w:val="subscript"/>
        </w:rPr>
        <w:t>1</w:t>
      </w:r>
      <w:r>
        <w:t>) = 29.</w:t>
      </w:r>
      <w:r w:rsidR="002B2F6F">
        <w:t>20</w:t>
      </w:r>
      <w:r>
        <w:t xml:space="preserve"> – 24.</w:t>
      </w:r>
      <w:r w:rsidR="002B2F6F">
        <w:t>42</w:t>
      </w:r>
      <w:r>
        <w:t xml:space="preserve">x and </w:t>
      </w:r>
    </w:p>
    <w:p w14:paraId="2196533D" w14:textId="6D555BD6" w:rsidR="000E4955" w:rsidRPr="007C29EB" w:rsidRDefault="000E4955" w:rsidP="000E4955">
      <w:pPr>
        <w:ind w:left="1440"/>
      </w:pPr>
      <w:r>
        <w:t>log(</w:t>
      </w:r>
      <w:r>
        <w:sym w:font="Symbol" w:char="F070"/>
      </w:r>
      <w:r>
        <w:rPr>
          <w:vertAlign w:val="subscript"/>
        </w:rPr>
        <w:t>3</w:t>
      </w:r>
      <w:r>
        <w:t>/</w:t>
      </w:r>
      <w:r>
        <w:sym w:font="Symbol" w:char="F070"/>
      </w:r>
      <w:r>
        <w:rPr>
          <w:vertAlign w:val="subscript"/>
        </w:rPr>
        <w:t>1</w:t>
      </w:r>
      <w:r>
        <w:t xml:space="preserve">) = </w:t>
      </w:r>
      <w:r w:rsidR="002B2F6F">
        <w:t>18.84</w:t>
      </w:r>
      <w:r>
        <w:t xml:space="preserve"> – 15.</w:t>
      </w:r>
      <w:r w:rsidR="002B2F6F">
        <w:t>24</w:t>
      </w:r>
      <w:r>
        <w:t xml:space="preserve">x  </w:t>
      </w:r>
    </w:p>
    <w:p w14:paraId="1F040801" w14:textId="77777777" w:rsidR="000E4955" w:rsidRDefault="000E4955" w:rsidP="00730958">
      <w:pPr>
        <w:pStyle w:val="BodyTextIndent"/>
      </w:pPr>
    </w:p>
    <w:p w14:paraId="78B3D4B8" w14:textId="33C8E4E5" w:rsidR="000E4955" w:rsidRDefault="000E4955" w:rsidP="00730958">
      <w:pPr>
        <w:pStyle w:val="BodyTextIndent"/>
      </w:pPr>
      <w:r>
        <w:lastRenderedPageBreak/>
        <w:t xml:space="preserve">Below is a plot of the model (see </w:t>
      </w:r>
      <w:proofErr w:type="spellStart"/>
      <w:r>
        <w:t>MultinomialModelPlot.</w:t>
      </w:r>
      <w:r w:rsidR="0050520F">
        <w:t>R</w:t>
      </w:r>
      <w:proofErr w:type="spellEnd"/>
      <w:r>
        <w:t xml:space="preserve"> for code):</w:t>
      </w:r>
    </w:p>
    <w:p w14:paraId="25F48630" w14:textId="77777777" w:rsidR="000E4955" w:rsidRDefault="00B60DF6" w:rsidP="000E4955">
      <w:pPr>
        <w:jc w:val="center"/>
      </w:pPr>
      <w:r>
        <w:rPr>
          <w:noProof/>
        </w:rPr>
        <w:drawing>
          <wp:inline distT="0" distB="0" distL="0" distR="0" wp14:anchorId="778B9FBA" wp14:editId="427BAB64">
            <wp:extent cx="5608320" cy="560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8320" cy="5608320"/>
                    </a:xfrm>
                    <a:prstGeom prst="rect">
                      <a:avLst/>
                    </a:prstGeom>
                    <a:noFill/>
                    <a:ln>
                      <a:noFill/>
                    </a:ln>
                  </pic:spPr>
                </pic:pic>
              </a:graphicData>
            </a:graphic>
          </wp:inline>
        </w:drawing>
      </w:r>
    </w:p>
    <w:p w14:paraId="30CCB648" w14:textId="77777777" w:rsidR="004B774C" w:rsidRDefault="004B774C" w:rsidP="000E4955">
      <w:pPr>
        <w:ind w:left="720"/>
      </w:pPr>
      <w:r>
        <w:t xml:space="preserve">The plot shows for what values of x that </w:t>
      </w:r>
      <w:r>
        <w:sym w:font="Symbol" w:char="F070"/>
      </w:r>
      <w:r>
        <w:rPr>
          <w:vertAlign w:val="subscript"/>
        </w:rPr>
        <w:t>1</w:t>
      </w:r>
      <w:r>
        <w:t xml:space="preserve">, </w:t>
      </w:r>
      <w:r>
        <w:sym w:font="Symbol" w:char="F070"/>
      </w:r>
      <w:r>
        <w:rPr>
          <w:vertAlign w:val="subscript"/>
        </w:rPr>
        <w:t>2</w:t>
      </w:r>
      <w:r>
        <w:t xml:space="preserve">, or </w:t>
      </w:r>
      <w:r>
        <w:sym w:font="Symbol" w:char="F070"/>
      </w:r>
      <w:r>
        <w:rPr>
          <w:vertAlign w:val="subscript"/>
        </w:rPr>
        <w:t>3</w:t>
      </w:r>
      <w:r>
        <w:t xml:space="preserve"> would be the largest: </w:t>
      </w:r>
    </w:p>
    <w:p w14:paraId="3879AFA3" w14:textId="77777777" w:rsidR="000E4955" w:rsidRDefault="000E4955" w:rsidP="004B774C">
      <w:pPr>
        <w:pStyle w:val="ListParagraph"/>
        <w:numPr>
          <w:ilvl w:val="0"/>
          <w:numId w:val="47"/>
        </w:numPr>
      </w:pPr>
      <w:r>
        <w:t xml:space="preserve">When x &lt; </w:t>
      </w:r>
      <w:r w:rsidR="004B774C">
        <w:t xml:space="preserve">1.129, </w:t>
      </w:r>
      <w:r w:rsidR="004B774C">
        <w:sym w:font="Symbol" w:char="F070"/>
      </w:r>
      <w:r w:rsidR="004B774C" w:rsidRPr="004B774C">
        <w:rPr>
          <w:vertAlign w:val="subscript"/>
        </w:rPr>
        <w:t>2</w:t>
      </w:r>
      <w:r w:rsidR="004B774C">
        <w:t xml:space="preserve"> &gt; </w:t>
      </w:r>
      <w:r w:rsidR="004B774C">
        <w:sym w:font="Symbol" w:char="F070"/>
      </w:r>
      <w:r w:rsidR="004B774C" w:rsidRPr="004B774C">
        <w:rPr>
          <w:vertAlign w:val="subscript"/>
        </w:rPr>
        <w:t>1</w:t>
      </w:r>
      <w:r w:rsidR="004B774C">
        <w:t xml:space="preserve"> and </w:t>
      </w:r>
      <w:r w:rsidR="004B774C">
        <w:sym w:font="Symbol" w:char="F070"/>
      </w:r>
      <w:r w:rsidR="004B774C" w:rsidRPr="004B774C">
        <w:rPr>
          <w:vertAlign w:val="subscript"/>
        </w:rPr>
        <w:t>2</w:t>
      </w:r>
      <w:r w:rsidR="004B774C">
        <w:t xml:space="preserve"> &gt; </w:t>
      </w:r>
      <w:r w:rsidR="004B774C">
        <w:sym w:font="Symbol" w:char="F070"/>
      </w:r>
      <w:r w:rsidR="004B774C" w:rsidRPr="004B774C">
        <w:rPr>
          <w:vertAlign w:val="subscript"/>
        </w:rPr>
        <w:t>3</w:t>
      </w:r>
      <w:r w:rsidR="004B774C">
        <w:t xml:space="preserve">, so classify a corresponding observation as being from population #2. </w:t>
      </w:r>
    </w:p>
    <w:p w14:paraId="2F53E4FF" w14:textId="77777777" w:rsidR="004B774C" w:rsidRDefault="004B774C" w:rsidP="004B774C">
      <w:pPr>
        <w:pStyle w:val="ListParagraph"/>
        <w:numPr>
          <w:ilvl w:val="0"/>
          <w:numId w:val="47"/>
        </w:numPr>
      </w:pPr>
      <w:r>
        <w:t xml:space="preserve">When x &gt; 1.236, </w:t>
      </w:r>
      <w:r>
        <w:sym w:font="Symbol" w:char="F070"/>
      </w:r>
      <w:r>
        <w:rPr>
          <w:vertAlign w:val="subscript"/>
        </w:rPr>
        <w:t>1</w:t>
      </w:r>
      <w:r>
        <w:t xml:space="preserve"> &gt; </w:t>
      </w:r>
      <w:r>
        <w:sym w:font="Symbol" w:char="F070"/>
      </w:r>
      <w:r>
        <w:rPr>
          <w:vertAlign w:val="subscript"/>
        </w:rPr>
        <w:t>2</w:t>
      </w:r>
      <w:r>
        <w:t xml:space="preserve"> and </w:t>
      </w:r>
      <w:r>
        <w:sym w:font="Symbol" w:char="F070"/>
      </w:r>
      <w:r>
        <w:rPr>
          <w:vertAlign w:val="subscript"/>
        </w:rPr>
        <w:t>1</w:t>
      </w:r>
      <w:r>
        <w:t xml:space="preserve"> &gt; </w:t>
      </w:r>
      <w:r>
        <w:sym w:font="Symbol" w:char="F070"/>
      </w:r>
      <w:r w:rsidRPr="004B774C">
        <w:rPr>
          <w:vertAlign w:val="subscript"/>
        </w:rPr>
        <w:t>3</w:t>
      </w:r>
      <w:r>
        <w:t xml:space="preserve">, so classify a corresponding observation as being from population #1. </w:t>
      </w:r>
    </w:p>
    <w:p w14:paraId="4084C9E0" w14:textId="77777777" w:rsidR="004B774C" w:rsidRDefault="004B774C" w:rsidP="004B774C">
      <w:pPr>
        <w:pStyle w:val="ListParagraph"/>
        <w:numPr>
          <w:ilvl w:val="0"/>
          <w:numId w:val="47"/>
        </w:numPr>
      </w:pPr>
      <w:r>
        <w:lastRenderedPageBreak/>
        <w:t xml:space="preserve">When x &gt; 1.129 and x &lt; 1.236, </w:t>
      </w:r>
      <w:r>
        <w:sym w:font="Symbol" w:char="F070"/>
      </w:r>
      <w:r>
        <w:rPr>
          <w:vertAlign w:val="subscript"/>
        </w:rPr>
        <w:t>3</w:t>
      </w:r>
      <w:r>
        <w:t xml:space="preserve"> &gt; </w:t>
      </w:r>
      <w:r>
        <w:sym w:font="Symbol" w:char="F070"/>
      </w:r>
      <w:r>
        <w:rPr>
          <w:vertAlign w:val="subscript"/>
        </w:rPr>
        <w:t>2</w:t>
      </w:r>
      <w:r>
        <w:t xml:space="preserve"> and </w:t>
      </w:r>
      <w:r>
        <w:sym w:font="Symbol" w:char="F070"/>
      </w:r>
      <w:r>
        <w:rPr>
          <w:vertAlign w:val="subscript"/>
        </w:rPr>
        <w:t>3</w:t>
      </w:r>
      <w:r>
        <w:t xml:space="preserve"> &gt; </w:t>
      </w:r>
      <w:r>
        <w:sym w:font="Symbol" w:char="F070"/>
      </w:r>
      <w:r>
        <w:rPr>
          <w:vertAlign w:val="subscript"/>
        </w:rPr>
        <w:t>1</w:t>
      </w:r>
      <w:r>
        <w:t xml:space="preserve">, so classify a corresponding observation as being from population #3. </w:t>
      </w:r>
    </w:p>
    <w:p w14:paraId="41417BE7" w14:textId="77777777" w:rsidR="00671887" w:rsidRDefault="00671887" w:rsidP="00730958">
      <w:pPr>
        <w:pStyle w:val="BodyTextIndent"/>
      </w:pPr>
    </w:p>
    <w:p w14:paraId="083B2B7B" w14:textId="77777777" w:rsidR="000E4955" w:rsidRDefault="004B774C" w:rsidP="004B774C">
      <w:pPr>
        <w:pStyle w:val="BodyTextIndent"/>
      </w:pPr>
      <w:r>
        <w:t xml:space="preserve">An estimated multinomial regression model could be used in the same way. </w:t>
      </w:r>
    </w:p>
    <w:p w14:paraId="60FFCA00" w14:textId="77777777" w:rsidR="000E4955" w:rsidRDefault="000E4955" w:rsidP="00730958">
      <w:pPr>
        <w:pStyle w:val="BodyTextIndent"/>
      </w:pPr>
    </w:p>
    <w:p w14:paraId="4FF5444E" w14:textId="77777777" w:rsidR="00B031E1" w:rsidRDefault="00B031E1" w:rsidP="00730958">
      <w:pPr>
        <w:pStyle w:val="BodyTextIndent"/>
      </w:pPr>
    </w:p>
    <w:p w14:paraId="0F4A4A2B" w14:textId="36807AD0" w:rsidR="00730958" w:rsidRDefault="00730958" w:rsidP="00730958">
      <w:pPr>
        <w:pStyle w:val="BodyTextIndent"/>
        <w:ind w:left="0"/>
      </w:pPr>
      <w:r>
        <w:rPr>
          <w:u w:val="single"/>
        </w:rPr>
        <w:t>Example</w:t>
      </w:r>
      <w:r>
        <w:t>: Wheat kernels (</w:t>
      </w:r>
      <w:proofErr w:type="spellStart"/>
      <w:r w:rsidR="00FF594D">
        <w:t>W</w:t>
      </w:r>
      <w:r>
        <w:t>heat</w:t>
      </w:r>
      <w:r w:rsidR="00FF594D">
        <w:t>M</w:t>
      </w:r>
      <w:r>
        <w:t>ult</w:t>
      </w:r>
      <w:r w:rsidR="00FF594D">
        <w:t>R</w:t>
      </w:r>
      <w:r>
        <w:t>eg.</w:t>
      </w:r>
      <w:r w:rsidR="00FF594D">
        <w:t>R</w:t>
      </w:r>
      <w:proofErr w:type="spellEnd"/>
      <w:r w:rsidR="009F34CB">
        <w:t xml:space="preserve">, </w:t>
      </w:r>
      <w:r>
        <w:t>wheat.csv)</w:t>
      </w:r>
    </w:p>
    <w:p w14:paraId="300C0154" w14:textId="77777777" w:rsidR="00730958" w:rsidRDefault="00730958" w:rsidP="00730958">
      <w:pPr>
        <w:pStyle w:val="BodyTextIndent"/>
        <w:ind w:left="0"/>
      </w:pPr>
    </w:p>
    <w:p w14:paraId="579BC5B6" w14:textId="77777777" w:rsidR="00730958" w:rsidRDefault="00730958" w:rsidP="00730958">
      <w:pPr>
        <w:ind w:left="720"/>
      </w:pPr>
      <w:r>
        <w:t xml:space="preserve">Using the model, we can obtain estimates of the probabilities for each kernel type. Using the formula for healthy, here’s the calculation for the first observation. </w:t>
      </w:r>
    </w:p>
    <w:p w14:paraId="0DFCBAED" w14:textId="77777777" w:rsidR="00730958" w:rsidRDefault="00730958" w:rsidP="00730958">
      <w:pPr>
        <w:ind w:left="720"/>
      </w:pPr>
    </w:p>
    <w:p w14:paraId="339BC77A" w14:textId="77777777" w:rsidR="00730958" w:rsidRDefault="00730958" w:rsidP="00730958">
      <w:pPr>
        <w:ind w:left="720"/>
      </w:pPr>
      <w:r w:rsidRPr="00956AB3">
        <w:rPr>
          <w:position w:val="-64"/>
        </w:rPr>
        <w:object w:dxaOrig="9340" w:dyaOrig="1480" w14:anchorId="1D6AE8E2">
          <v:shape id="_x0000_i1038" type="#_x0000_t75" style="width:467.25pt;height:74.25pt" o:ole="">
            <v:imagedata r:id="rId44" o:title=""/>
          </v:shape>
          <o:OLEObject Type="Embed" ProgID="Equation.DSMT4" ShapeID="_x0000_i1038" DrawAspect="Content" ObjectID="_1753777099" r:id="rId45"/>
        </w:object>
      </w:r>
    </w:p>
    <w:p w14:paraId="7A4061B1" w14:textId="77777777" w:rsidR="00730958" w:rsidRDefault="00730958" w:rsidP="00730958">
      <w:pPr>
        <w:ind w:left="720"/>
      </w:pPr>
    </w:p>
    <w:p w14:paraId="12F0C35B" w14:textId="77777777" w:rsidR="00744EB1" w:rsidRDefault="00744EB1" w:rsidP="00730958">
      <w:pPr>
        <w:ind w:left="720"/>
      </w:pPr>
      <w:r>
        <w:t xml:space="preserve">Shown below is how the </w:t>
      </w:r>
      <w:r w:rsidRPr="00744EB1">
        <w:rPr>
          <w:position w:val="-14"/>
        </w:rPr>
        <w:object w:dxaOrig="340" w:dyaOrig="499" w14:anchorId="2974D981">
          <v:shape id="_x0000_i1039" type="#_x0000_t75" style="width:17.25pt;height:24.75pt" o:ole="">
            <v:imagedata r:id="rId46" o:title=""/>
          </v:shape>
          <o:OLEObject Type="Embed" ProgID="Equation.DSMT4" ShapeID="_x0000_i1039" DrawAspect="Content" ObjectID="_1753777100" r:id="rId47"/>
        </w:object>
      </w:r>
      <w:r>
        <w:t xml:space="preserve"> equations can be programmed into R for observation #1:</w:t>
      </w:r>
    </w:p>
    <w:p w14:paraId="39833DDF" w14:textId="77777777" w:rsidR="00744EB1" w:rsidRDefault="00744EB1" w:rsidP="00730958">
      <w:pPr>
        <w:ind w:left="720"/>
      </w:pPr>
    </w:p>
    <w:p w14:paraId="7AE9563F" w14:textId="461EEC73" w:rsidR="00744EB1" w:rsidRDefault="00744EB1" w:rsidP="00744EB1">
      <w:pPr>
        <w:pStyle w:val="R-14"/>
      </w:pPr>
      <w:r>
        <w:t xml:space="preserve">&gt; </w:t>
      </w:r>
      <w:proofErr w:type="spellStart"/>
      <w:r>
        <w:t>x.vec</w:t>
      </w:r>
      <w:proofErr w:type="spellEnd"/>
      <w:r w:rsidR="005B28F9">
        <w:t xml:space="preserve"> &lt;- </w:t>
      </w:r>
      <w:r>
        <w:t>c(1,0,as.numeric(wheat2[1,2:6]))</w:t>
      </w:r>
    </w:p>
    <w:p w14:paraId="649E9E9A" w14:textId="77777777" w:rsidR="00744EB1" w:rsidRDefault="00744EB1" w:rsidP="00744EB1">
      <w:pPr>
        <w:pStyle w:val="R-14"/>
      </w:pPr>
      <w:r>
        <w:t>&gt; round(</w:t>
      </w:r>
      <w:proofErr w:type="spellStart"/>
      <w:r>
        <w:t>x.vec</w:t>
      </w:r>
      <w:proofErr w:type="spellEnd"/>
      <w:r>
        <w:t>, 4)</w:t>
      </w:r>
    </w:p>
    <w:p w14:paraId="3437738E" w14:textId="77777777" w:rsidR="00744EB1" w:rsidRDefault="00744EB1" w:rsidP="00744EB1">
      <w:pPr>
        <w:pStyle w:val="R-14"/>
      </w:pPr>
      <w:r>
        <w:t>[1]  1.00  0.00  1.35 60.33  2.30 24.65 12.02</w:t>
      </w:r>
    </w:p>
    <w:p w14:paraId="4E58E0DB" w14:textId="640C5C8D" w:rsidR="00744EB1" w:rsidRDefault="00744EB1" w:rsidP="00744EB1">
      <w:pPr>
        <w:pStyle w:val="R-14"/>
      </w:pPr>
      <w:r>
        <w:t xml:space="preserve">&gt; </w:t>
      </w:r>
      <w:proofErr w:type="spellStart"/>
      <w:r>
        <w:t>beta.hat</w:t>
      </w:r>
      <w:proofErr w:type="spellEnd"/>
      <w:r w:rsidR="005B28F9">
        <w:t xml:space="preserve"> &lt;- </w:t>
      </w:r>
      <w:r>
        <w:t>coefficients(</w:t>
      </w:r>
      <w:proofErr w:type="spellStart"/>
      <w:r>
        <w:t>mod.fit</w:t>
      </w:r>
      <w:proofErr w:type="spellEnd"/>
      <w:r>
        <w:t>)</w:t>
      </w:r>
    </w:p>
    <w:p w14:paraId="42B71C55" w14:textId="53D95C04" w:rsidR="00744EB1" w:rsidRDefault="00744EB1" w:rsidP="00744EB1">
      <w:pPr>
        <w:pStyle w:val="R-14"/>
      </w:pPr>
      <w:r>
        <w:t xml:space="preserve">&gt; </w:t>
      </w:r>
      <w:proofErr w:type="spellStart"/>
      <w:r>
        <w:t>scab.part</w:t>
      </w:r>
      <w:proofErr w:type="spellEnd"/>
      <w:r w:rsidR="005B28F9">
        <w:t xml:space="preserve"> &lt;- </w:t>
      </w:r>
      <w:r>
        <w:t>exp(sum(</w:t>
      </w:r>
      <w:proofErr w:type="spellStart"/>
      <w:r>
        <w:t>beta.hat</w:t>
      </w:r>
      <w:proofErr w:type="spellEnd"/>
      <w:r>
        <w:t>[1,]*</w:t>
      </w:r>
      <w:proofErr w:type="spellStart"/>
      <w:r>
        <w:t>x.vec</w:t>
      </w:r>
      <w:proofErr w:type="spellEnd"/>
      <w:r>
        <w:t>))</w:t>
      </w:r>
    </w:p>
    <w:p w14:paraId="05C6BC81" w14:textId="642E690D" w:rsidR="00744EB1" w:rsidRDefault="00744EB1" w:rsidP="00744EB1">
      <w:pPr>
        <w:pStyle w:val="R-14"/>
      </w:pPr>
      <w:r>
        <w:t xml:space="preserve">&gt; </w:t>
      </w:r>
      <w:proofErr w:type="spellStart"/>
      <w:r>
        <w:t>sprout.part</w:t>
      </w:r>
      <w:proofErr w:type="spellEnd"/>
      <w:r w:rsidR="005B28F9">
        <w:t xml:space="preserve"> &lt;- </w:t>
      </w:r>
      <w:r>
        <w:t>exp(sum(</w:t>
      </w:r>
      <w:proofErr w:type="spellStart"/>
      <w:r>
        <w:t>beta.hat</w:t>
      </w:r>
      <w:proofErr w:type="spellEnd"/>
      <w:r>
        <w:t>[2,]*</w:t>
      </w:r>
      <w:proofErr w:type="spellStart"/>
      <w:r>
        <w:t>x.vec</w:t>
      </w:r>
      <w:proofErr w:type="spellEnd"/>
      <w:r>
        <w:t>))</w:t>
      </w:r>
    </w:p>
    <w:p w14:paraId="343A4940" w14:textId="64FF3023" w:rsidR="00744EB1" w:rsidRDefault="00744EB1" w:rsidP="00744EB1">
      <w:pPr>
        <w:pStyle w:val="R-14"/>
      </w:pPr>
      <w:r>
        <w:t xml:space="preserve">&gt; </w:t>
      </w:r>
      <w:proofErr w:type="spellStart"/>
      <w:r>
        <w:t>pi.hat.scab</w:t>
      </w:r>
      <w:proofErr w:type="spellEnd"/>
      <w:r w:rsidR="005B28F9">
        <w:t xml:space="preserve"> &lt;- </w:t>
      </w:r>
      <w:proofErr w:type="spellStart"/>
      <w:r>
        <w:t>scab.part</w:t>
      </w:r>
      <w:proofErr w:type="spellEnd"/>
      <w:r>
        <w:t>/(1+scab.part+sprout.part)</w:t>
      </w:r>
    </w:p>
    <w:p w14:paraId="3B18F26B" w14:textId="26A957E0" w:rsidR="00744EB1" w:rsidRDefault="00744EB1" w:rsidP="00744EB1">
      <w:pPr>
        <w:pStyle w:val="R-14"/>
      </w:pPr>
      <w:r>
        <w:t xml:space="preserve">&gt; </w:t>
      </w:r>
      <w:proofErr w:type="spellStart"/>
      <w:r>
        <w:t>pi.hat.sprout</w:t>
      </w:r>
      <w:proofErr w:type="spellEnd"/>
      <w:r w:rsidR="005B28F9">
        <w:t xml:space="preserve"> &lt;- </w:t>
      </w:r>
      <w:proofErr w:type="spellStart"/>
      <w:r>
        <w:t>sprout.part</w:t>
      </w:r>
      <w:proofErr w:type="spellEnd"/>
      <w:r>
        <w:t>/(1+scab.part+sprout.part)</w:t>
      </w:r>
    </w:p>
    <w:p w14:paraId="4718C85D" w14:textId="25CB1743" w:rsidR="00744EB1" w:rsidRDefault="00744EB1" w:rsidP="00744EB1">
      <w:pPr>
        <w:pStyle w:val="R-14"/>
      </w:pPr>
      <w:r>
        <w:t xml:space="preserve">&gt; </w:t>
      </w:r>
      <w:proofErr w:type="spellStart"/>
      <w:r>
        <w:t>pi.hat.healthy</w:t>
      </w:r>
      <w:proofErr w:type="spellEnd"/>
      <w:r w:rsidR="005B28F9">
        <w:t xml:space="preserve"> &lt;- </w:t>
      </w:r>
      <w:r>
        <w:t>1/(1+scab.part+sprout.part)</w:t>
      </w:r>
    </w:p>
    <w:p w14:paraId="1CCB7B4B" w14:textId="77777777" w:rsidR="00744EB1" w:rsidRDefault="00744EB1" w:rsidP="00744EB1">
      <w:pPr>
        <w:pStyle w:val="R-14"/>
      </w:pPr>
      <w:r>
        <w:t>&gt; round(</w:t>
      </w:r>
      <w:proofErr w:type="spellStart"/>
      <w:r>
        <w:t>data.frame</w:t>
      </w:r>
      <w:proofErr w:type="spellEnd"/>
      <w:r>
        <w:t>(</w:t>
      </w:r>
      <w:proofErr w:type="spellStart"/>
      <w:r>
        <w:t>pi.hat.healthy</w:t>
      </w:r>
      <w:proofErr w:type="spellEnd"/>
      <w:r>
        <w:t xml:space="preserve">, </w:t>
      </w:r>
      <w:proofErr w:type="spellStart"/>
      <w:r>
        <w:t>pi.hat.scab</w:t>
      </w:r>
      <w:proofErr w:type="spellEnd"/>
      <w:r>
        <w:t xml:space="preserve">, </w:t>
      </w:r>
    </w:p>
    <w:p w14:paraId="4545A81D" w14:textId="77777777" w:rsidR="00744EB1" w:rsidRDefault="00744EB1" w:rsidP="00744EB1">
      <w:pPr>
        <w:pStyle w:val="R-14"/>
      </w:pPr>
      <w:r>
        <w:t xml:space="preserve">    </w:t>
      </w:r>
      <w:proofErr w:type="spellStart"/>
      <w:r>
        <w:t>pi.hat.sprout</w:t>
      </w:r>
      <w:proofErr w:type="spellEnd"/>
      <w:r>
        <w:t>), 4)</w:t>
      </w:r>
    </w:p>
    <w:p w14:paraId="1C4F3F66" w14:textId="77777777" w:rsidR="00744EB1" w:rsidRDefault="00744EB1" w:rsidP="00744EB1">
      <w:pPr>
        <w:pStyle w:val="R-14"/>
      </w:pPr>
      <w:r>
        <w:t xml:space="preserve">  </w:t>
      </w:r>
      <w:proofErr w:type="spellStart"/>
      <w:r>
        <w:t>pi.hat.healthy</w:t>
      </w:r>
      <w:proofErr w:type="spellEnd"/>
      <w:r>
        <w:t xml:space="preserve"> </w:t>
      </w:r>
      <w:proofErr w:type="spellStart"/>
      <w:r>
        <w:t>pi.hat.scab</w:t>
      </w:r>
      <w:proofErr w:type="spellEnd"/>
      <w:r>
        <w:t xml:space="preserve"> </w:t>
      </w:r>
      <w:proofErr w:type="spellStart"/>
      <w:r>
        <w:t>pi.hat.sprout</w:t>
      </w:r>
      <w:proofErr w:type="spellEnd"/>
    </w:p>
    <w:p w14:paraId="582FF8EC" w14:textId="364C6ACD" w:rsidR="00073CCD" w:rsidRDefault="005179A6" w:rsidP="00730958">
      <w:pPr>
        <w:ind w:left="720"/>
        <w:rPr>
          <w:rFonts w:ascii="Courier New" w:hAnsi="Courier New" w:cs="Times New Roman"/>
          <w:sz w:val="28"/>
          <w:szCs w:val="24"/>
        </w:rPr>
      </w:pPr>
      <w:r w:rsidRPr="005179A6">
        <w:rPr>
          <w:rFonts w:ascii="Courier New" w:hAnsi="Courier New" w:cs="Times New Roman"/>
          <w:sz w:val="28"/>
          <w:szCs w:val="24"/>
        </w:rPr>
        <w:lastRenderedPageBreak/>
        <w:t>1         0.8552      0.0464        0.0984</w:t>
      </w:r>
    </w:p>
    <w:p w14:paraId="4A8006A4" w14:textId="77777777" w:rsidR="005179A6" w:rsidRDefault="005179A6" w:rsidP="00730958">
      <w:pPr>
        <w:ind w:left="720"/>
      </w:pPr>
    </w:p>
    <w:p w14:paraId="436D5D10" w14:textId="77777777" w:rsidR="00730958" w:rsidRDefault="00730958" w:rsidP="00730958">
      <w:pPr>
        <w:ind w:left="720"/>
      </w:pPr>
      <w:r>
        <w:t xml:space="preserve">The estimated probabilities can be found in R </w:t>
      </w:r>
      <w:r w:rsidR="0033659A">
        <w:t xml:space="preserve">more easily </w:t>
      </w:r>
      <w:r>
        <w:t>as</w:t>
      </w:r>
    </w:p>
    <w:p w14:paraId="5597F4CB" w14:textId="77777777" w:rsidR="00730958" w:rsidRDefault="00730958" w:rsidP="00730958">
      <w:pPr>
        <w:pStyle w:val="R-14"/>
      </w:pPr>
    </w:p>
    <w:p w14:paraId="4197029D" w14:textId="77777777" w:rsidR="00730958" w:rsidRPr="00A00FC2" w:rsidRDefault="00730958" w:rsidP="00730958">
      <w:pPr>
        <w:pStyle w:val="R-14"/>
      </w:pPr>
      <w:r>
        <w:t>&gt; head(</w:t>
      </w:r>
      <w:proofErr w:type="spellStart"/>
      <w:r>
        <w:t>mod.fit$fitted.values</w:t>
      </w:r>
      <w:proofErr w:type="spellEnd"/>
      <w:r>
        <w:t xml:space="preserve">) </w:t>
      </w:r>
    </w:p>
    <w:p w14:paraId="594C05F8" w14:textId="77777777" w:rsidR="00730958" w:rsidRPr="00A00FC2" w:rsidRDefault="00730958" w:rsidP="00730958">
      <w:pPr>
        <w:pStyle w:val="R-14"/>
      </w:pPr>
      <w:r w:rsidRPr="00A00FC2">
        <w:t xml:space="preserve">    Healthy        Scab     Sprout</w:t>
      </w:r>
    </w:p>
    <w:p w14:paraId="0363D9EA" w14:textId="77777777" w:rsidR="005179A6" w:rsidRDefault="005179A6" w:rsidP="005179A6">
      <w:pPr>
        <w:pStyle w:val="R-14"/>
      </w:pPr>
      <w:r>
        <w:t>1 0.8552110 0.046396827 0.09839221</w:t>
      </w:r>
    </w:p>
    <w:p w14:paraId="28AB9DD5" w14:textId="77777777" w:rsidR="005179A6" w:rsidRDefault="005179A6" w:rsidP="005179A6">
      <w:pPr>
        <w:pStyle w:val="R-14"/>
      </w:pPr>
      <w:r>
        <w:t>2 0.7492553 0.021572158 0.22917255</w:t>
      </w:r>
    </w:p>
    <w:p w14:paraId="5AD2B437" w14:textId="77777777" w:rsidR="005179A6" w:rsidRDefault="005179A6" w:rsidP="005179A6">
      <w:pPr>
        <w:pStyle w:val="R-14"/>
      </w:pPr>
      <w:r>
        <w:t>3 0.5172800 0.068979903 0.41374011</w:t>
      </w:r>
    </w:p>
    <w:p w14:paraId="605898E4" w14:textId="77777777" w:rsidR="005179A6" w:rsidRDefault="005179A6" w:rsidP="005179A6">
      <w:pPr>
        <w:pStyle w:val="R-14"/>
      </w:pPr>
      <w:r>
        <w:t>4 0.8982064 0.006740716 0.09505287</w:t>
      </w:r>
    </w:p>
    <w:p w14:paraId="41EE46C8" w14:textId="77777777" w:rsidR="005179A6" w:rsidRDefault="005179A6" w:rsidP="005179A6">
      <w:pPr>
        <w:pStyle w:val="R-14"/>
      </w:pPr>
      <w:r>
        <w:t>5 0.5103245 0.176260796 0.31341473</w:t>
      </w:r>
    </w:p>
    <w:p w14:paraId="0CDA3D08" w14:textId="6D1E4C55" w:rsidR="00730958" w:rsidRPr="00A00FC2" w:rsidRDefault="005179A6" w:rsidP="005179A6">
      <w:pPr>
        <w:pStyle w:val="R-14"/>
      </w:pPr>
      <w:r>
        <w:t>6 0.7924907 0.015304122 0.19220522</w:t>
      </w:r>
    </w:p>
    <w:p w14:paraId="2B640C3D" w14:textId="77777777" w:rsidR="00730958" w:rsidRPr="00A00FC2" w:rsidRDefault="00730958" w:rsidP="00730958">
      <w:pPr>
        <w:pStyle w:val="R-14"/>
      </w:pPr>
      <w:r w:rsidRPr="00A00FC2">
        <w:t xml:space="preserve"> </w:t>
      </w:r>
    </w:p>
    <w:p w14:paraId="383639B5" w14:textId="1E2F486B" w:rsidR="00730958" w:rsidRPr="00A00FC2" w:rsidRDefault="00730958" w:rsidP="00730958">
      <w:pPr>
        <w:pStyle w:val="R-14"/>
      </w:pPr>
      <w:r w:rsidRPr="00A00FC2">
        <w:t xml:space="preserve">&gt; </w:t>
      </w:r>
      <w:proofErr w:type="spellStart"/>
      <w:r w:rsidRPr="00A00FC2">
        <w:t>pi.hat</w:t>
      </w:r>
      <w:proofErr w:type="spellEnd"/>
      <w:r w:rsidR="005B28F9">
        <w:t xml:space="preserve"> &lt;- </w:t>
      </w:r>
      <w:r w:rsidRPr="00A00FC2">
        <w:t xml:space="preserve">predict(object = </w:t>
      </w:r>
      <w:proofErr w:type="spellStart"/>
      <w:r w:rsidRPr="00A00FC2">
        <w:t>mod.fit</w:t>
      </w:r>
      <w:proofErr w:type="spellEnd"/>
      <w:r w:rsidRPr="00A00FC2">
        <w:t>, type = "probs")</w:t>
      </w:r>
    </w:p>
    <w:p w14:paraId="13509B6A" w14:textId="77777777" w:rsidR="00730958" w:rsidRPr="00A00FC2" w:rsidRDefault="00730958" w:rsidP="00730958">
      <w:pPr>
        <w:pStyle w:val="R-14"/>
      </w:pPr>
      <w:r w:rsidRPr="00A00FC2">
        <w:t>&gt; head(</w:t>
      </w:r>
      <w:proofErr w:type="spellStart"/>
      <w:r w:rsidRPr="00A00FC2">
        <w:t>pi.hat</w:t>
      </w:r>
      <w:proofErr w:type="spellEnd"/>
      <w:r w:rsidRPr="00A00FC2">
        <w:t>)</w:t>
      </w:r>
    </w:p>
    <w:p w14:paraId="1666F000" w14:textId="77777777" w:rsidR="00730958" w:rsidRPr="00A00FC2" w:rsidRDefault="00730958" w:rsidP="00730958">
      <w:pPr>
        <w:pStyle w:val="R-14"/>
      </w:pPr>
      <w:r w:rsidRPr="00A00FC2">
        <w:t xml:space="preserve">    Healthy        Scab     Sprout</w:t>
      </w:r>
    </w:p>
    <w:p w14:paraId="5C6CD8D9" w14:textId="77777777" w:rsidR="005179A6" w:rsidRDefault="005179A6" w:rsidP="005179A6">
      <w:pPr>
        <w:pStyle w:val="R-14"/>
      </w:pPr>
      <w:r>
        <w:t>1 0.8552110 0.046396827 0.09839221</w:t>
      </w:r>
    </w:p>
    <w:p w14:paraId="56C7DA44" w14:textId="77777777" w:rsidR="005179A6" w:rsidRDefault="005179A6" w:rsidP="005179A6">
      <w:pPr>
        <w:pStyle w:val="R-14"/>
      </w:pPr>
      <w:r>
        <w:t>2 0.7492553 0.021572158 0.22917255</w:t>
      </w:r>
    </w:p>
    <w:p w14:paraId="4C0D4FF3" w14:textId="77777777" w:rsidR="005179A6" w:rsidRDefault="005179A6" w:rsidP="005179A6">
      <w:pPr>
        <w:pStyle w:val="R-14"/>
      </w:pPr>
      <w:r>
        <w:t>3 0.5172800 0.068979903 0.41374011</w:t>
      </w:r>
    </w:p>
    <w:p w14:paraId="35C0F0AC" w14:textId="77777777" w:rsidR="005179A6" w:rsidRDefault="005179A6" w:rsidP="005179A6">
      <w:pPr>
        <w:pStyle w:val="R-14"/>
      </w:pPr>
      <w:r>
        <w:t>4 0.8982064 0.006740716 0.09505287</w:t>
      </w:r>
    </w:p>
    <w:p w14:paraId="45DDD6B1" w14:textId="77777777" w:rsidR="005179A6" w:rsidRDefault="005179A6" w:rsidP="005179A6">
      <w:pPr>
        <w:pStyle w:val="R-14"/>
      </w:pPr>
      <w:r>
        <w:t>5 0.5103245 0.176260796 0.31341473</w:t>
      </w:r>
    </w:p>
    <w:p w14:paraId="5808E573" w14:textId="6A8226D4" w:rsidR="00730958" w:rsidRPr="00A00FC2" w:rsidRDefault="005179A6" w:rsidP="005179A6">
      <w:pPr>
        <w:pStyle w:val="R-14"/>
      </w:pPr>
      <w:r>
        <w:t>6 0.7924907 0.015304122 0.19220522</w:t>
      </w:r>
    </w:p>
    <w:p w14:paraId="685755F9" w14:textId="77777777" w:rsidR="00730958" w:rsidRDefault="00730958" w:rsidP="00730958">
      <w:pPr>
        <w:pStyle w:val="R-14"/>
      </w:pPr>
    </w:p>
    <w:p w14:paraId="798A328E" w14:textId="1090E445" w:rsidR="00730958" w:rsidRDefault="00730958" w:rsidP="00730958">
      <w:pPr>
        <w:pStyle w:val="R-14"/>
      </w:pPr>
      <w:r>
        <w:t>&gt; classify</w:t>
      </w:r>
      <w:r w:rsidR="005B28F9">
        <w:t xml:space="preserve"> &lt;- </w:t>
      </w:r>
      <w:r>
        <w:t xml:space="preserve">predict(object = </w:t>
      </w:r>
      <w:proofErr w:type="spellStart"/>
      <w:r>
        <w:t>mod.fit</w:t>
      </w:r>
      <w:proofErr w:type="spellEnd"/>
      <w:r>
        <w:t>, type = "class")</w:t>
      </w:r>
    </w:p>
    <w:p w14:paraId="45C27084" w14:textId="77777777" w:rsidR="00730958" w:rsidRDefault="00730958" w:rsidP="00730958">
      <w:pPr>
        <w:pStyle w:val="R-14"/>
      </w:pPr>
      <w:r>
        <w:t>&gt; head(classify)</w:t>
      </w:r>
    </w:p>
    <w:p w14:paraId="4F634667" w14:textId="77777777" w:rsidR="00730958" w:rsidRDefault="00730958" w:rsidP="00730958">
      <w:pPr>
        <w:pStyle w:val="R-14"/>
      </w:pPr>
      <w:r>
        <w:t xml:space="preserve">[1] Healthy </w:t>
      </w:r>
      <w:proofErr w:type="spellStart"/>
      <w:r>
        <w:t>Healthy</w:t>
      </w:r>
      <w:proofErr w:type="spellEnd"/>
      <w:r>
        <w:t xml:space="preserve"> </w:t>
      </w:r>
      <w:proofErr w:type="spellStart"/>
      <w:r>
        <w:t>Healthy</w:t>
      </w:r>
      <w:proofErr w:type="spellEnd"/>
      <w:r>
        <w:t xml:space="preserve"> </w:t>
      </w:r>
      <w:proofErr w:type="spellStart"/>
      <w:r>
        <w:t>Healthy</w:t>
      </w:r>
      <w:proofErr w:type="spellEnd"/>
      <w:r>
        <w:t xml:space="preserve"> </w:t>
      </w:r>
      <w:proofErr w:type="spellStart"/>
      <w:r>
        <w:t>Healthy</w:t>
      </w:r>
      <w:proofErr w:type="spellEnd"/>
      <w:r>
        <w:t xml:space="preserve"> </w:t>
      </w:r>
      <w:proofErr w:type="spellStart"/>
      <w:r>
        <w:t>Healthy</w:t>
      </w:r>
      <w:proofErr w:type="spellEnd"/>
    </w:p>
    <w:p w14:paraId="2E90BE14" w14:textId="77777777" w:rsidR="00730958" w:rsidRDefault="00730958" w:rsidP="00730958">
      <w:pPr>
        <w:pStyle w:val="R-14"/>
      </w:pPr>
      <w:r>
        <w:t>Levels: Healthy Scab Sprout</w:t>
      </w:r>
    </w:p>
    <w:p w14:paraId="01D8C4E2" w14:textId="77777777" w:rsidR="00730958" w:rsidRDefault="00730958" w:rsidP="00730958"/>
    <w:p w14:paraId="7405CDBE" w14:textId="2FB6A46F" w:rsidR="0000619E" w:rsidRDefault="0000619E" w:rsidP="0000619E">
      <w:pPr>
        <w:ind w:left="720"/>
      </w:pPr>
      <w:r>
        <w:t xml:space="preserve">To help relate </w:t>
      </w:r>
      <w:r w:rsidR="00013D6F">
        <w:t xml:space="preserve">the </w:t>
      </w:r>
      <w:r>
        <w:t>parallel coordinate</w:t>
      </w:r>
      <w:r w:rsidR="005F7629">
        <w:t>s</w:t>
      </w:r>
      <w:r>
        <w:t xml:space="preserve"> plot to these estimated proba</w:t>
      </w:r>
      <w:r w:rsidR="005F35D8">
        <w:t xml:space="preserve">bilities, consider </w:t>
      </w:r>
      <w:r w:rsidR="00013D6F">
        <w:t>kernel #269 highlighted below:</w:t>
      </w:r>
    </w:p>
    <w:p w14:paraId="1DB2E259" w14:textId="77777777" w:rsidR="00013D6F" w:rsidRDefault="00013D6F" w:rsidP="00013D6F">
      <w:r>
        <w:rPr>
          <w:noProof/>
        </w:rPr>
        <w:lastRenderedPageBreak/>
        <w:drawing>
          <wp:inline distT="0" distB="0" distL="0" distR="0" wp14:anchorId="02C8F492" wp14:editId="725B3C2F">
            <wp:extent cx="6858000" cy="4103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4103370"/>
                    </a:xfrm>
                    <a:prstGeom prst="rect">
                      <a:avLst/>
                    </a:prstGeom>
                    <a:noFill/>
                    <a:ln>
                      <a:noFill/>
                    </a:ln>
                  </pic:spPr>
                </pic:pic>
              </a:graphicData>
            </a:graphic>
          </wp:inline>
        </w:drawing>
      </w:r>
    </w:p>
    <w:p w14:paraId="72A21F29" w14:textId="77777777" w:rsidR="00013D6F" w:rsidRDefault="00013D6F" w:rsidP="0000619E">
      <w:pPr>
        <w:ind w:left="720"/>
      </w:pPr>
      <w:r>
        <w:t xml:space="preserve">The </w:t>
      </w:r>
      <w:r w:rsidR="009122EE">
        <w:t xml:space="preserve">observed values and the </w:t>
      </w:r>
      <w:r>
        <w:t xml:space="preserve">estimated probabilities for this kernel are: </w:t>
      </w:r>
    </w:p>
    <w:p w14:paraId="509255E3" w14:textId="77777777" w:rsidR="00013D6F" w:rsidRDefault="00013D6F" w:rsidP="00013D6F">
      <w:pPr>
        <w:ind w:left="720"/>
      </w:pPr>
    </w:p>
    <w:p w14:paraId="18F5D82F" w14:textId="2CD5A731" w:rsidR="00013D6F" w:rsidRDefault="005F7629" w:rsidP="00013D6F">
      <w:pPr>
        <w:pStyle w:val="R-14"/>
      </w:pPr>
      <w:r>
        <w:t xml:space="preserve">&gt; </w:t>
      </w:r>
      <w:r w:rsidR="00013D6F">
        <w:t>wheat[269,]</w:t>
      </w:r>
    </w:p>
    <w:p w14:paraId="3F38D923" w14:textId="77777777" w:rsidR="005F7629" w:rsidRDefault="005F7629" w:rsidP="005F7629">
      <w:pPr>
        <w:pStyle w:val="R-14"/>
      </w:pPr>
      <w:r>
        <w:t xml:space="preserve">    class   density hardness    size weight moisture type</w:t>
      </w:r>
    </w:p>
    <w:p w14:paraId="6CB0EB71" w14:textId="02EEE577" w:rsidR="006756FD" w:rsidRDefault="005F7629" w:rsidP="005F7629">
      <w:pPr>
        <w:pStyle w:val="R-14"/>
      </w:pPr>
      <w:r>
        <w:t xml:space="preserve">269   </w:t>
      </w:r>
      <w:proofErr w:type="spellStart"/>
      <w:r>
        <w:t>srw</w:t>
      </w:r>
      <w:proofErr w:type="spellEnd"/>
      <w:r>
        <w:t xml:space="preserve"> 0.9343233 48.66988 0.88496  8.532 11.81367 Scab</w:t>
      </w:r>
    </w:p>
    <w:p w14:paraId="00581010" w14:textId="77777777" w:rsidR="005F7629" w:rsidRDefault="005F7629" w:rsidP="005F7629">
      <w:pPr>
        <w:pStyle w:val="R-14"/>
      </w:pPr>
    </w:p>
    <w:p w14:paraId="3CA1CA00" w14:textId="7933F81A" w:rsidR="005F7629" w:rsidRDefault="005F7629" w:rsidP="005F7629">
      <w:pPr>
        <w:pStyle w:val="R-14"/>
      </w:pPr>
      <w:r>
        <w:t>&gt; predict(</w:t>
      </w:r>
      <w:proofErr w:type="spellStart"/>
      <w:r>
        <w:t>mod.fit</w:t>
      </w:r>
      <w:proofErr w:type="spellEnd"/>
      <w:r>
        <w:t xml:space="preserve">, </w:t>
      </w:r>
      <w:proofErr w:type="spellStart"/>
      <w:r>
        <w:t>newdata</w:t>
      </w:r>
      <w:proofErr w:type="spellEnd"/>
      <w:r>
        <w:t xml:space="preserve"> = wheat[269,], type = "probs")</w:t>
      </w:r>
    </w:p>
    <w:p w14:paraId="25CF4249" w14:textId="77777777" w:rsidR="005F7629" w:rsidRDefault="005F7629" w:rsidP="005F7629">
      <w:pPr>
        <w:pStyle w:val="R-14"/>
      </w:pPr>
      <w:r>
        <w:t xml:space="preserve">     Healthy         Scab       Sprout </w:t>
      </w:r>
    </w:p>
    <w:p w14:paraId="7BD1503C" w14:textId="77777777" w:rsidR="005F7629" w:rsidRDefault="005F7629" w:rsidP="005F7629">
      <w:pPr>
        <w:pStyle w:val="R-14"/>
      </w:pPr>
      <w:r>
        <w:t>0.0001630974 0.9934978856 0.0063390170</w:t>
      </w:r>
    </w:p>
    <w:p w14:paraId="635BCECB" w14:textId="77777777" w:rsidR="005F7629" w:rsidRDefault="005F7629" w:rsidP="005F7629">
      <w:pPr>
        <w:pStyle w:val="R-14"/>
      </w:pPr>
    </w:p>
    <w:p w14:paraId="27BC9D2B" w14:textId="68C8D647" w:rsidR="006756FD" w:rsidRDefault="006756FD" w:rsidP="005F7629">
      <w:pPr>
        <w:pStyle w:val="R-14"/>
      </w:pPr>
      <w:r>
        <w:t>&gt; predict(</w:t>
      </w:r>
      <w:proofErr w:type="spellStart"/>
      <w:r>
        <w:t>mod.fit</w:t>
      </w:r>
      <w:proofErr w:type="spellEnd"/>
      <w:r>
        <w:t xml:space="preserve">, </w:t>
      </w:r>
      <w:proofErr w:type="spellStart"/>
      <w:r>
        <w:t>newdata</w:t>
      </w:r>
      <w:proofErr w:type="spellEnd"/>
      <w:r>
        <w:t xml:space="preserve"> = wheat2[269,], type = "class")</w:t>
      </w:r>
    </w:p>
    <w:p w14:paraId="09E639A4" w14:textId="77777777" w:rsidR="006756FD" w:rsidRDefault="006756FD" w:rsidP="006756FD">
      <w:pPr>
        <w:pStyle w:val="R-14"/>
      </w:pPr>
      <w:r>
        <w:t>[1] Scab</w:t>
      </w:r>
    </w:p>
    <w:p w14:paraId="603DF2D6" w14:textId="77777777" w:rsidR="006756FD" w:rsidRDefault="006756FD" w:rsidP="006756FD">
      <w:pPr>
        <w:pStyle w:val="R-14"/>
      </w:pPr>
      <w:r>
        <w:t>Levels: Healthy Scab Sprout</w:t>
      </w:r>
    </w:p>
    <w:p w14:paraId="4399E6AA" w14:textId="77777777" w:rsidR="00165E38" w:rsidRDefault="00165E38" w:rsidP="006756FD">
      <w:pPr>
        <w:ind w:left="720"/>
      </w:pPr>
    </w:p>
    <w:p w14:paraId="0232E952" w14:textId="77777777" w:rsidR="00013D6F" w:rsidRDefault="006756FD" w:rsidP="006756FD">
      <w:pPr>
        <w:ind w:left="720"/>
      </w:pPr>
      <w:r>
        <w:t xml:space="preserve">The plot shows that a characteristic of the scab kernels is their lower weights. This comes out in the model </w:t>
      </w:r>
      <w:r w:rsidR="002101BD">
        <w:t>as seen by</w:t>
      </w:r>
      <w:r>
        <w:t xml:space="preserve"> the very large estimated probability of being scab for kernel</w:t>
      </w:r>
      <w:r w:rsidR="002101BD">
        <w:t xml:space="preserve"> #269</w:t>
      </w:r>
      <w:r>
        <w:t xml:space="preserve">. </w:t>
      </w:r>
    </w:p>
    <w:p w14:paraId="762D8EEE" w14:textId="77777777" w:rsidR="0000619E" w:rsidRDefault="0000619E" w:rsidP="00730958">
      <w:pPr>
        <w:ind w:left="720"/>
      </w:pPr>
    </w:p>
    <w:p w14:paraId="4CD13DBE" w14:textId="77777777" w:rsidR="00730958" w:rsidRDefault="00730958" w:rsidP="00730958">
      <w:pPr>
        <w:ind w:left="720"/>
      </w:pPr>
      <w:r>
        <w:t xml:space="preserve">The overall accuracy of the classifications </w:t>
      </w:r>
      <w:r w:rsidR="0033659A">
        <w:t xml:space="preserve">using </w:t>
      </w:r>
      <w:proofErr w:type="spellStart"/>
      <w:r w:rsidR="0033659A">
        <w:t>resubstitution</w:t>
      </w:r>
      <w:proofErr w:type="spellEnd"/>
      <w:r w:rsidR="0033659A">
        <w:t xml:space="preserve"> </w:t>
      </w:r>
      <w:r>
        <w:t xml:space="preserve">are </w:t>
      </w:r>
    </w:p>
    <w:p w14:paraId="123A878E" w14:textId="77777777" w:rsidR="00730958" w:rsidRDefault="00730958" w:rsidP="00730958">
      <w:pPr>
        <w:ind w:left="720"/>
      </w:pPr>
    </w:p>
    <w:p w14:paraId="6A6F0AC8" w14:textId="724A40BA" w:rsidR="00730958" w:rsidRDefault="00730958" w:rsidP="00730958">
      <w:pPr>
        <w:pStyle w:val="R-14"/>
      </w:pPr>
      <w:r>
        <w:t xml:space="preserve">&gt; </w:t>
      </w:r>
      <w:proofErr w:type="spellStart"/>
      <w:r>
        <w:t>summarize.class</w:t>
      </w:r>
      <w:proofErr w:type="spellEnd"/>
      <w:r w:rsidR="005B28F9">
        <w:t xml:space="preserve"> &lt;- </w:t>
      </w:r>
      <w:r>
        <w:t>function(original, classify) {</w:t>
      </w:r>
    </w:p>
    <w:p w14:paraId="40FD7D56" w14:textId="580E5C39" w:rsidR="00730958" w:rsidRDefault="00730958" w:rsidP="00730958">
      <w:pPr>
        <w:pStyle w:val="R-14"/>
      </w:pPr>
      <w:r>
        <w:t xml:space="preserve">    </w:t>
      </w:r>
      <w:proofErr w:type="spellStart"/>
      <w:r>
        <w:t>class.table</w:t>
      </w:r>
      <w:proofErr w:type="spellEnd"/>
      <w:r w:rsidR="005B28F9">
        <w:t xml:space="preserve"> &lt;- </w:t>
      </w:r>
      <w:r>
        <w:t>table(original, classify)</w:t>
      </w:r>
    </w:p>
    <w:p w14:paraId="57BE2E8C" w14:textId="03585559" w:rsidR="00730958" w:rsidRDefault="00730958" w:rsidP="00730958">
      <w:pPr>
        <w:pStyle w:val="R-14"/>
      </w:pPr>
      <w:r>
        <w:t xml:space="preserve">    numb</w:t>
      </w:r>
      <w:r w:rsidR="005B28F9">
        <w:t xml:space="preserve"> &lt;- </w:t>
      </w:r>
      <w:proofErr w:type="spellStart"/>
      <w:r>
        <w:t>rowSums</w:t>
      </w:r>
      <w:proofErr w:type="spellEnd"/>
      <w:r>
        <w:t>(</w:t>
      </w:r>
      <w:proofErr w:type="spellStart"/>
      <w:r>
        <w:t>class.table</w:t>
      </w:r>
      <w:proofErr w:type="spellEnd"/>
      <w:r>
        <w:t>)</w:t>
      </w:r>
    </w:p>
    <w:p w14:paraId="360C96B0" w14:textId="15999BC7" w:rsidR="00730958" w:rsidRDefault="00730958" w:rsidP="00730958">
      <w:pPr>
        <w:pStyle w:val="R-14"/>
      </w:pPr>
      <w:r>
        <w:t xml:space="preserve">    prop</w:t>
      </w:r>
      <w:r w:rsidR="005B28F9">
        <w:t xml:space="preserve"> &lt;- </w:t>
      </w:r>
      <w:r>
        <w:t>round(</w:t>
      </w:r>
      <w:proofErr w:type="spellStart"/>
      <w:r>
        <w:t>class.table</w:t>
      </w:r>
      <w:proofErr w:type="spellEnd"/>
      <w:r>
        <w:t>/numb,4)</w:t>
      </w:r>
    </w:p>
    <w:p w14:paraId="2B61427D" w14:textId="77777777" w:rsidR="005F7629" w:rsidRDefault="00730958" w:rsidP="00730958">
      <w:pPr>
        <w:pStyle w:val="R-14"/>
      </w:pPr>
      <w:r>
        <w:t xml:space="preserve">    overall</w:t>
      </w:r>
      <w:r w:rsidR="005B28F9">
        <w:t xml:space="preserve"> &lt;- </w:t>
      </w:r>
      <w:r>
        <w:t>round(</w:t>
      </w:r>
      <w:r w:rsidRPr="00BA2C96">
        <w:t>sum(</w:t>
      </w:r>
      <w:proofErr w:type="spellStart"/>
      <w:r w:rsidRPr="00BA2C96">
        <w:t>diag</w:t>
      </w:r>
      <w:proofErr w:type="spellEnd"/>
      <w:r w:rsidRPr="00BA2C96">
        <w:t>(</w:t>
      </w:r>
      <w:proofErr w:type="spellStart"/>
      <w:r w:rsidRPr="00BA2C96">
        <w:t>class.table</w:t>
      </w:r>
      <w:proofErr w:type="spellEnd"/>
      <w:r w:rsidRPr="00BA2C96">
        <w:t>))</w:t>
      </w:r>
      <w:r w:rsidR="005F7629">
        <w:t xml:space="preserve"> </w:t>
      </w:r>
      <w:r>
        <w:t>/</w:t>
      </w:r>
      <w:r w:rsidR="005F7629">
        <w:t xml:space="preserve"> </w:t>
      </w:r>
    </w:p>
    <w:p w14:paraId="6EA2C8EC" w14:textId="227F12A5" w:rsidR="00730958" w:rsidRDefault="005F7629" w:rsidP="00730958">
      <w:pPr>
        <w:pStyle w:val="R-14"/>
      </w:pPr>
      <w:r>
        <w:t xml:space="preserve">      </w:t>
      </w:r>
      <w:r w:rsidR="00730958">
        <w:t>sum(</w:t>
      </w:r>
      <w:proofErr w:type="spellStart"/>
      <w:r w:rsidR="00730958">
        <w:t>class.table</w:t>
      </w:r>
      <w:proofErr w:type="spellEnd"/>
      <w:r w:rsidR="00730958">
        <w:t>), 4)</w:t>
      </w:r>
    </w:p>
    <w:p w14:paraId="7602E989" w14:textId="77777777" w:rsidR="00730958" w:rsidRDefault="00730958" w:rsidP="00730958">
      <w:pPr>
        <w:pStyle w:val="R-14"/>
      </w:pPr>
      <w:r>
        <w:t xml:space="preserve">    list(</w:t>
      </w:r>
      <w:proofErr w:type="spellStart"/>
      <w:r>
        <w:t>class.table</w:t>
      </w:r>
      <w:proofErr w:type="spellEnd"/>
      <w:r>
        <w:t xml:space="preserve"> = </w:t>
      </w:r>
      <w:proofErr w:type="spellStart"/>
      <w:r>
        <w:t>class.table</w:t>
      </w:r>
      <w:proofErr w:type="spellEnd"/>
      <w:r>
        <w:t xml:space="preserve">, prop = prop, </w:t>
      </w:r>
    </w:p>
    <w:p w14:paraId="68C62ADF" w14:textId="77777777" w:rsidR="00730958" w:rsidRDefault="00730958" w:rsidP="00730958">
      <w:pPr>
        <w:pStyle w:val="R-14"/>
      </w:pPr>
      <w:r>
        <w:t xml:space="preserve">      </w:t>
      </w:r>
      <w:proofErr w:type="spellStart"/>
      <w:r>
        <w:t>overall.correct</w:t>
      </w:r>
      <w:proofErr w:type="spellEnd"/>
      <w:r>
        <w:t xml:space="preserve"> = overall)</w:t>
      </w:r>
    </w:p>
    <w:p w14:paraId="1567A1D4" w14:textId="77777777" w:rsidR="00730958" w:rsidRDefault="00730958" w:rsidP="00730958">
      <w:pPr>
        <w:pStyle w:val="R-14"/>
      </w:pPr>
      <w:r>
        <w:t xml:space="preserve">  }</w:t>
      </w:r>
    </w:p>
    <w:p w14:paraId="43B7FC4F" w14:textId="77777777" w:rsidR="00730958" w:rsidRDefault="00730958" w:rsidP="00730958">
      <w:pPr>
        <w:pStyle w:val="R-14"/>
      </w:pPr>
      <w:r>
        <w:t xml:space="preserve"> </w:t>
      </w:r>
    </w:p>
    <w:p w14:paraId="045748AE" w14:textId="77777777" w:rsidR="00730958" w:rsidRDefault="00730958" w:rsidP="00730958">
      <w:pPr>
        <w:pStyle w:val="R-14"/>
      </w:pPr>
      <w:r>
        <w:t xml:space="preserve">&gt; </w:t>
      </w:r>
      <w:proofErr w:type="spellStart"/>
      <w:r>
        <w:t>summarize.class</w:t>
      </w:r>
      <w:proofErr w:type="spellEnd"/>
      <w:r>
        <w:t xml:space="preserve">(original = wheat2$type, classify = </w:t>
      </w:r>
    </w:p>
    <w:p w14:paraId="238BF6DB" w14:textId="77777777" w:rsidR="00730958" w:rsidRDefault="00730958" w:rsidP="00730958">
      <w:pPr>
        <w:pStyle w:val="R-14"/>
      </w:pPr>
      <w:r>
        <w:t xml:space="preserve">    classify)</w:t>
      </w:r>
    </w:p>
    <w:p w14:paraId="4B89F983" w14:textId="77777777" w:rsidR="00730958" w:rsidRDefault="00730958" w:rsidP="00730958">
      <w:pPr>
        <w:pStyle w:val="R-14"/>
      </w:pPr>
      <w:r>
        <w:t>$</w:t>
      </w:r>
      <w:proofErr w:type="spellStart"/>
      <w:r>
        <w:t>class.table</w:t>
      </w:r>
      <w:proofErr w:type="spellEnd"/>
    </w:p>
    <w:p w14:paraId="0735FB26" w14:textId="77777777" w:rsidR="00730958" w:rsidRDefault="00730958" w:rsidP="00730958">
      <w:pPr>
        <w:pStyle w:val="R-14"/>
      </w:pPr>
      <w:r>
        <w:t xml:space="preserve">         classify</w:t>
      </w:r>
    </w:p>
    <w:p w14:paraId="3CF08B24" w14:textId="77777777" w:rsidR="00730958" w:rsidRDefault="00730958" w:rsidP="00730958">
      <w:pPr>
        <w:pStyle w:val="R-14"/>
      </w:pPr>
      <w:r>
        <w:t>original  Healthy Scab Sprout</w:t>
      </w:r>
    </w:p>
    <w:p w14:paraId="7316AF9A" w14:textId="77777777" w:rsidR="00730958" w:rsidRDefault="00730958" w:rsidP="00730958">
      <w:pPr>
        <w:pStyle w:val="R-14"/>
      </w:pPr>
      <w:r>
        <w:t xml:space="preserve">  Healthy      74    6     16</w:t>
      </w:r>
    </w:p>
    <w:p w14:paraId="485BAABE" w14:textId="77777777" w:rsidR="00730958" w:rsidRDefault="00730958" w:rsidP="00730958">
      <w:pPr>
        <w:pStyle w:val="R-14"/>
      </w:pPr>
      <w:r>
        <w:t xml:space="preserve">  Scab          9   64     10</w:t>
      </w:r>
    </w:p>
    <w:p w14:paraId="7FB22857" w14:textId="0213AF4A" w:rsidR="00730958" w:rsidRDefault="00730958" w:rsidP="00730958">
      <w:pPr>
        <w:pStyle w:val="R-14"/>
      </w:pPr>
      <w:r>
        <w:t xml:space="preserve">  Sprout       19   1</w:t>
      </w:r>
      <w:r w:rsidR="005F7629">
        <w:t>7</w:t>
      </w:r>
      <w:r>
        <w:t xml:space="preserve">     </w:t>
      </w:r>
      <w:r w:rsidR="005F7629">
        <w:t>60</w:t>
      </w:r>
    </w:p>
    <w:p w14:paraId="70C29254" w14:textId="77777777" w:rsidR="00730958" w:rsidRDefault="00730958" w:rsidP="00730958">
      <w:pPr>
        <w:pStyle w:val="R-14"/>
      </w:pPr>
    </w:p>
    <w:p w14:paraId="7374A31D" w14:textId="77777777" w:rsidR="00730958" w:rsidRDefault="00730958" w:rsidP="00730958">
      <w:pPr>
        <w:pStyle w:val="R-14"/>
      </w:pPr>
      <w:r>
        <w:t>$prop</w:t>
      </w:r>
    </w:p>
    <w:p w14:paraId="5CA28073" w14:textId="77777777" w:rsidR="00730958" w:rsidRDefault="00730958" w:rsidP="00730958">
      <w:pPr>
        <w:pStyle w:val="R-14"/>
      </w:pPr>
      <w:r>
        <w:t xml:space="preserve">         classify</w:t>
      </w:r>
    </w:p>
    <w:p w14:paraId="6126B1CA" w14:textId="77777777" w:rsidR="00730958" w:rsidRDefault="00730958" w:rsidP="00730958">
      <w:pPr>
        <w:pStyle w:val="R-14"/>
      </w:pPr>
      <w:r>
        <w:t>original  Healthy   Scab Sprout</w:t>
      </w:r>
    </w:p>
    <w:p w14:paraId="247F6F72" w14:textId="77777777" w:rsidR="00730958" w:rsidRDefault="00730958" w:rsidP="00730958">
      <w:pPr>
        <w:pStyle w:val="R-14"/>
      </w:pPr>
      <w:r>
        <w:t xml:space="preserve">  Healthy  0.7708 0.0625 0.1667</w:t>
      </w:r>
    </w:p>
    <w:p w14:paraId="47E332D1" w14:textId="77777777" w:rsidR="00730958" w:rsidRDefault="00730958" w:rsidP="00730958">
      <w:pPr>
        <w:pStyle w:val="R-14"/>
      </w:pPr>
      <w:r>
        <w:t xml:space="preserve">  Scab     0.1084 0.7711 0.1205</w:t>
      </w:r>
    </w:p>
    <w:p w14:paraId="722163EC" w14:textId="31510D99" w:rsidR="00730958" w:rsidRDefault="00730958" w:rsidP="00730958">
      <w:pPr>
        <w:pStyle w:val="R-14"/>
      </w:pPr>
      <w:r>
        <w:t xml:space="preserve"> </w:t>
      </w:r>
      <w:r w:rsidR="005F7629" w:rsidRPr="005F7629">
        <w:t xml:space="preserve"> Sprout   0.1979 0.1771 0.6250</w:t>
      </w:r>
    </w:p>
    <w:p w14:paraId="06035970" w14:textId="77777777" w:rsidR="00730958" w:rsidRDefault="00730958" w:rsidP="00730958">
      <w:pPr>
        <w:pStyle w:val="R-14"/>
      </w:pPr>
    </w:p>
    <w:p w14:paraId="498AC52D" w14:textId="77777777" w:rsidR="00730958" w:rsidRDefault="00730958" w:rsidP="00730958">
      <w:pPr>
        <w:pStyle w:val="R-14"/>
      </w:pPr>
      <w:r>
        <w:t>$</w:t>
      </w:r>
      <w:proofErr w:type="spellStart"/>
      <w:r>
        <w:t>overall.correct</w:t>
      </w:r>
      <w:proofErr w:type="spellEnd"/>
    </w:p>
    <w:p w14:paraId="6BBB1E9F" w14:textId="0436B6B6" w:rsidR="00730958" w:rsidRDefault="00730958" w:rsidP="00730958">
      <w:pPr>
        <w:pStyle w:val="R-14"/>
      </w:pPr>
      <w:r>
        <w:t xml:space="preserve">[1] </w:t>
      </w:r>
      <w:r w:rsidRPr="00097EFA">
        <w:t>0.7</w:t>
      </w:r>
      <w:r w:rsidR="005F7629">
        <w:t>2</w:t>
      </w:r>
    </w:p>
    <w:p w14:paraId="04929A59" w14:textId="77777777" w:rsidR="00730958" w:rsidRDefault="00730958" w:rsidP="00730958">
      <w:pPr>
        <w:pStyle w:val="R-14"/>
      </w:pPr>
    </w:p>
    <w:p w14:paraId="0738010E" w14:textId="77777777" w:rsidR="00730958" w:rsidRDefault="00730958" w:rsidP="00730958">
      <w:pPr>
        <w:ind w:left="720"/>
      </w:pPr>
      <w:r>
        <w:t xml:space="preserve">Overall, we see the model has some ability to differentiate between the different kernel types. The most problems occur with sprout kernels being classified as healthy or scab. The least problems occur with healthy kernels being classified as scab. </w:t>
      </w:r>
    </w:p>
    <w:p w14:paraId="0A8D3CD2" w14:textId="77777777" w:rsidR="00730958" w:rsidRDefault="00730958" w:rsidP="00730958">
      <w:pPr>
        <w:ind w:left="720"/>
      </w:pPr>
    </w:p>
    <w:p w14:paraId="676309BF" w14:textId="77777777" w:rsidR="00EF611F" w:rsidRDefault="00EF611F" w:rsidP="00730958">
      <w:pPr>
        <w:ind w:left="720"/>
      </w:pPr>
      <w:r>
        <w:lastRenderedPageBreak/>
        <w:t xml:space="preserve">The classifications for new observations can be done using the </w:t>
      </w:r>
      <w:r w:rsidRPr="00EF611F">
        <w:rPr>
          <w:rFonts w:ascii="Courier New" w:hAnsi="Courier New" w:cs="Courier New"/>
        </w:rPr>
        <w:t>predict()</w:t>
      </w:r>
      <w:r>
        <w:t xml:space="preserve"> function: </w:t>
      </w:r>
    </w:p>
    <w:p w14:paraId="5D79CCD6" w14:textId="77777777" w:rsidR="00EF611F" w:rsidRDefault="00EF611F" w:rsidP="00730958">
      <w:pPr>
        <w:ind w:left="720"/>
      </w:pPr>
      <w:r>
        <w:t xml:space="preserve"> </w:t>
      </w:r>
    </w:p>
    <w:p w14:paraId="24B40F87" w14:textId="343A78CB" w:rsidR="00EF611F" w:rsidRDefault="00EF611F" w:rsidP="00EF611F">
      <w:pPr>
        <w:pStyle w:val="R-14"/>
      </w:pPr>
      <w:r>
        <w:t xml:space="preserve">&gt; </w:t>
      </w:r>
      <w:proofErr w:type="spellStart"/>
      <w:r>
        <w:t>newobs</w:t>
      </w:r>
      <w:proofErr w:type="spellEnd"/>
      <w:r w:rsidR="005B28F9">
        <w:t xml:space="preserve"> &lt;- </w:t>
      </w:r>
      <w:r>
        <w:t xml:space="preserve">wheat2[1,] #Suppose we have one new observation </w:t>
      </w:r>
    </w:p>
    <w:p w14:paraId="2AC46318" w14:textId="77777777" w:rsidR="00EF611F" w:rsidRDefault="00EF611F" w:rsidP="00EF611F">
      <w:pPr>
        <w:pStyle w:val="R-14"/>
      </w:pPr>
      <w:r>
        <w:t xml:space="preserve">    (set equal to first for demonstration purposes)</w:t>
      </w:r>
    </w:p>
    <w:p w14:paraId="4B1A5A46" w14:textId="77777777" w:rsidR="00EF611F" w:rsidRDefault="00EF611F" w:rsidP="00EF611F">
      <w:pPr>
        <w:pStyle w:val="R-14"/>
      </w:pPr>
      <w:r>
        <w:t>&gt; predict(</w:t>
      </w:r>
      <w:proofErr w:type="spellStart"/>
      <w:r>
        <w:t>mod.fit</w:t>
      </w:r>
      <w:proofErr w:type="spellEnd"/>
      <w:r>
        <w:t xml:space="preserve">, </w:t>
      </w:r>
      <w:proofErr w:type="spellStart"/>
      <w:r>
        <w:t>newdata</w:t>
      </w:r>
      <w:proofErr w:type="spellEnd"/>
      <w:r>
        <w:t xml:space="preserve"> = </w:t>
      </w:r>
      <w:proofErr w:type="spellStart"/>
      <w:r>
        <w:t>newobs</w:t>
      </w:r>
      <w:proofErr w:type="spellEnd"/>
      <w:r>
        <w:t>, type = "probs")</w:t>
      </w:r>
    </w:p>
    <w:p w14:paraId="4D05FF01" w14:textId="77777777" w:rsidR="00EF611F" w:rsidRDefault="00EF611F" w:rsidP="00EF611F">
      <w:pPr>
        <w:pStyle w:val="R-14"/>
      </w:pPr>
      <w:r>
        <w:t xml:space="preserve">   Healthy       Scab     Sprout </w:t>
      </w:r>
    </w:p>
    <w:p w14:paraId="7A149F74" w14:textId="77777777" w:rsidR="00EF611F" w:rsidRDefault="00EF611F" w:rsidP="00EF611F">
      <w:pPr>
        <w:pStyle w:val="R-14"/>
      </w:pPr>
      <w:r>
        <w:t xml:space="preserve">0.85289053 0.04696366 0.10014581 </w:t>
      </w:r>
    </w:p>
    <w:p w14:paraId="04361A08" w14:textId="77777777" w:rsidR="00EF611F" w:rsidRDefault="00A52DCE" w:rsidP="00EF611F">
      <w:pPr>
        <w:pStyle w:val="R-14"/>
      </w:pPr>
      <w:r>
        <w:t xml:space="preserve">&gt; </w:t>
      </w:r>
      <w:r w:rsidR="00EF611F">
        <w:t>predict(</w:t>
      </w:r>
      <w:proofErr w:type="spellStart"/>
      <w:r w:rsidR="00EF611F">
        <w:t>mod.fit</w:t>
      </w:r>
      <w:proofErr w:type="spellEnd"/>
      <w:r w:rsidR="00EF611F">
        <w:t xml:space="preserve">, </w:t>
      </w:r>
      <w:proofErr w:type="spellStart"/>
      <w:r w:rsidR="00EF611F">
        <w:t>newdata</w:t>
      </w:r>
      <w:proofErr w:type="spellEnd"/>
      <w:r w:rsidR="00EF611F">
        <w:t xml:space="preserve"> = </w:t>
      </w:r>
      <w:proofErr w:type="spellStart"/>
      <w:r w:rsidR="00EF611F">
        <w:t>newobs</w:t>
      </w:r>
      <w:proofErr w:type="spellEnd"/>
      <w:r w:rsidR="00EF611F">
        <w:t>, type = "class")</w:t>
      </w:r>
    </w:p>
    <w:p w14:paraId="2A91662C" w14:textId="77777777" w:rsidR="00EF611F" w:rsidRDefault="00EF611F" w:rsidP="00EF611F">
      <w:pPr>
        <w:pStyle w:val="R-14"/>
      </w:pPr>
      <w:r>
        <w:t>[1] Healthy</w:t>
      </w:r>
    </w:p>
    <w:p w14:paraId="2709617B" w14:textId="77777777" w:rsidR="00EF611F" w:rsidRDefault="00EF611F" w:rsidP="00EF611F">
      <w:pPr>
        <w:pStyle w:val="R-14"/>
      </w:pPr>
      <w:r>
        <w:t>Levels: Healthy Scab Sprout</w:t>
      </w:r>
    </w:p>
    <w:p w14:paraId="2DED67B4" w14:textId="77777777" w:rsidR="00EF611F" w:rsidRDefault="00EF611F" w:rsidP="00730958">
      <w:pPr>
        <w:ind w:left="720"/>
      </w:pPr>
    </w:p>
    <w:p w14:paraId="07B02AD4" w14:textId="77777777" w:rsidR="00730958" w:rsidRDefault="00730958" w:rsidP="00730958">
      <w:pPr>
        <w:ind w:left="720"/>
      </w:pPr>
      <w:r>
        <w:t xml:space="preserve">Cross-validation can be performed in the same manner as with the placekicking data with some modifications to the </w:t>
      </w:r>
      <w:r w:rsidRPr="00EC5073">
        <w:rPr>
          <w:rFonts w:ascii="Courier New" w:hAnsi="Courier New" w:cs="Courier New"/>
        </w:rPr>
        <w:t>cv()</w:t>
      </w:r>
      <w:r>
        <w:t xml:space="preserve"> function: </w:t>
      </w:r>
    </w:p>
    <w:p w14:paraId="0C67B09B" w14:textId="77777777" w:rsidR="00730958" w:rsidRDefault="00730958" w:rsidP="00730958">
      <w:pPr>
        <w:ind w:left="720"/>
      </w:pPr>
    </w:p>
    <w:p w14:paraId="00EED685" w14:textId="1B0C8FFE" w:rsidR="00730958" w:rsidRDefault="00730958" w:rsidP="00730958">
      <w:pPr>
        <w:pStyle w:val="R-14"/>
      </w:pPr>
      <w:r>
        <w:t>&gt; cv</w:t>
      </w:r>
      <w:r w:rsidR="00FF2E48">
        <w:t>2</w:t>
      </w:r>
      <w:r w:rsidR="005B28F9">
        <w:t xml:space="preserve"> &lt;- </w:t>
      </w:r>
      <w:r>
        <w:t xml:space="preserve">function(model, </w:t>
      </w:r>
      <w:proofErr w:type="spellStart"/>
      <w:r>
        <w:t>data.set</w:t>
      </w:r>
      <w:proofErr w:type="spellEnd"/>
      <w:r>
        <w:t>) {</w:t>
      </w:r>
    </w:p>
    <w:p w14:paraId="65A8663C" w14:textId="3CF547A4" w:rsidR="00730958" w:rsidRDefault="00730958" w:rsidP="00730958">
      <w:pPr>
        <w:pStyle w:val="R-14"/>
      </w:pPr>
      <w:r>
        <w:t xml:space="preserve">    N</w:t>
      </w:r>
      <w:r w:rsidR="005B28F9">
        <w:t xml:space="preserve"> &lt;- </w:t>
      </w:r>
      <w:proofErr w:type="spellStart"/>
      <w:r>
        <w:t>nrow</w:t>
      </w:r>
      <w:proofErr w:type="spellEnd"/>
      <w:r>
        <w:t>(</w:t>
      </w:r>
      <w:proofErr w:type="spellStart"/>
      <w:r>
        <w:t>data.set</w:t>
      </w:r>
      <w:proofErr w:type="spellEnd"/>
      <w:r>
        <w:t>)</w:t>
      </w:r>
    </w:p>
    <w:p w14:paraId="0866F54D" w14:textId="77777777" w:rsidR="00730958" w:rsidRDefault="00730958" w:rsidP="00730958">
      <w:pPr>
        <w:pStyle w:val="R-14"/>
      </w:pPr>
      <w:r>
        <w:t xml:space="preserve">    </w:t>
      </w:r>
    </w:p>
    <w:p w14:paraId="615ADEDB" w14:textId="77777777" w:rsidR="00C41A61" w:rsidRDefault="00730958" w:rsidP="00C41A61">
      <w:pPr>
        <w:pStyle w:val="R-14"/>
      </w:pPr>
      <w:r>
        <w:t xml:space="preserve">    #Determine number of levels in response variable</w:t>
      </w:r>
    </w:p>
    <w:p w14:paraId="6990B4B4" w14:textId="3093D610" w:rsidR="00C41A61" w:rsidRDefault="00C41A61" w:rsidP="00C41A61">
      <w:pPr>
        <w:pStyle w:val="R-14"/>
      </w:pPr>
      <w:r>
        <w:t xml:space="preserve">    </w:t>
      </w:r>
      <w:r>
        <w:t>#</w:t>
      </w:r>
      <w:r>
        <w:t xml:space="preserve"> </w:t>
      </w:r>
      <w:r>
        <w:t>Put model formula together with data set name</w:t>
      </w:r>
    </w:p>
    <w:p w14:paraId="503F52DE" w14:textId="0149C500" w:rsidR="00C41A61" w:rsidRDefault="00730958" w:rsidP="00C41A61">
      <w:pPr>
        <w:pStyle w:val="R-14"/>
      </w:pPr>
      <w:r>
        <w:t xml:space="preserve">    </w:t>
      </w:r>
      <w:proofErr w:type="spellStart"/>
      <w:r>
        <w:t>save.model</w:t>
      </w:r>
      <w:proofErr w:type="spellEnd"/>
      <w:r w:rsidR="005B28F9">
        <w:t xml:space="preserve"> &lt;- </w:t>
      </w:r>
      <w:proofErr w:type="spellStart"/>
      <w:r>
        <w:t>model.frame</w:t>
      </w:r>
      <w:proofErr w:type="spellEnd"/>
      <w:r>
        <w:t xml:space="preserve">(model, data = </w:t>
      </w:r>
      <w:proofErr w:type="spellStart"/>
      <w:r>
        <w:t>data.set</w:t>
      </w:r>
      <w:proofErr w:type="spellEnd"/>
      <w:r>
        <w:t>)</w:t>
      </w:r>
    </w:p>
    <w:p w14:paraId="05FA9658" w14:textId="3287FB7B" w:rsidR="00C41A61" w:rsidRDefault="00C41A61" w:rsidP="00C41A61">
      <w:pPr>
        <w:pStyle w:val="R-14"/>
      </w:pPr>
      <w:r>
        <w:t xml:space="preserve">    </w:t>
      </w:r>
      <w:r>
        <w:t>#</w:t>
      </w:r>
      <w:r>
        <w:t xml:space="preserve"> </w:t>
      </w:r>
      <w:r>
        <w:t>Response variable in data set</w:t>
      </w:r>
    </w:p>
    <w:p w14:paraId="2CF2E192" w14:textId="7140DBCE" w:rsidR="00730958" w:rsidRDefault="00730958" w:rsidP="00C41A61">
      <w:pPr>
        <w:pStyle w:val="R-14"/>
      </w:pPr>
      <w:r>
        <w:t xml:space="preserve">    response</w:t>
      </w:r>
      <w:r w:rsidR="005B28F9">
        <w:t xml:space="preserve"> &lt;- </w:t>
      </w:r>
      <w:proofErr w:type="spellStart"/>
      <w:r>
        <w:t>model.response</w:t>
      </w:r>
      <w:proofErr w:type="spellEnd"/>
      <w:r>
        <w:t>(</w:t>
      </w:r>
      <w:proofErr w:type="spellStart"/>
      <w:r>
        <w:t>save.model</w:t>
      </w:r>
      <w:proofErr w:type="spellEnd"/>
      <w:r>
        <w:t xml:space="preserve">) </w:t>
      </w:r>
    </w:p>
    <w:p w14:paraId="57CDD2BF" w14:textId="25C76518" w:rsidR="00C41A61" w:rsidRDefault="00C41A61" w:rsidP="00C41A61">
      <w:pPr>
        <w:pStyle w:val="R-14"/>
      </w:pPr>
      <w:r>
        <w:t xml:space="preserve">    </w:t>
      </w:r>
      <w:r>
        <w:t>#</w:t>
      </w:r>
      <w:r>
        <w:t xml:space="preserve"> </w:t>
      </w:r>
      <w:r>
        <w:t>Number of populations</w:t>
      </w:r>
    </w:p>
    <w:p w14:paraId="7CC47C38" w14:textId="09A5E6F1" w:rsidR="00C41A61" w:rsidRDefault="00730958" w:rsidP="00C41A61">
      <w:pPr>
        <w:pStyle w:val="R-14"/>
      </w:pPr>
      <w:r>
        <w:t xml:space="preserve">    </w:t>
      </w:r>
      <w:proofErr w:type="spellStart"/>
      <w:r>
        <w:t>numb.pop</w:t>
      </w:r>
      <w:proofErr w:type="spellEnd"/>
      <w:r w:rsidR="005B28F9">
        <w:t xml:space="preserve"> &lt;- </w:t>
      </w:r>
      <w:r>
        <w:t>length(</w:t>
      </w:r>
      <w:r w:rsidR="00DB7096">
        <w:t>unique</w:t>
      </w:r>
      <w:r w:rsidR="00B72521">
        <w:t>(</w:t>
      </w:r>
      <w:r>
        <w:t>response</w:t>
      </w:r>
      <w:r w:rsidR="00B72521">
        <w:t>)</w:t>
      </w:r>
      <w:r>
        <w:t xml:space="preserve">) </w:t>
      </w:r>
    </w:p>
    <w:p w14:paraId="2A6AC732" w14:textId="77777777" w:rsidR="00730958" w:rsidRDefault="00730958" w:rsidP="00730958">
      <w:pPr>
        <w:pStyle w:val="R-14"/>
      </w:pPr>
      <w:r>
        <w:t xml:space="preserve">     </w:t>
      </w:r>
    </w:p>
    <w:p w14:paraId="1E77B832" w14:textId="77777777" w:rsidR="00C41A61" w:rsidRDefault="00730958" w:rsidP="00730958">
      <w:pPr>
        <w:pStyle w:val="R-14"/>
      </w:pPr>
      <w:r>
        <w:t xml:space="preserve">    pi.hat.cv</w:t>
      </w:r>
      <w:r w:rsidR="005B28F9">
        <w:t xml:space="preserve"> &lt;- </w:t>
      </w:r>
      <w:r>
        <w:t xml:space="preserve">matrix(data = NA, </w:t>
      </w:r>
      <w:proofErr w:type="spellStart"/>
      <w:r>
        <w:t>nrow</w:t>
      </w:r>
      <w:proofErr w:type="spellEnd"/>
      <w:r>
        <w:t xml:space="preserve"> = N, </w:t>
      </w:r>
      <w:proofErr w:type="spellStart"/>
      <w:r>
        <w:t>ncol</w:t>
      </w:r>
      <w:proofErr w:type="spellEnd"/>
      <w:r>
        <w:t xml:space="preserve"> = </w:t>
      </w:r>
    </w:p>
    <w:p w14:paraId="5D6886C1" w14:textId="4F599354" w:rsidR="00730958" w:rsidRDefault="00C41A61" w:rsidP="00C41A61">
      <w:pPr>
        <w:pStyle w:val="R-14"/>
      </w:pPr>
      <w:r>
        <w:t xml:space="preserve">      </w:t>
      </w:r>
      <w:proofErr w:type="spellStart"/>
      <w:r w:rsidR="00730958">
        <w:t>numb.pop</w:t>
      </w:r>
      <w:proofErr w:type="spellEnd"/>
      <w:r w:rsidR="00730958">
        <w:t>)</w:t>
      </w:r>
    </w:p>
    <w:p w14:paraId="0E067FCB" w14:textId="44ACE338" w:rsidR="00730958" w:rsidRDefault="00730958" w:rsidP="00730958">
      <w:pPr>
        <w:pStyle w:val="R-14"/>
      </w:pPr>
      <w:r>
        <w:t xml:space="preserve">    class.cv</w:t>
      </w:r>
      <w:r w:rsidR="005B28F9">
        <w:t xml:space="preserve"> &lt;- </w:t>
      </w:r>
      <w:r>
        <w:t>character(length = N)</w:t>
      </w:r>
    </w:p>
    <w:p w14:paraId="2A6154E1" w14:textId="77777777" w:rsidR="00730958" w:rsidRDefault="00730958" w:rsidP="00730958">
      <w:pPr>
        <w:pStyle w:val="R-14"/>
      </w:pPr>
      <w:r>
        <w:t xml:space="preserve">    for(r in 1:N) {</w:t>
      </w:r>
    </w:p>
    <w:p w14:paraId="7302162D" w14:textId="075FC636" w:rsidR="00730958" w:rsidRDefault="00730958" w:rsidP="00730958">
      <w:pPr>
        <w:pStyle w:val="R-14"/>
      </w:pPr>
      <w:r>
        <w:t xml:space="preserve">      </w:t>
      </w:r>
      <w:proofErr w:type="spellStart"/>
      <w:r>
        <w:t>mod.fit</w:t>
      </w:r>
      <w:proofErr w:type="spellEnd"/>
      <w:r w:rsidR="005B28F9">
        <w:t xml:space="preserve"> &lt;- </w:t>
      </w:r>
      <w:proofErr w:type="spellStart"/>
      <w:r>
        <w:t>multinom</w:t>
      </w:r>
      <w:proofErr w:type="spellEnd"/>
      <w:r>
        <w:t xml:space="preserve">(formula = model, data = </w:t>
      </w:r>
    </w:p>
    <w:p w14:paraId="32199F67" w14:textId="77777777" w:rsidR="00730958" w:rsidRDefault="00730958" w:rsidP="00730958">
      <w:pPr>
        <w:pStyle w:val="R-14"/>
      </w:pPr>
      <w:r>
        <w:t xml:space="preserve">        </w:t>
      </w:r>
      <w:proofErr w:type="spellStart"/>
      <w:r>
        <w:t>data.set</w:t>
      </w:r>
      <w:proofErr w:type="spellEnd"/>
      <w:r>
        <w:t>[-r,], trace = FALSE)</w:t>
      </w:r>
    </w:p>
    <w:p w14:paraId="1C05115B" w14:textId="43A4826C" w:rsidR="00730958" w:rsidRDefault="00730958" w:rsidP="00730958">
      <w:pPr>
        <w:pStyle w:val="R-14"/>
      </w:pPr>
      <w:r>
        <w:t xml:space="preserve">      pi.hat.cv[r,]</w:t>
      </w:r>
      <w:r w:rsidR="005B28F9">
        <w:t xml:space="preserve"> &lt;- </w:t>
      </w:r>
      <w:r>
        <w:t xml:space="preserve">predict(object = </w:t>
      </w:r>
      <w:proofErr w:type="spellStart"/>
      <w:r>
        <w:t>mod.fit</w:t>
      </w:r>
      <w:proofErr w:type="spellEnd"/>
      <w:r>
        <w:t xml:space="preserve">, </w:t>
      </w:r>
      <w:proofErr w:type="spellStart"/>
      <w:r>
        <w:t>newdata</w:t>
      </w:r>
      <w:proofErr w:type="spellEnd"/>
      <w:r>
        <w:t xml:space="preserve"> = </w:t>
      </w:r>
    </w:p>
    <w:p w14:paraId="097788DC" w14:textId="77777777" w:rsidR="00730958" w:rsidRDefault="00730958" w:rsidP="00730958">
      <w:pPr>
        <w:pStyle w:val="R-14"/>
      </w:pPr>
      <w:r>
        <w:t xml:space="preserve">        </w:t>
      </w:r>
      <w:proofErr w:type="spellStart"/>
      <w:r>
        <w:t>data.set</w:t>
      </w:r>
      <w:proofErr w:type="spellEnd"/>
      <w:r>
        <w:t>[r,], type = "probs")</w:t>
      </w:r>
    </w:p>
    <w:p w14:paraId="7CE1F7DF" w14:textId="77777777" w:rsidR="00C41A61" w:rsidRDefault="00C41A61" w:rsidP="00C41A61">
      <w:pPr>
        <w:pStyle w:val="R-14"/>
      </w:pPr>
      <w:r>
        <w:t xml:space="preserve">     </w:t>
      </w:r>
      <w:r>
        <w:t xml:space="preserve">#Need </w:t>
      </w:r>
      <w:proofErr w:type="spellStart"/>
      <w:r>
        <w:t>as.character</w:t>
      </w:r>
      <w:proofErr w:type="spellEnd"/>
      <w:r>
        <w:t xml:space="preserve">() to preserve the names, otherwise </w:t>
      </w:r>
    </w:p>
    <w:p w14:paraId="3EA66A79" w14:textId="06AB2BBE" w:rsidR="00C41A61" w:rsidRDefault="00C41A61" w:rsidP="00C41A61">
      <w:pPr>
        <w:pStyle w:val="R-14"/>
      </w:pPr>
      <w:r>
        <w:t xml:space="preserve">       </w:t>
      </w:r>
      <w:r>
        <w:t>the names become numbers</w:t>
      </w:r>
    </w:p>
    <w:p w14:paraId="49CA0742" w14:textId="6FB9D5D6" w:rsidR="00730958" w:rsidRDefault="00730958" w:rsidP="00730958">
      <w:pPr>
        <w:pStyle w:val="R-14"/>
      </w:pPr>
      <w:r>
        <w:t xml:space="preserve">     class.cv[r]</w:t>
      </w:r>
      <w:r w:rsidR="005B28F9">
        <w:t xml:space="preserve"> &lt;- </w:t>
      </w:r>
      <w:proofErr w:type="spellStart"/>
      <w:r>
        <w:t>as.character</w:t>
      </w:r>
      <w:proofErr w:type="spellEnd"/>
      <w:r>
        <w:t xml:space="preserve">(predict(object = </w:t>
      </w:r>
      <w:proofErr w:type="spellStart"/>
      <w:r>
        <w:t>mod.fit</w:t>
      </w:r>
      <w:proofErr w:type="spellEnd"/>
      <w:r>
        <w:t xml:space="preserve">, </w:t>
      </w:r>
    </w:p>
    <w:p w14:paraId="668556AD" w14:textId="0067E94A" w:rsidR="00C41A61" w:rsidRDefault="00730958" w:rsidP="00C41A61">
      <w:pPr>
        <w:pStyle w:val="R-14"/>
      </w:pPr>
      <w:r>
        <w:t xml:space="preserve">        </w:t>
      </w:r>
      <w:proofErr w:type="spellStart"/>
      <w:r>
        <w:t>newdata</w:t>
      </w:r>
      <w:proofErr w:type="spellEnd"/>
      <w:r>
        <w:t xml:space="preserve"> = </w:t>
      </w:r>
      <w:proofErr w:type="spellStart"/>
      <w:r>
        <w:t>data.set</w:t>
      </w:r>
      <w:proofErr w:type="spellEnd"/>
      <w:r>
        <w:t xml:space="preserve">[r,], type = "class")) </w:t>
      </w:r>
    </w:p>
    <w:p w14:paraId="550E8BBE" w14:textId="78A48FC3" w:rsidR="00730958" w:rsidRDefault="00730958" w:rsidP="00730958">
      <w:pPr>
        <w:pStyle w:val="R-14"/>
      </w:pPr>
    </w:p>
    <w:p w14:paraId="2A13E532" w14:textId="77777777" w:rsidR="00730958" w:rsidRDefault="00730958" w:rsidP="00730958">
      <w:pPr>
        <w:pStyle w:val="R-14"/>
      </w:pPr>
      <w:r>
        <w:lastRenderedPageBreak/>
        <w:t xml:space="preserve">    }</w:t>
      </w:r>
    </w:p>
    <w:p w14:paraId="584C7B97" w14:textId="77777777" w:rsidR="00730958" w:rsidRDefault="00730958" w:rsidP="00730958">
      <w:pPr>
        <w:pStyle w:val="R-14"/>
      </w:pPr>
      <w:r>
        <w:t xml:space="preserve">    list(prob = pi.hat.cv, classify = class.cv)</w:t>
      </w:r>
    </w:p>
    <w:p w14:paraId="092E3430" w14:textId="77777777" w:rsidR="00730958" w:rsidRDefault="00730958" w:rsidP="00730958">
      <w:pPr>
        <w:pStyle w:val="R-14"/>
      </w:pPr>
      <w:r>
        <w:t xml:space="preserve">  }</w:t>
      </w:r>
    </w:p>
    <w:p w14:paraId="4C94D13B" w14:textId="77777777" w:rsidR="00730958" w:rsidRDefault="00730958" w:rsidP="00730958">
      <w:pPr>
        <w:pStyle w:val="R-14"/>
      </w:pPr>
      <w:r>
        <w:t xml:space="preserve"> </w:t>
      </w:r>
    </w:p>
    <w:p w14:paraId="1818F877" w14:textId="6D124478" w:rsidR="00730958" w:rsidRDefault="00730958" w:rsidP="00730958">
      <w:pPr>
        <w:pStyle w:val="R-14"/>
      </w:pPr>
      <w:r>
        <w:t>&gt; save.cv</w:t>
      </w:r>
      <w:r w:rsidR="005B28F9">
        <w:t xml:space="preserve"> &lt;- </w:t>
      </w:r>
      <w:r>
        <w:t>cv</w:t>
      </w:r>
      <w:r w:rsidR="00FF2E48">
        <w:t>2</w:t>
      </w:r>
      <w:r>
        <w:t xml:space="preserve">(model = type ~ class + density + hardness + size + weight + moisture, </w:t>
      </w:r>
      <w:proofErr w:type="spellStart"/>
      <w:r>
        <w:t>data.set</w:t>
      </w:r>
      <w:proofErr w:type="spellEnd"/>
      <w:r>
        <w:t xml:space="preserve"> = wheat2)</w:t>
      </w:r>
    </w:p>
    <w:p w14:paraId="1100BEAE" w14:textId="77777777" w:rsidR="00730958" w:rsidRDefault="00730958" w:rsidP="00730958">
      <w:pPr>
        <w:pStyle w:val="R-14"/>
      </w:pPr>
      <w:r>
        <w:t>&gt; head(</w:t>
      </w:r>
      <w:proofErr w:type="spellStart"/>
      <w:r>
        <w:t>save.cv$prob</w:t>
      </w:r>
      <w:proofErr w:type="spellEnd"/>
      <w:r>
        <w:t>)</w:t>
      </w:r>
    </w:p>
    <w:p w14:paraId="649FDDB2" w14:textId="77777777" w:rsidR="00730958" w:rsidRDefault="00730958" w:rsidP="00730958">
      <w:pPr>
        <w:pStyle w:val="R-14"/>
      </w:pPr>
      <w:r>
        <w:t xml:space="preserve">          [,1]        [,2]       [,3]</w:t>
      </w:r>
    </w:p>
    <w:p w14:paraId="1F6BD52B" w14:textId="77777777" w:rsidR="00B72521" w:rsidRDefault="00B72521" w:rsidP="00B72521">
      <w:pPr>
        <w:pStyle w:val="R-14"/>
      </w:pPr>
      <w:r>
        <w:t>[1,] 0.8508365 0.047915191 0.10124831</w:t>
      </w:r>
    </w:p>
    <w:p w14:paraId="06DD9157" w14:textId="77777777" w:rsidR="00B72521" w:rsidRDefault="00B72521" w:rsidP="00B72521">
      <w:pPr>
        <w:pStyle w:val="R-14"/>
      </w:pPr>
      <w:r>
        <w:t>[2,] 0.7411553 0.022128702 0.23671603</w:t>
      </w:r>
    </w:p>
    <w:p w14:paraId="7D1D6B5A" w14:textId="77777777" w:rsidR="00B72521" w:rsidRDefault="00B72521" w:rsidP="00B72521">
      <w:pPr>
        <w:pStyle w:val="R-14"/>
      </w:pPr>
      <w:r>
        <w:t>[3,] 0.5048828 0.070458065 0.42465912</w:t>
      </w:r>
    </w:p>
    <w:p w14:paraId="6CAC571A" w14:textId="77777777" w:rsidR="00B72521" w:rsidRDefault="00B72521" w:rsidP="00B72521">
      <w:pPr>
        <w:pStyle w:val="R-14"/>
      </w:pPr>
      <w:r>
        <w:t>[4,] 0.8958373 0.006872012 0.09729066</w:t>
      </w:r>
    </w:p>
    <w:p w14:paraId="2A966094" w14:textId="77777777" w:rsidR="00B72521" w:rsidRDefault="00B72521" w:rsidP="00B72521">
      <w:pPr>
        <w:pStyle w:val="R-14"/>
      </w:pPr>
      <w:r>
        <w:t>[5,] 0.4946104 0.183275696 0.32211391</w:t>
      </w:r>
    </w:p>
    <w:p w14:paraId="37D0580C" w14:textId="6603E967" w:rsidR="00B72521" w:rsidRDefault="00B72521" w:rsidP="00B72521">
      <w:pPr>
        <w:pStyle w:val="R-14"/>
      </w:pPr>
      <w:r>
        <w:t>[6,] 0.7866402 0.015647414 0.19771237</w:t>
      </w:r>
    </w:p>
    <w:p w14:paraId="021C9D64" w14:textId="77777777" w:rsidR="00730958" w:rsidRDefault="00730958" w:rsidP="00730958">
      <w:pPr>
        <w:pStyle w:val="R-14"/>
      </w:pPr>
    </w:p>
    <w:p w14:paraId="1ECEC339" w14:textId="77777777" w:rsidR="00730958" w:rsidRDefault="00730958" w:rsidP="00730958">
      <w:pPr>
        <w:pStyle w:val="R-14"/>
      </w:pPr>
      <w:r>
        <w:t>&gt; head(</w:t>
      </w:r>
      <w:proofErr w:type="spellStart"/>
      <w:r>
        <w:t>save.cv$classify</w:t>
      </w:r>
      <w:proofErr w:type="spellEnd"/>
      <w:r>
        <w:t>)</w:t>
      </w:r>
    </w:p>
    <w:p w14:paraId="7D241688" w14:textId="77777777" w:rsidR="00730958" w:rsidRDefault="00730958" w:rsidP="00730958">
      <w:pPr>
        <w:pStyle w:val="R-14"/>
      </w:pPr>
      <w:r>
        <w:t xml:space="preserve">[1] "Healthy" "Healthy" "Healthy" "Healthy" "Healthy" </w:t>
      </w:r>
    </w:p>
    <w:p w14:paraId="6C81526B" w14:textId="143B5A1D" w:rsidR="00730958" w:rsidRDefault="00B72521" w:rsidP="00730958">
      <w:pPr>
        <w:pStyle w:val="R-14"/>
      </w:pPr>
      <w:r>
        <w:t>[6]</w:t>
      </w:r>
      <w:r w:rsidR="00730958">
        <w:t xml:space="preserve"> "Healthy"</w:t>
      </w:r>
    </w:p>
    <w:p w14:paraId="3843CC2E" w14:textId="77777777" w:rsidR="00730958" w:rsidRDefault="00730958" w:rsidP="00730958">
      <w:pPr>
        <w:pStyle w:val="R-14"/>
      </w:pPr>
    </w:p>
    <w:p w14:paraId="1BFCDD8D" w14:textId="77777777" w:rsidR="00730958" w:rsidRDefault="00730958" w:rsidP="00730958">
      <w:pPr>
        <w:pStyle w:val="R-14"/>
      </w:pPr>
      <w:r>
        <w:t xml:space="preserve">&gt; </w:t>
      </w:r>
      <w:proofErr w:type="spellStart"/>
      <w:r>
        <w:t>summarize.class</w:t>
      </w:r>
      <w:proofErr w:type="spellEnd"/>
      <w:r>
        <w:t xml:space="preserve">(original = wheat2$type, classify = </w:t>
      </w:r>
    </w:p>
    <w:p w14:paraId="4ECC1FB9" w14:textId="77777777" w:rsidR="00730958" w:rsidRDefault="00730958" w:rsidP="00730958">
      <w:pPr>
        <w:pStyle w:val="R-14"/>
      </w:pPr>
      <w:r>
        <w:t xml:space="preserve">    </w:t>
      </w:r>
      <w:proofErr w:type="spellStart"/>
      <w:r>
        <w:t>save.cv$classify</w:t>
      </w:r>
      <w:proofErr w:type="spellEnd"/>
      <w:r>
        <w:t>)</w:t>
      </w:r>
    </w:p>
    <w:p w14:paraId="07E9CA36" w14:textId="77777777" w:rsidR="00730958" w:rsidRDefault="00730958" w:rsidP="00730958">
      <w:pPr>
        <w:pStyle w:val="R-14"/>
      </w:pPr>
      <w:r>
        <w:t>$</w:t>
      </w:r>
      <w:proofErr w:type="spellStart"/>
      <w:r>
        <w:t>class.table</w:t>
      </w:r>
      <w:proofErr w:type="spellEnd"/>
    </w:p>
    <w:p w14:paraId="2EFF3077" w14:textId="77777777" w:rsidR="00730958" w:rsidRDefault="00730958" w:rsidP="00730958">
      <w:pPr>
        <w:pStyle w:val="R-14"/>
      </w:pPr>
      <w:r>
        <w:t xml:space="preserve">         classify</w:t>
      </w:r>
    </w:p>
    <w:p w14:paraId="0EF31D93" w14:textId="77777777" w:rsidR="00730958" w:rsidRDefault="00730958" w:rsidP="00730958">
      <w:pPr>
        <w:pStyle w:val="R-14"/>
      </w:pPr>
      <w:r>
        <w:t>original  Healthy Scab Sprout</w:t>
      </w:r>
    </w:p>
    <w:p w14:paraId="165E349F" w14:textId="77777777" w:rsidR="00B72521" w:rsidRDefault="00B72521" w:rsidP="00B72521">
      <w:pPr>
        <w:pStyle w:val="R-14"/>
      </w:pPr>
      <w:r>
        <w:t xml:space="preserve">  Healthy      71    6     19</w:t>
      </w:r>
    </w:p>
    <w:p w14:paraId="37158670" w14:textId="77777777" w:rsidR="00B72521" w:rsidRDefault="00B72521" w:rsidP="00B72521">
      <w:pPr>
        <w:pStyle w:val="R-14"/>
      </w:pPr>
      <w:r>
        <w:t xml:space="preserve">  Scab         10   60     13</w:t>
      </w:r>
    </w:p>
    <w:p w14:paraId="4312A2E6" w14:textId="4FD345E3" w:rsidR="00730958" w:rsidRDefault="00B72521" w:rsidP="00B72521">
      <w:pPr>
        <w:pStyle w:val="R-14"/>
      </w:pPr>
      <w:r>
        <w:t xml:space="preserve">  Sprout       19   19     58</w:t>
      </w:r>
    </w:p>
    <w:p w14:paraId="3D001704" w14:textId="77777777" w:rsidR="00730958" w:rsidRDefault="00730958" w:rsidP="00730958">
      <w:pPr>
        <w:pStyle w:val="R-14"/>
      </w:pPr>
    </w:p>
    <w:p w14:paraId="477FB68A" w14:textId="77777777" w:rsidR="00730958" w:rsidRDefault="00730958" w:rsidP="00730958">
      <w:pPr>
        <w:pStyle w:val="R-14"/>
      </w:pPr>
      <w:r>
        <w:t>$prop</w:t>
      </w:r>
    </w:p>
    <w:p w14:paraId="098AADEB" w14:textId="77777777" w:rsidR="00730958" w:rsidRDefault="00730958" w:rsidP="00730958">
      <w:pPr>
        <w:pStyle w:val="R-14"/>
      </w:pPr>
      <w:r>
        <w:t xml:space="preserve">         classify</w:t>
      </w:r>
    </w:p>
    <w:p w14:paraId="283EC56C" w14:textId="77777777" w:rsidR="00730958" w:rsidRDefault="00730958" w:rsidP="00730958">
      <w:pPr>
        <w:pStyle w:val="R-14"/>
      </w:pPr>
      <w:r>
        <w:t>original  Healthy   Scab Sprout</w:t>
      </w:r>
    </w:p>
    <w:p w14:paraId="5FFC5130" w14:textId="77777777" w:rsidR="00B72521" w:rsidRDefault="00B72521" w:rsidP="00B72521">
      <w:pPr>
        <w:pStyle w:val="R-14"/>
      </w:pPr>
      <w:r>
        <w:t xml:space="preserve">  Healthy  0.7396 0.0625 0.1979</w:t>
      </w:r>
    </w:p>
    <w:p w14:paraId="6DC37547" w14:textId="77777777" w:rsidR="00B72521" w:rsidRDefault="00B72521" w:rsidP="00B72521">
      <w:pPr>
        <w:pStyle w:val="R-14"/>
      </w:pPr>
      <w:r>
        <w:t xml:space="preserve">  Scab     0.1205 0.7229 0.1566</w:t>
      </w:r>
    </w:p>
    <w:p w14:paraId="07302C9C" w14:textId="7E7712A2" w:rsidR="00730958" w:rsidRDefault="00B72521" w:rsidP="00B72521">
      <w:pPr>
        <w:pStyle w:val="R-14"/>
      </w:pPr>
      <w:r>
        <w:t xml:space="preserve">  Sprout   0.1979 0.1979 0.6042</w:t>
      </w:r>
    </w:p>
    <w:p w14:paraId="73CD08C5" w14:textId="77777777" w:rsidR="00B72521" w:rsidRDefault="00B72521" w:rsidP="00B72521">
      <w:pPr>
        <w:pStyle w:val="R-14"/>
      </w:pPr>
    </w:p>
    <w:p w14:paraId="5E2C1DEF" w14:textId="77777777" w:rsidR="00730958" w:rsidRDefault="00730958" w:rsidP="00730958">
      <w:pPr>
        <w:pStyle w:val="R-14"/>
      </w:pPr>
      <w:r>
        <w:t>$</w:t>
      </w:r>
      <w:proofErr w:type="spellStart"/>
      <w:r>
        <w:t>overall.correct</w:t>
      </w:r>
      <w:proofErr w:type="spellEnd"/>
    </w:p>
    <w:p w14:paraId="5D853BAE" w14:textId="7C235E53" w:rsidR="00730958" w:rsidRDefault="00730958" w:rsidP="00730958">
      <w:pPr>
        <w:pStyle w:val="R-14"/>
      </w:pPr>
      <w:r>
        <w:t>[1] 0.68</w:t>
      </w:r>
      <w:r w:rsidR="00B72521">
        <w:t>73</w:t>
      </w:r>
    </w:p>
    <w:p w14:paraId="5B4F6497" w14:textId="77777777" w:rsidR="00730958" w:rsidRDefault="00730958" w:rsidP="00A52DCE"/>
    <w:p w14:paraId="0FD2E1A8" w14:textId="77777777" w:rsidR="00730958" w:rsidRDefault="00730958" w:rsidP="00730958">
      <w:pPr>
        <w:ind w:left="720"/>
      </w:pPr>
      <w:r w:rsidRPr="0052612D">
        <w:rPr>
          <w:u w:val="single"/>
        </w:rPr>
        <w:t>Comments</w:t>
      </w:r>
      <w:r>
        <w:t>:</w:t>
      </w:r>
    </w:p>
    <w:p w14:paraId="2827939E" w14:textId="77777777" w:rsidR="00730958" w:rsidRDefault="00730958" w:rsidP="00730958">
      <w:pPr>
        <w:pStyle w:val="ListParagraph"/>
        <w:numPr>
          <w:ilvl w:val="0"/>
          <w:numId w:val="32"/>
        </w:numPr>
      </w:pPr>
      <w:r>
        <w:t xml:space="preserve">The </w:t>
      </w:r>
      <w:proofErr w:type="spellStart"/>
      <w:r w:rsidRPr="0052612D">
        <w:rPr>
          <w:rFonts w:ascii="Courier New" w:hAnsi="Courier New" w:cs="Courier New"/>
        </w:rPr>
        <w:t>model.frame</w:t>
      </w:r>
      <w:proofErr w:type="spellEnd"/>
      <w:r w:rsidRPr="0052612D">
        <w:rPr>
          <w:rFonts w:ascii="Courier New" w:hAnsi="Courier New" w:cs="Courier New"/>
        </w:rPr>
        <w:t>()</w:t>
      </w:r>
      <w:r>
        <w:t xml:space="preserve"> and </w:t>
      </w:r>
      <w:proofErr w:type="spellStart"/>
      <w:r w:rsidRPr="0052612D">
        <w:rPr>
          <w:rFonts w:ascii="Courier New" w:hAnsi="Courier New" w:cs="Courier New"/>
        </w:rPr>
        <w:t>model.respose</w:t>
      </w:r>
      <w:proofErr w:type="spellEnd"/>
      <w:r w:rsidRPr="0052612D">
        <w:rPr>
          <w:rFonts w:ascii="Courier New" w:hAnsi="Courier New" w:cs="Courier New"/>
        </w:rPr>
        <w:t>()</w:t>
      </w:r>
      <w:r>
        <w:t xml:space="preserve"> functions are used to help me isolate the response </w:t>
      </w:r>
      <w:r>
        <w:lastRenderedPageBreak/>
        <w:t xml:space="preserve">variable so that I can extract the levels associated with it. The number of levels corresponds to the number of probabilities that I will obtain for each observation.  </w:t>
      </w:r>
    </w:p>
    <w:p w14:paraId="1156E6F9" w14:textId="77777777" w:rsidR="00730958" w:rsidRDefault="00730958" w:rsidP="00730958">
      <w:pPr>
        <w:pStyle w:val="ListParagraph"/>
        <w:numPr>
          <w:ilvl w:val="0"/>
          <w:numId w:val="32"/>
        </w:numPr>
      </w:pPr>
      <w:r>
        <w:t xml:space="preserve">The classifications are performed within the function rather than outside of the function as was done in the placekicking data example. If done outside of the function, I would have needed J – 1 different nested </w:t>
      </w:r>
      <w:proofErr w:type="spellStart"/>
      <w:r w:rsidRPr="001F7CE4">
        <w:rPr>
          <w:rFonts w:ascii="Courier New" w:hAnsi="Courier New" w:cs="Courier New"/>
        </w:rPr>
        <w:t>ifelse</w:t>
      </w:r>
      <w:proofErr w:type="spellEnd"/>
      <w:r w:rsidRPr="001F7CE4">
        <w:rPr>
          <w:rFonts w:ascii="Courier New" w:hAnsi="Courier New" w:cs="Courier New"/>
        </w:rPr>
        <w:t>()</w:t>
      </w:r>
      <w:r>
        <w:t xml:space="preserve"> functions to make the classification. By doing it within the function, I can do it more easily.  </w:t>
      </w:r>
    </w:p>
    <w:p w14:paraId="4DE79860" w14:textId="77777777" w:rsidR="00C41289" w:rsidRDefault="00730958" w:rsidP="00730958">
      <w:pPr>
        <w:pStyle w:val="ListParagraph"/>
        <w:numPr>
          <w:ilvl w:val="0"/>
          <w:numId w:val="32"/>
        </w:numPr>
      </w:pPr>
      <w:r>
        <w:t xml:space="preserve">The overall accuracy is a little lower than what we obtained through </w:t>
      </w:r>
      <w:proofErr w:type="spellStart"/>
      <w:r>
        <w:t>resubstitution</w:t>
      </w:r>
      <w:proofErr w:type="spellEnd"/>
      <w:r>
        <w:t xml:space="preserve">. This is to be expected for the same reasons as first discussed in the DA section. </w:t>
      </w:r>
    </w:p>
    <w:p w14:paraId="48CD8460" w14:textId="77777777" w:rsidR="00C41289" w:rsidRPr="00777DEF" w:rsidRDefault="00C41289" w:rsidP="00C41289"/>
    <w:p w14:paraId="0F5C2720" w14:textId="12B25CB2" w:rsidR="009F34CB" w:rsidRDefault="00777DEF" w:rsidP="00777DEF">
      <w:pPr>
        <w:ind w:left="720"/>
      </w:pPr>
      <w:r w:rsidRPr="009F34CB">
        <w:t>Below is a plot comparing the accuracy of a number of classification methods</w:t>
      </w:r>
      <w:r w:rsidR="003860F1">
        <w:t xml:space="preserve"> (code not in program)</w:t>
      </w:r>
      <w:r w:rsidRPr="009F34CB">
        <w:t>.</w:t>
      </w:r>
      <w:r>
        <w:t xml:space="preserve"> </w:t>
      </w:r>
    </w:p>
    <w:p w14:paraId="5D55BEB4" w14:textId="77777777" w:rsidR="009F34CB" w:rsidRDefault="009F34CB" w:rsidP="00777DEF">
      <w:pPr>
        <w:ind w:left="720"/>
      </w:pPr>
    </w:p>
    <w:p w14:paraId="3D81F58E" w14:textId="149A0016" w:rsidR="00016D8D" w:rsidRDefault="009B2B71" w:rsidP="009B2B71">
      <w:pPr>
        <w:ind w:left="720"/>
      </w:pPr>
      <w:r w:rsidRPr="009B2B71">
        <w:lastRenderedPageBreak/>
        <w:drawing>
          <wp:inline distT="0" distB="0" distL="0" distR="0" wp14:anchorId="73021B1D" wp14:editId="32D7208C">
            <wp:extent cx="6143670" cy="6181770"/>
            <wp:effectExtent l="0" t="0" r="9525" b="9525"/>
            <wp:docPr id="314101999" name="Picture 1" descr="A graph with red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01999" name="Picture 1" descr="A graph with red dots and white text&#10;&#10;Description automatically generated"/>
                    <pic:cNvPicPr/>
                  </pic:nvPicPr>
                  <pic:blipFill>
                    <a:blip r:embed="rId49"/>
                    <a:stretch>
                      <a:fillRect/>
                    </a:stretch>
                  </pic:blipFill>
                  <pic:spPr>
                    <a:xfrm>
                      <a:off x="0" y="0"/>
                      <a:ext cx="6143670" cy="6181770"/>
                    </a:xfrm>
                    <a:prstGeom prst="rect">
                      <a:avLst/>
                    </a:prstGeom>
                  </pic:spPr>
                </pic:pic>
              </a:graphicData>
            </a:graphic>
          </wp:inline>
        </w:drawing>
      </w:r>
    </w:p>
    <w:p w14:paraId="3DB60D39" w14:textId="77777777" w:rsidR="00016D8D" w:rsidRDefault="00016D8D" w:rsidP="009F34CB"/>
    <w:p w14:paraId="0C2605DF" w14:textId="77777777" w:rsidR="001C3018" w:rsidRPr="00777DEF" w:rsidRDefault="00016D8D" w:rsidP="00016D8D">
      <w:pPr>
        <w:ind w:left="720"/>
      </w:pPr>
      <w:r>
        <w:t xml:space="preserve">Which method is best? </w:t>
      </w:r>
      <w:r w:rsidR="001C3018" w:rsidRPr="00777DEF">
        <w:br w:type="page"/>
      </w:r>
    </w:p>
    <w:p w14:paraId="29BBFE66" w14:textId="77777777" w:rsidR="001C3018" w:rsidRPr="006C6021" w:rsidRDefault="001C3018" w:rsidP="001C3018">
      <w:pPr>
        <w:rPr>
          <w:b/>
          <w:u w:val="single"/>
        </w:rPr>
      </w:pPr>
      <w:r>
        <w:rPr>
          <w:b/>
          <w:u w:val="single"/>
        </w:rPr>
        <w:lastRenderedPageBreak/>
        <w:t>Additional considerations for multinomial regression</w:t>
      </w:r>
    </w:p>
    <w:p w14:paraId="2C1B6659" w14:textId="77777777" w:rsidR="001C3018" w:rsidRDefault="001C3018" w:rsidP="001C3018"/>
    <w:p w14:paraId="32322F43" w14:textId="51366865" w:rsidR="001C3018" w:rsidRDefault="001C3018" w:rsidP="001C3018">
      <w:pPr>
        <w:pStyle w:val="ListParagraph"/>
        <w:numPr>
          <w:ilvl w:val="0"/>
          <w:numId w:val="35"/>
        </w:numPr>
      </w:pPr>
      <w:r>
        <w:t>ROC curves can be constructed as well, but the definitions of sensitivity and specificity need to be extended to accommodate J &gt; 2 populations. This area</w:t>
      </w:r>
      <w:r w:rsidR="007F0F34">
        <w:t xml:space="preserve"> of research</w:t>
      </w:r>
      <w:r>
        <w:t xml:space="preserve"> is not as well developed</w:t>
      </w:r>
      <w:r w:rsidR="007F0F34">
        <w:t xml:space="preserve"> as for the J = 2 case</w:t>
      </w:r>
      <w:r>
        <w:t xml:space="preserve">. </w:t>
      </w:r>
    </w:p>
    <w:p w14:paraId="4A4BE964" w14:textId="77777777" w:rsidR="0046275F" w:rsidRDefault="0046275F" w:rsidP="0046275F">
      <w:pPr>
        <w:pStyle w:val="ListParagraph"/>
        <w:numPr>
          <w:ilvl w:val="0"/>
          <w:numId w:val="35"/>
        </w:numPr>
      </w:pPr>
      <w:r>
        <w:t xml:space="preserve">Variable selection can be performed by standard methods as when working with regression models. For example, the “best” model can be thought of as the one with the smallest Akaike’s information criteria (AIC). However, this does not address the classification accuracy of the model. </w:t>
      </w:r>
    </w:p>
    <w:p w14:paraId="5D45892D" w14:textId="77777777" w:rsidR="0046275F" w:rsidRDefault="00355434" w:rsidP="001C3018">
      <w:pPr>
        <w:pStyle w:val="ListParagraph"/>
        <w:numPr>
          <w:ilvl w:val="0"/>
          <w:numId w:val="35"/>
        </w:numPr>
      </w:pPr>
      <w:r>
        <w:t>There are many other types of regression models that can be used with multinomial responses. One popular model is a proportional odds model.</w:t>
      </w:r>
      <w:r w:rsidR="0046275F">
        <w:t xml:space="preserve"> This model is used when the J categories are ordered as </w:t>
      </w:r>
    </w:p>
    <w:p w14:paraId="4FAC7A1C" w14:textId="77777777" w:rsidR="0046275F" w:rsidRDefault="0046275F" w:rsidP="0046275F">
      <w:pPr>
        <w:ind w:left="360"/>
      </w:pPr>
    </w:p>
    <w:p w14:paraId="26D55A31" w14:textId="77777777" w:rsidR="0046275F" w:rsidRDefault="0046275F" w:rsidP="0046275F">
      <w:pPr>
        <w:ind w:left="1440"/>
      </w:pPr>
      <w:r w:rsidRPr="00E21647">
        <w:t>category 1 &lt;  category 2 &lt;</w:t>
      </w:r>
      <w:r>
        <w:t xml:space="preserve"> </w:t>
      </w:r>
      <w:r>
        <w:sym w:font="MT Extra" w:char="F04C"/>
      </w:r>
      <w:r>
        <w:t xml:space="preserve"> &lt;  category J</w:t>
      </w:r>
      <w:r w:rsidRPr="00E21647">
        <w:t xml:space="preserve"> </w:t>
      </w:r>
    </w:p>
    <w:p w14:paraId="61F1D15B" w14:textId="77777777" w:rsidR="0046275F" w:rsidRDefault="0046275F" w:rsidP="0046275F">
      <w:pPr>
        <w:ind w:left="360"/>
      </w:pPr>
    </w:p>
    <w:p w14:paraId="14F97BCF" w14:textId="77777777" w:rsidR="0046275F" w:rsidRDefault="0046275F" w:rsidP="0046275F">
      <w:pPr>
        <w:ind w:left="720"/>
      </w:pPr>
      <w:r>
        <w:t>If Y denotes the category response</w:t>
      </w:r>
      <w:r w:rsidR="00165DA7">
        <w:t xml:space="preserve"> and P(Y = j) = </w:t>
      </w:r>
      <w:r w:rsidR="00165DA7">
        <w:sym w:font="Symbol" w:char="F070"/>
      </w:r>
      <w:r w:rsidR="00165DA7">
        <w:rPr>
          <w:vertAlign w:val="subscript"/>
        </w:rPr>
        <w:t>j</w:t>
      </w:r>
      <w:r>
        <w:t xml:space="preserve">, the cumulative probability for Y is </w:t>
      </w:r>
    </w:p>
    <w:p w14:paraId="420F6F51" w14:textId="77777777" w:rsidR="0046275F" w:rsidRDefault="0046275F" w:rsidP="0046275F">
      <w:pPr>
        <w:ind w:left="720"/>
      </w:pPr>
    </w:p>
    <w:p w14:paraId="652E5C54" w14:textId="77777777" w:rsidR="0046275F" w:rsidRDefault="0046275F" w:rsidP="0046275F">
      <w:pPr>
        <w:ind w:left="1440"/>
      </w:pPr>
      <w:r>
        <w:t xml:space="preserve">P(Y </w:t>
      </w:r>
      <w:r>
        <w:sym w:font="Euclid Symbol" w:char="F0A3"/>
      </w:r>
      <w:r>
        <w:t xml:space="preserve"> j) = </w:t>
      </w:r>
      <w:r>
        <w:sym w:font="Symbol" w:char="F070"/>
      </w:r>
      <w:r>
        <w:rPr>
          <w:vertAlign w:val="subscript"/>
        </w:rPr>
        <w:t>1</w:t>
      </w:r>
      <w:r>
        <w:t xml:space="preserve"> + … + </w:t>
      </w:r>
      <w:r>
        <w:sym w:font="Symbol" w:char="F070"/>
      </w:r>
      <w:r>
        <w:rPr>
          <w:vertAlign w:val="subscript"/>
        </w:rPr>
        <w:t>j</w:t>
      </w:r>
      <w:r>
        <w:t xml:space="preserve"> </w:t>
      </w:r>
    </w:p>
    <w:p w14:paraId="3E98DD8E" w14:textId="77777777" w:rsidR="0046275F" w:rsidRDefault="0046275F" w:rsidP="0046275F">
      <w:pPr>
        <w:ind w:left="1440"/>
      </w:pPr>
    </w:p>
    <w:p w14:paraId="09785EAA" w14:textId="77777777" w:rsidR="00165DA7" w:rsidRDefault="0046275F" w:rsidP="0046275F">
      <w:pPr>
        <w:ind w:left="720"/>
      </w:pPr>
      <w:r>
        <w:t xml:space="preserve">for j = 1, …, J. Note that P(Y </w:t>
      </w:r>
      <w:r>
        <w:sym w:font="Euclid Symbol" w:char="F0A3"/>
      </w:r>
      <w:r>
        <w:t xml:space="preserve"> J) = 1. </w:t>
      </w:r>
      <w:r w:rsidR="00165DA7">
        <w:t xml:space="preserve">The logit of this cumulative probability is models as a function of the independent variables: </w:t>
      </w:r>
    </w:p>
    <w:p w14:paraId="69D45D92" w14:textId="77777777" w:rsidR="0046275F" w:rsidRDefault="0046275F" w:rsidP="0046275F">
      <w:pPr>
        <w:ind w:left="720"/>
      </w:pPr>
    </w:p>
    <w:p w14:paraId="1316A4A0" w14:textId="77777777" w:rsidR="00165DA7" w:rsidRDefault="00165DA7" w:rsidP="0046275F">
      <w:pPr>
        <w:ind w:left="1440"/>
      </w:pPr>
      <w:r w:rsidRPr="00165DA7">
        <w:rPr>
          <w:position w:val="-48"/>
        </w:rPr>
        <w:object w:dxaOrig="9340" w:dyaOrig="1120" w14:anchorId="3FF64869">
          <v:shape id="_x0000_i1040" type="#_x0000_t75" style="width:465.75pt;height:54.75pt" o:ole="">
            <v:imagedata r:id="rId50" o:title=""/>
          </v:shape>
          <o:OLEObject Type="Embed" ProgID="Equation.DSMT4" ShapeID="_x0000_i1040" DrawAspect="Content" ObjectID="_1753777101" r:id="rId51"/>
        </w:object>
      </w:r>
    </w:p>
    <w:p w14:paraId="66B647E5" w14:textId="77777777" w:rsidR="00165DA7" w:rsidRDefault="00165DA7" w:rsidP="0046275F">
      <w:pPr>
        <w:ind w:left="1440"/>
      </w:pPr>
    </w:p>
    <w:p w14:paraId="79F0F7C0" w14:textId="77777777" w:rsidR="0046275F" w:rsidRPr="002E1A6F" w:rsidRDefault="0046275F" w:rsidP="0046275F">
      <w:pPr>
        <w:ind w:left="720"/>
      </w:pPr>
      <w:r>
        <w:t xml:space="preserve">for j = 1, …, J – 1. For each j, </w:t>
      </w:r>
      <w:r w:rsidR="00C54362">
        <w:t xml:space="preserve">the model compares </w:t>
      </w:r>
      <w:r>
        <w:t xml:space="preserve">the log odds of being in categories 1 through j vs. categories j + 1 through J. </w:t>
      </w:r>
      <w:r w:rsidR="002E1A6F">
        <w:t xml:space="preserve">In terms of this model, the </w:t>
      </w:r>
      <w:r w:rsidR="002E1A6F">
        <w:sym w:font="Symbol" w:char="F070"/>
      </w:r>
      <w:r w:rsidR="002E1A6F">
        <w:rPr>
          <w:vertAlign w:val="subscript"/>
        </w:rPr>
        <w:t>j</w:t>
      </w:r>
      <w:r w:rsidR="002E1A6F">
        <w:t xml:space="preserve"> values can be found as </w:t>
      </w:r>
      <w:r w:rsidR="002E1A6F">
        <w:sym w:font="Symbol" w:char="F070"/>
      </w:r>
      <w:r w:rsidR="002E1A6F">
        <w:rPr>
          <w:vertAlign w:val="subscript"/>
        </w:rPr>
        <w:t>1</w:t>
      </w:r>
      <w:r w:rsidR="002E1A6F">
        <w:t xml:space="preserve"> = </w:t>
      </w:r>
      <w:r w:rsidR="008D698B" w:rsidRPr="00C343AE">
        <w:rPr>
          <w:position w:val="-14"/>
        </w:rPr>
        <w:object w:dxaOrig="5140" w:dyaOrig="560" w14:anchorId="6644C3FA">
          <v:shape id="_x0000_i1041" type="#_x0000_t75" style="width:256.5pt;height:29.25pt" o:ole="">
            <v:imagedata r:id="rId52" o:title=""/>
          </v:shape>
          <o:OLEObject Type="Embed" ProgID="Equation.DSMT4" ShapeID="_x0000_i1041" DrawAspect="Content" ObjectID="_1753777102" r:id="rId53"/>
        </w:object>
      </w:r>
      <w:r w:rsidR="002E1A6F">
        <w:t xml:space="preserve">, </w:t>
      </w:r>
      <w:r w:rsidR="002E1A6F">
        <w:sym w:font="Symbol" w:char="F070"/>
      </w:r>
      <w:r w:rsidR="002E1A6F">
        <w:rPr>
          <w:vertAlign w:val="subscript"/>
        </w:rPr>
        <w:t>J</w:t>
      </w:r>
      <w:r w:rsidR="002E1A6F">
        <w:t xml:space="preserve"> = </w:t>
      </w:r>
      <w:r w:rsidR="008D698B" w:rsidRPr="00C343AE">
        <w:rPr>
          <w:position w:val="-14"/>
        </w:rPr>
        <w:object w:dxaOrig="6060" w:dyaOrig="560" w14:anchorId="771F33DF">
          <v:shape id="_x0000_i1042" type="#_x0000_t75" style="width:303.75pt;height:29.25pt" o:ole="">
            <v:imagedata r:id="rId54" o:title=""/>
          </v:shape>
          <o:OLEObject Type="Embed" ProgID="Equation.DSMT4" ShapeID="_x0000_i1042" DrawAspect="Content" ObjectID="_1753777103" r:id="rId55"/>
        </w:object>
      </w:r>
      <w:r w:rsidR="002E1A6F">
        <w:t xml:space="preserve">, and </w:t>
      </w:r>
    </w:p>
    <w:p w14:paraId="2C5D7F9B" w14:textId="77777777" w:rsidR="0046275F" w:rsidRDefault="0046275F" w:rsidP="0046275F">
      <w:pPr>
        <w:ind w:left="720"/>
      </w:pPr>
    </w:p>
    <w:p w14:paraId="19F524B8" w14:textId="77777777" w:rsidR="00165DA7" w:rsidRDefault="002E1A6F" w:rsidP="00165DA7">
      <w:pPr>
        <w:ind w:left="1440"/>
      </w:pPr>
      <w:r w:rsidRPr="002E1A6F">
        <w:rPr>
          <w:position w:val="-38"/>
        </w:rPr>
        <w:object w:dxaOrig="6640" w:dyaOrig="1040" w14:anchorId="0315DAFE">
          <v:shape id="_x0000_i1043" type="#_x0000_t75" style="width:331.5pt;height:51.75pt" o:ole="">
            <v:imagedata r:id="rId56" o:title=""/>
          </v:shape>
          <o:OLEObject Type="Embed" ProgID="Equation.DSMT4" ShapeID="_x0000_i1043" DrawAspect="Content" ObjectID="_1753777104" r:id="rId57"/>
        </w:object>
      </w:r>
    </w:p>
    <w:p w14:paraId="6C8E5E4A" w14:textId="77777777" w:rsidR="00165DA7" w:rsidRDefault="00165DA7" w:rsidP="00165DA7">
      <w:pPr>
        <w:ind w:left="1440"/>
      </w:pPr>
    </w:p>
    <w:p w14:paraId="2CC4269C" w14:textId="77777777" w:rsidR="002B5F04" w:rsidRDefault="002E1A6F" w:rsidP="00165DA7">
      <w:pPr>
        <w:ind w:left="720"/>
      </w:pPr>
      <w:r>
        <w:t>for j = 2, …, J – 1.</w:t>
      </w:r>
      <w:r w:rsidR="002B5F04">
        <w:t xml:space="preserve"> When ordering of the category response </w:t>
      </w:r>
      <w:r w:rsidR="00105550">
        <w:t xml:space="preserve">actually </w:t>
      </w:r>
      <w:r w:rsidR="002B5F04">
        <w:t xml:space="preserve">occurs, this model can be much better than the multinomial regression which does not take into account any ordering. </w:t>
      </w:r>
    </w:p>
    <w:p w14:paraId="7C09ED89" w14:textId="77777777" w:rsidR="00381CCD" w:rsidRDefault="00381CCD" w:rsidP="00165DA7">
      <w:pPr>
        <w:ind w:left="720"/>
      </w:pPr>
    </w:p>
    <w:p w14:paraId="23EA89D2" w14:textId="3FBF8E2B" w:rsidR="00381CCD" w:rsidRDefault="00381CCD" w:rsidP="00165DA7">
      <w:pPr>
        <w:ind w:left="720"/>
      </w:pPr>
      <w:r>
        <w:t xml:space="preserve">With respect to the wheat data set, there is some justification for an ordering of scab &lt; sprout &lt; healthy. The </w:t>
      </w:r>
      <w:proofErr w:type="spellStart"/>
      <w:r w:rsidR="009B2B71">
        <w:t>W</w:t>
      </w:r>
      <w:r>
        <w:t>heat</w:t>
      </w:r>
      <w:r w:rsidR="009B2B71">
        <w:t>M</w:t>
      </w:r>
      <w:r>
        <w:t>ult</w:t>
      </w:r>
      <w:r w:rsidR="009B2B71">
        <w:t>R</w:t>
      </w:r>
      <w:r>
        <w:t>eg.</w:t>
      </w:r>
      <w:r w:rsidR="009B2B71">
        <w:t>R</w:t>
      </w:r>
      <w:proofErr w:type="spellEnd"/>
      <w:r>
        <w:t xml:space="preserve"> program estimates the corresponding proportional odds model, and </w:t>
      </w:r>
      <w:proofErr w:type="spellStart"/>
      <w:r>
        <w:t>resubstitution</w:t>
      </w:r>
      <w:proofErr w:type="spellEnd"/>
      <w:r>
        <w:t xml:space="preserve"> results in the following accuracy measures: </w:t>
      </w:r>
    </w:p>
    <w:p w14:paraId="77B60A3D" w14:textId="77777777" w:rsidR="00381CCD" w:rsidRDefault="00381CCD" w:rsidP="00381CCD">
      <w:pPr>
        <w:pStyle w:val="R-14"/>
      </w:pPr>
    </w:p>
    <w:p w14:paraId="1DB3B4E8" w14:textId="77777777" w:rsidR="00381CCD" w:rsidRDefault="00381CCD" w:rsidP="00381CCD">
      <w:pPr>
        <w:pStyle w:val="R-14"/>
      </w:pPr>
      <w:r>
        <w:t xml:space="preserve">&gt; </w:t>
      </w:r>
      <w:proofErr w:type="spellStart"/>
      <w:r>
        <w:t>summarize.class</w:t>
      </w:r>
      <w:proofErr w:type="spellEnd"/>
      <w:r>
        <w:t xml:space="preserve">(original = wheat2$type.order, classify = </w:t>
      </w:r>
    </w:p>
    <w:p w14:paraId="122FEDBE" w14:textId="77777777" w:rsidR="00381CCD" w:rsidRDefault="00381CCD" w:rsidP="00381CCD">
      <w:pPr>
        <w:pStyle w:val="R-14"/>
      </w:pPr>
      <w:r>
        <w:t xml:space="preserve">    </w:t>
      </w:r>
      <w:proofErr w:type="spellStart"/>
      <w:r>
        <w:t>classify.ord</w:t>
      </w:r>
      <w:proofErr w:type="spellEnd"/>
      <w:r>
        <w:t>)</w:t>
      </w:r>
    </w:p>
    <w:p w14:paraId="53C0541C" w14:textId="77777777" w:rsidR="00381CCD" w:rsidRDefault="00381CCD" w:rsidP="00381CCD">
      <w:pPr>
        <w:pStyle w:val="R-14"/>
      </w:pPr>
      <w:r>
        <w:t>$</w:t>
      </w:r>
      <w:proofErr w:type="spellStart"/>
      <w:r>
        <w:t>class.table</w:t>
      </w:r>
      <w:proofErr w:type="spellEnd"/>
    </w:p>
    <w:p w14:paraId="146797F5" w14:textId="77777777" w:rsidR="00381CCD" w:rsidRDefault="00381CCD" w:rsidP="00381CCD">
      <w:pPr>
        <w:pStyle w:val="R-14"/>
      </w:pPr>
      <w:r>
        <w:t xml:space="preserve">         classify</w:t>
      </w:r>
    </w:p>
    <w:p w14:paraId="653D470D" w14:textId="77777777" w:rsidR="00381CCD" w:rsidRDefault="00381CCD" w:rsidP="00381CCD">
      <w:pPr>
        <w:pStyle w:val="R-14"/>
      </w:pPr>
      <w:r>
        <w:t>original  Scab Sprout Healthy</w:t>
      </w:r>
    </w:p>
    <w:p w14:paraId="68CEF753" w14:textId="77777777" w:rsidR="00E17915" w:rsidRDefault="00E17915" w:rsidP="00E17915">
      <w:pPr>
        <w:pStyle w:val="R-14"/>
      </w:pPr>
      <w:r>
        <w:t xml:space="preserve">  Scab      58     19       6</w:t>
      </w:r>
    </w:p>
    <w:p w14:paraId="66F310D4" w14:textId="77777777" w:rsidR="00E17915" w:rsidRDefault="00E17915" w:rsidP="00E17915">
      <w:pPr>
        <w:pStyle w:val="R-14"/>
      </w:pPr>
      <w:r>
        <w:t xml:space="preserve">  Sprout    17     46      33</w:t>
      </w:r>
    </w:p>
    <w:p w14:paraId="7C4B4368" w14:textId="15D98184" w:rsidR="00381CCD" w:rsidRDefault="00E17915" w:rsidP="00E17915">
      <w:pPr>
        <w:pStyle w:val="R-14"/>
      </w:pPr>
      <w:r>
        <w:t xml:space="preserve">  Healthy    2     26      68</w:t>
      </w:r>
    </w:p>
    <w:p w14:paraId="6E65EF9B" w14:textId="77777777" w:rsidR="00381CCD" w:rsidRDefault="00381CCD" w:rsidP="00381CCD">
      <w:pPr>
        <w:pStyle w:val="R-14"/>
      </w:pPr>
    </w:p>
    <w:p w14:paraId="57A5ECD7" w14:textId="77777777" w:rsidR="00381CCD" w:rsidRDefault="00381CCD" w:rsidP="00381CCD">
      <w:pPr>
        <w:pStyle w:val="R-14"/>
      </w:pPr>
      <w:r>
        <w:lastRenderedPageBreak/>
        <w:t>$prop</w:t>
      </w:r>
    </w:p>
    <w:p w14:paraId="137BE4BA" w14:textId="77777777" w:rsidR="00381CCD" w:rsidRDefault="00381CCD" w:rsidP="00381CCD">
      <w:pPr>
        <w:pStyle w:val="R-14"/>
      </w:pPr>
      <w:r>
        <w:t xml:space="preserve">         classify</w:t>
      </w:r>
    </w:p>
    <w:p w14:paraId="13026746" w14:textId="77777777" w:rsidR="00381CCD" w:rsidRDefault="00381CCD" w:rsidP="00381CCD">
      <w:pPr>
        <w:pStyle w:val="R-14"/>
      </w:pPr>
      <w:r>
        <w:t>original    Scab Sprout Healthy</w:t>
      </w:r>
    </w:p>
    <w:p w14:paraId="44B12F87" w14:textId="77777777" w:rsidR="00E17915" w:rsidRDefault="00E17915" w:rsidP="00E17915">
      <w:pPr>
        <w:pStyle w:val="R-14"/>
      </w:pPr>
      <w:r>
        <w:t xml:space="preserve">  Scab    0.6988 0.2289  0.0723</w:t>
      </w:r>
    </w:p>
    <w:p w14:paraId="5C793452" w14:textId="77777777" w:rsidR="00E17915" w:rsidRDefault="00E17915" w:rsidP="00E17915">
      <w:pPr>
        <w:pStyle w:val="R-14"/>
      </w:pPr>
      <w:r>
        <w:t xml:space="preserve">  Sprout  0.1771 0.4792  0.3438</w:t>
      </w:r>
    </w:p>
    <w:p w14:paraId="3822C9AD" w14:textId="30D9054E" w:rsidR="00381CCD" w:rsidRDefault="00E17915" w:rsidP="00E17915">
      <w:pPr>
        <w:pStyle w:val="R-14"/>
      </w:pPr>
      <w:r>
        <w:t xml:space="preserve">  Healthy 0.0208 0.2708  0.7083</w:t>
      </w:r>
    </w:p>
    <w:p w14:paraId="667594AC" w14:textId="77777777" w:rsidR="00E17915" w:rsidRDefault="00E17915" w:rsidP="00E17915">
      <w:pPr>
        <w:pStyle w:val="R-14"/>
      </w:pPr>
    </w:p>
    <w:p w14:paraId="299FD3B5" w14:textId="77777777" w:rsidR="00381CCD" w:rsidRDefault="00381CCD" w:rsidP="00381CCD">
      <w:pPr>
        <w:pStyle w:val="R-14"/>
      </w:pPr>
      <w:r>
        <w:t>$</w:t>
      </w:r>
      <w:proofErr w:type="spellStart"/>
      <w:r>
        <w:t>overall.correct</w:t>
      </w:r>
      <w:proofErr w:type="spellEnd"/>
    </w:p>
    <w:p w14:paraId="738982C5" w14:textId="2259522F" w:rsidR="00381CCD" w:rsidRDefault="00381CCD" w:rsidP="00381CCD">
      <w:pPr>
        <w:pStyle w:val="R-14"/>
      </w:pPr>
      <w:r>
        <w:t>[1] 0.62</w:t>
      </w:r>
      <w:r w:rsidR="00E17915">
        <w:t>55</w:t>
      </w:r>
    </w:p>
    <w:p w14:paraId="7D6AAC5C" w14:textId="77777777" w:rsidR="00381CCD" w:rsidRDefault="00381CCD" w:rsidP="00165DA7">
      <w:pPr>
        <w:ind w:left="720"/>
      </w:pPr>
    </w:p>
    <w:p w14:paraId="00633BBD" w14:textId="77777777" w:rsidR="001A5576" w:rsidRDefault="00381CCD" w:rsidP="00DE6FEB">
      <w:pPr>
        <w:ind w:left="720"/>
      </w:pPr>
      <w:r>
        <w:t xml:space="preserve">The overall accuracy here is somewhat smaller than what we had with the multinomial regression model. </w:t>
      </w:r>
    </w:p>
    <w:p w14:paraId="79F76DF1" w14:textId="77777777" w:rsidR="008F417C" w:rsidRDefault="008F417C" w:rsidP="00DE6FEB">
      <w:pPr>
        <w:ind w:left="720"/>
      </w:pPr>
    </w:p>
    <w:p w14:paraId="4D33E485" w14:textId="3B832FEC" w:rsidR="00847098" w:rsidRDefault="00F77446" w:rsidP="00847098">
      <w:pPr>
        <w:pStyle w:val="ListParagraph"/>
        <w:numPr>
          <w:ilvl w:val="0"/>
          <w:numId w:val="35"/>
        </w:numPr>
      </w:pPr>
      <w:r>
        <w:t xml:space="preserve">The </w:t>
      </w:r>
      <w:proofErr w:type="spellStart"/>
      <w:r w:rsidRPr="00847098">
        <w:rPr>
          <w:rFonts w:ascii="Courier New" w:hAnsi="Courier New" w:cs="Courier New"/>
        </w:rPr>
        <w:t>multinom</w:t>
      </w:r>
      <w:proofErr w:type="spellEnd"/>
      <w:r w:rsidRPr="00847098">
        <w:rPr>
          <w:rFonts w:ascii="Courier New" w:hAnsi="Courier New" w:cs="Courier New"/>
        </w:rPr>
        <w:t>()</w:t>
      </w:r>
      <w:r>
        <w:t xml:space="preserve"> function </w:t>
      </w:r>
      <w:r w:rsidR="00847098">
        <w:t xml:space="preserve">can stop its iterative numerical procedure a little earlier than it should </w:t>
      </w:r>
      <w:r w:rsidR="003E1740">
        <w:t xml:space="preserve">at times </w:t>
      </w:r>
      <w:r w:rsidR="00847098">
        <w:t xml:space="preserve">when judging convergence. </w:t>
      </w:r>
      <w:r w:rsidR="00847098">
        <w:t>I</w:t>
      </w:r>
      <w:r w:rsidR="00847098" w:rsidRPr="007D4914">
        <w:t>ncreasing the number of iterations (</w:t>
      </w:r>
      <w:proofErr w:type="spellStart"/>
      <w:r w:rsidR="00847098" w:rsidRPr="00847098">
        <w:rPr>
          <w:rFonts w:ascii="Courier New" w:hAnsi="Courier New" w:cs="Courier New"/>
        </w:rPr>
        <w:t>maxit</w:t>
      </w:r>
      <w:proofErr w:type="spellEnd"/>
      <w:r w:rsidR="00847098" w:rsidRPr="00847098">
        <w:rPr>
          <w:rFonts w:ascii="Courier New" w:hAnsi="Courier New" w:cs="Courier New"/>
        </w:rPr>
        <w:t xml:space="preserve"> </w:t>
      </w:r>
      <w:r w:rsidR="00847098" w:rsidRPr="007D4914">
        <w:t>argument) and decreasing the convergence criterion (</w:t>
      </w:r>
      <w:proofErr w:type="spellStart"/>
      <w:r w:rsidR="00847098" w:rsidRPr="00847098">
        <w:rPr>
          <w:rFonts w:ascii="Courier New" w:hAnsi="Courier New" w:cs="Courier New"/>
        </w:rPr>
        <w:t>reltol</w:t>
      </w:r>
      <w:proofErr w:type="spellEnd"/>
      <w:r w:rsidR="00847098" w:rsidRPr="007D4914">
        <w:t xml:space="preserve"> argument</w:t>
      </w:r>
      <w:r w:rsidR="00847098">
        <w:t xml:space="preserve">, like </w:t>
      </w:r>
      <w:r w:rsidR="00847098" w:rsidRPr="00847098">
        <w:rPr>
          <w:rFonts w:ascii="Courier New" w:hAnsi="Courier New" w:cs="Courier New"/>
        </w:rPr>
        <w:t>epsilon</w:t>
      </w:r>
      <w:r w:rsidR="00847098">
        <w:t xml:space="preserve"> used for </w:t>
      </w:r>
      <w:proofErr w:type="spellStart"/>
      <w:r w:rsidR="00847098" w:rsidRPr="00847098">
        <w:rPr>
          <w:rFonts w:ascii="Courier New" w:hAnsi="Courier New" w:cs="Courier New"/>
        </w:rPr>
        <w:t>glm</w:t>
      </w:r>
      <w:proofErr w:type="spellEnd"/>
      <w:r w:rsidR="00847098" w:rsidRPr="00847098">
        <w:rPr>
          <w:rFonts w:ascii="Courier New" w:hAnsi="Courier New" w:cs="Courier New"/>
        </w:rPr>
        <w:t>()</w:t>
      </w:r>
      <w:r w:rsidR="00847098" w:rsidRPr="007D4914">
        <w:t>) helps to achieve convergence.</w:t>
      </w:r>
      <w:r w:rsidR="00847098">
        <w:t xml:space="preserve"> Please see my Categorical Data Analysis course notes for more information.  </w:t>
      </w:r>
    </w:p>
    <w:sectPr w:rsidR="00847098" w:rsidSect="00193B88">
      <w:pgSz w:w="12240" w:h="15840"/>
      <w:pgMar w:top="720" w:right="720" w:bottom="720" w:left="720" w:header="720" w:footer="720" w:gutter="0"/>
      <w:cols w:space="720"/>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3D566" w14:textId="77777777" w:rsidR="009A3088" w:rsidRDefault="009A3088">
      <w:r>
        <w:separator/>
      </w:r>
    </w:p>
  </w:endnote>
  <w:endnote w:type="continuationSeparator" w:id="0">
    <w:p w14:paraId="5DB74B1F" w14:textId="77777777" w:rsidR="009A3088" w:rsidRDefault="009A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uclid">
    <w:panose1 w:val="02020503060505020303"/>
    <w:charset w:val="00"/>
    <w:family w:val="roman"/>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7681" w14:textId="77777777" w:rsidR="009A3088" w:rsidRDefault="009A3088">
      <w:r>
        <w:separator/>
      </w:r>
    </w:p>
  </w:footnote>
  <w:footnote w:type="continuationSeparator" w:id="0">
    <w:p w14:paraId="52CD7F1E" w14:textId="77777777" w:rsidR="009A3088" w:rsidRDefault="009A3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09AE" w14:textId="77777777" w:rsidR="00B76E1D" w:rsidRDefault="00B76E1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F1369" w14:textId="77777777" w:rsidR="00B76E1D" w:rsidRDefault="00B76E1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44CD" w14:textId="77777777" w:rsidR="00B76E1D" w:rsidRDefault="00B76E1D">
    <w:pPr>
      <w:pStyle w:val="Header"/>
      <w:framePr w:wrap="around" w:vAnchor="text" w:hAnchor="margin" w:xAlign="right" w:y="1"/>
      <w:rPr>
        <w:rStyle w:val="PageNumber"/>
        <w:sz w:val="32"/>
      </w:rPr>
    </w:pPr>
    <w:r>
      <w:rPr>
        <w:rStyle w:val="PageNumber"/>
        <w:sz w:val="32"/>
      </w:rPr>
      <w:t>Multinomial.</w:t>
    </w:r>
    <w:r>
      <w:rPr>
        <w:rStyle w:val="PageNumber"/>
        <w:sz w:val="32"/>
      </w:rPr>
      <w:fldChar w:fldCharType="begin"/>
    </w:r>
    <w:r>
      <w:rPr>
        <w:rStyle w:val="PageNumber"/>
        <w:sz w:val="32"/>
      </w:rPr>
      <w:instrText xml:space="preserve">PAGE  </w:instrText>
    </w:r>
    <w:r>
      <w:rPr>
        <w:rStyle w:val="PageNumber"/>
        <w:sz w:val="32"/>
      </w:rPr>
      <w:fldChar w:fldCharType="separate"/>
    </w:r>
    <w:r w:rsidR="00CF7F58">
      <w:rPr>
        <w:rStyle w:val="PageNumber"/>
        <w:noProof/>
        <w:sz w:val="32"/>
      </w:rPr>
      <w:t>1</w:t>
    </w:r>
    <w:r>
      <w:rPr>
        <w:rStyle w:val="PageNumber"/>
        <w:sz w:val="32"/>
      </w:rPr>
      <w:fldChar w:fldCharType="end"/>
    </w:r>
  </w:p>
  <w:p w14:paraId="5C5E5200" w14:textId="77777777" w:rsidR="00B76E1D" w:rsidRDefault="00B76E1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F64"/>
    <w:multiLevelType w:val="hybridMultilevel"/>
    <w:tmpl w:val="E2EE8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0170B"/>
    <w:multiLevelType w:val="hybridMultilevel"/>
    <w:tmpl w:val="26C6F9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9202F"/>
    <w:multiLevelType w:val="hybridMultilevel"/>
    <w:tmpl w:val="CF00CB1A"/>
    <w:lvl w:ilvl="0" w:tplc="AD1CAA7C">
      <w:start w:val="1"/>
      <w:numFmt w:val="decimal"/>
      <w:lvlText w:val="%1"/>
      <w:lvlJc w:val="left"/>
      <w:pPr>
        <w:ind w:left="2550" w:hanging="6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15:restartNumberingAfterBreak="0">
    <w:nsid w:val="0B310437"/>
    <w:multiLevelType w:val="hybridMultilevel"/>
    <w:tmpl w:val="CEE6E5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A556842"/>
    <w:multiLevelType w:val="hybridMultilevel"/>
    <w:tmpl w:val="0036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760CD"/>
    <w:multiLevelType w:val="multilevel"/>
    <w:tmpl w:val="D6784A4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DB71CF9"/>
    <w:multiLevelType w:val="hybridMultilevel"/>
    <w:tmpl w:val="3F7839EA"/>
    <w:lvl w:ilvl="0" w:tplc="16202434">
      <w:start w:val="1"/>
      <w:numFmt w:val="decimal"/>
      <w:lvlText w:val="%1"/>
      <w:lvlJc w:val="left"/>
      <w:pPr>
        <w:ind w:left="2385" w:hanging="495"/>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20B324A8"/>
    <w:multiLevelType w:val="hybridMultilevel"/>
    <w:tmpl w:val="0DBC4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AC0424"/>
    <w:multiLevelType w:val="hybridMultilevel"/>
    <w:tmpl w:val="09A0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72372"/>
    <w:multiLevelType w:val="hybridMultilevel"/>
    <w:tmpl w:val="B24CBE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82FEA"/>
    <w:multiLevelType w:val="hybridMultilevel"/>
    <w:tmpl w:val="D27E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F1A97"/>
    <w:multiLevelType w:val="hybridMultilevel"/>
    <w:tmpl w:val="91863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856165"/>
    <w:multiLevelType w:val="hybridMultilevel"/>
    <w:tmpl w:val="3A901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243CEE"/>
    <w:multiLevelType w:val="hybridMultilevel"/>
    <w:tmpl w:val="8062B3E6"/>
    <w:lvl w:ilvl="0" w:tplc="A0849208">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4" w15:restartNumberingAfterBreak="0">
    <w:nsid w:val="2DD340E1"/>
    <w:multiLevelType w:val="hybridMultilevel"/>
    <w:tmpl w:val="A5C85FB4"/>
    <w:lvl w:ilvl="0" w:tplc="AACE33E0">
      <w:start w:val="1"/>
      <w:numFmt w:val="decimal"/>
      <w:lvlText w:val="%1"/>
      <w:lvlJc w:val="left"/>
      <w:pPr>
        <w:ind w:left="2775" w:hanging="13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41A76AB"/>
    <w:multiLevelType w:val="hybridMultilevel"/>
    <w:tmpl w:val="8710F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954141"/>
    <w:multiLevelType w:val="hybridMultilevel"/>
    <w:tmpl w:val="38E07910"/>
    <w:lvl w:ilvl="0" w:tplc="A0849208">
      <w:start w:val="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 w15:restartNumberingAfterBreak="0">
    <w:nsid w:val="38F12ECD"/>
    <w:multiLevelType w:val="hybridMultilevel"/>
    <w:tmpl w:val="544C7850"/>
    <w:lvl w:ilvl="0" w:tplc="C49AEDAA">
      <w:start w:val="1"/>
      <w:numFmt w:val="decimal"/>
      <w:lvlText w:val="%1)"/>
      <w:lvlJc w:val="left"/>
      <w:pPr>
        <w:tabs>
          <w:tab w:val="num" w:pos="1896"/>
        </w:tabs>
        <w:ind w:left="1896" w:hanging="456"/>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39024CEB"/>
    <w:multiLevelType w:val="hybridMultilevel"/>
    <w:tmpl w:val="9D0A3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276EF"/>
    <w:multiLevelType w:val="hybridMultilevel"/>
    <w:tmpl w:val="E1A8A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05022D"/>
    <w:multiLevelType w:val="hybridMultilevel"/>
    <w:tmpl w:val="06BA4CB6"/>
    <w:lvl w:ilvl="0" w:tplc="5A3E8378">
      <w:start w:val="1"/>
      <w:numFmt w:val="decimal"/>
      <w:lvlText w:val="%1"/>
      <w:lvlJc w:val="left"/>
      <w:pPr>
        <w:ind w:left="2550" w:hanging="6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15:restartNumberingAfterBreak="0">
    <w:nsid w:val="43375E3A"/>
    <w:multiLevelType w:val="hybridMultilevel"/>
    <w:tmpl w:val="89B69A56"/>
    <w:lvl w:ilvl="0" w:tplc="AC84CB36">
      <w:start w:val="1"/>
      <w:numFmt w:val="decimal"/>
      <w:lvlText w:val="%1"/>
      <w:lvlJc w:val="left"/>
      <w:pPr>
        <w:ind w:left="2940" w:hanging="15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6014778"/>
    <w:multiLevelType w:val="hybridMultilevel"/>
    <w:tmpl w:val="FD30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5840BF"/>
    <w:multiLevelType w:val="hybridMultilevel"/>
    <w:tmpl w:val="904E78F2"/>
    <w:lvl w:ilvl="0" w:tplc="EE0ABE0E">
      <w:start w:val="1"/>
      <w:numFmt w:val="decimal"/>
      <w:lvlText w:val="%1"/>
      <w:lvlJc w:val="left"/>
      <w:pPr>
        <w:ind w:left="2385" w:hanging="495"/>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4" w15:restartNumberingAfterBreak="0">
    <w:nsid w:val="4A2B13B1"/>
    <w:multiLevelType w:val="hybridMultilevel"/>
    <w:tmpl w:val="30021B2E"/>
    <w:lvl w:ilvl="0" w:tplc="9426D93E">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25" w15:restartNumberingAfterBreak="0">
    <w:nsid w:val="4CDD083E"/>
    <w:multiLevelType w:val="hybridMultilevel"/>
    <w:tmpl w:val="9CBAFAF2"/>
    <w:lvl w:ilvl="0" w:tplc="49ACBFAE">
      <w:start w:val="1"/>
      <w:numFmt w:val="bullet"/>
      <w:lvlText w:val=""/>
      <w:lvlJc w:val="left"/>
      <w:pPr>
        <w:tabs>
          <w:tab w:val="num" w:pos="360"/>
        </w:tabs>
        <w:ind w:left="360" w:hanging="360"/>
      </w:pPr>
      <w:rPr>
        <w:rFonts w:ascii="Symbol" w:hAnsi="Symbol" w:hint="default"/>
        <w:color w:val="FF0000"/>
      </w:rPr>
    </w:lvl>
    <w:lvl w:ilvl="1" w:tplc="6C6861E4">
      <w:start w:val="1"/>
      <w:numFmt w:val="bullet"/>
      <w:lvlText w:val=""/>
      <w:lvlJc w:val="left"/>
      <w:pPr>
        <w:tabs>
          <w:tab w:val="num" w:pos="576"/>
        </w:tabs>
        <w:ind w:left="576" w:hanging="360"/>
      </w:pPr>
      <w:rPr>
        <w:rFonts w:ascii="Symbol" w:hAnsi="Symbol" w:hint="default"/>
        <w:color w:val="FF0000"/>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26" w15:restartNumberingAfterBreak="0">
    <w:nsid w:val="4E542AE0"/>
    <w:multiLevelType w:val="hybridMultilevel"/>
    <w:tmpl w:val="28F49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511C6B"/>
    <w:multiLevelType w:val="hybridMultilevel"/>
    <w:tmpl w:val="B6C4F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D30C57"/>
    <w:multiLevelType w:val="hybridMultilevel"/>
    <w:tmpl w:val="3AC8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E47C2"/>
    <w:multiLevelType w:val="hybridMultilevel"/>
    <w:tmpl w:val="1E9A8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3A5FE1"/>
    <w:multiLevelType w:val="hybridMultilevel"/>
    <w:tmpl w:val="1C869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31B95"/>
    <w:multiLevelType w:val="hybridMultilevel"/>
    <w:tmpl w:val="8F982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956A80"/>
    <w:multiLevelType w:val="hybridMultilevel"/>
    <w:tmpl w:val="DB4C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5D03B5"/>
    <w:multiLevelType w:val="hybridMultilevel"/>
    <w:tmpl w:val="C534F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2B6694"/>
    <w:multiLevelType w:val="hybridMultilevel"/>
    <w:tmpl w:val="2806DAA8"/>
    <w:lvl w:ilvl="0" w:tplc="24589B5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8559E0"/>
    <w:multiLevelType w:val="hybridMultilevel"/>
    <w:tmpl w:val="32EAB49E"/>
    <w:lvl w:ilvl="0" w:tplc="E3EE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B05348"/>
    <w:multiLevelType w:val="hybridMultilevel"/>
    <w:tmpl w:val="798A1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4D4912"/>
    <w:multiLevelType w:val="hybridMultilevel"/>
    <w:tmpl w:val="ED80C5C0"/>
    <w:lvl w:ilvl="0" w:tplc="6C6861E4">
      <w:start w:val="1"/>
      <w:numFmt w:val="bullet"/>
      <w:lvlText w:val=""/>
      <w:lvlJc w:val="left"/>
      <w:pPr>
        <w:tabs>
          <w:tab w:val="num" w:pos="1080"/>
        </w:tabs>
        <w:ind w:left="1080" w:hanging="360"/>
      </w:pPr>
      <w:rPr>
        <w:rFonts w:ascii="Symbol" w:hAnsi="Symbol" w:hint="default"/>
        <w:color w:val="FF00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FA756F9"/>
    <w:multiLevelType w:val="hybridMultilevel"/>
    <w:tmpl w:val="D0A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6B15057"/>
    <w:multiLevelType w:val="hybridMultilevel"/>
    <w:tmpl w:val="38EE8A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ED6CE7"/>
    <w:multiLevelType w:val="hybridMultilevel"/>
    <w:tmpl w:val="8458AB64"/>
    <w:lvl w:ilvl="0" w:tplc="10E22700">
      <w:start w:val="1"/>
      <w:numFmt w:val="decimal"/>
      <w:lvlText w:val="%1"/>
      <w:lvlJc w:val="left"/>
      <w:pPr>
        <w:ind w:left="2385" w:hanging="495"/>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6CFE0BE8"/>
    <w:multiLevelType w:val="hybridMultilevel"/>
    <w:tmpl w:val="57EEDC1A"/>
    <w:lvl w:ilvl="0" w:tplc="73F8515E">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EBB4B25"/>
    <w:multiLevelType w:val="multilevel"/>
    <w:tmpl w:val="3B50CF52"/>
    <w:lvl w:ilvl="0">
      <w:start w:val="5"/>
      <w:numFmt w:val="decimal"/>
      <w:pStyle w:val="Heading1"/>
      <w:lvlText w:val="%1."/>
      <w:lvlJc w:val="left"/>
      <w:pPr>
        <w:tabs>
          <w:tab w:val="num" w:pos="504"/>
        </w:tabs>
        <w:ind w:left="504" w:hanging="504"/>
      </w:pPr>
      <w:rPr>
        <w:rFonts w:hint="default"/>
      </w:rPr>
    </w:lvl>
    <w:lvl w:ilvl="1">
      <w:start w:val="1"/>
      <w:numFmt w:val="decimal"/>
      <w:pStyle w:val="Heading2"/>
      <w:isLgl/>
      <w:lvlText w:val="%1.%2"/>
      <w:lvlJc w:val="left"/>
      <w:pPr>
        <w:tabs>
          <w:tab w:val="num" w:pos="864"/>
        </w:tabs>
        <w:ind w:left="864" w:hanging="864"/>
      </w:pPr>
      <w:rPr>
        <w:rFonts w:hint="default"/>
      </w:rPr>
    </w:lvl>
    <w:lvl w:ilvl="2">
      <w:start w:val="1"/>
      <w:numFmt w:val="bullet"/>
      <w:lvlText w:val=""/>
      <w:lvlJc w:val="left"/>
      <w:pPr>
        <w:tabs>
          <w:tab w:val="num" w:pos="1800"/>
        </w:tabs>
        <w:ind w:left="1080" w:hanging="360"/>
      </w:pPr>
      <w:rPr>
        <w:rFonts w:ascii="Symbol" w:hAnsi="Symbol" w:hint="default"/>
      </w:rPr>
    </w:lvl>
    <w:lvl w:ilvl="3">
      <w:start w:val="1"/>
      <w:numFmt w:val="decimal"/>
      <w:lvlText w:val="%4."/>
      <w:lvlJc w:val="left"/>
      <w:pPr>
        <w:tabs>
          <w:tab w:val="num" w:pos="360"/>
        </w:tabs>
        <w:ind w:left="360" w:hanging="360"/>
      </w:p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480"/>
        </w:tabs>
        <w:ind w:left="480" w:hanging="48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0456864"/>
    <w:multiLevelType w:val="hybridMultilevel"/>
    <w:tmpl w:val="0A3286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0EB4223"/>
    <w:multiLevelType w:val="hybridMultilevel"/>
    <w:tmpl w:val="DE14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FA2C8B"/>
    <w:multiLevelType w:val="hybridMultilevel"/>
    <w:tmpl w:val="D452ECDC"/>
    <w:lvl w:ilvl="0" w:tplc="24589B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46" w15:restartNumberingAfterBreak="0">
    <w:nsid w:val="75DA108F"/>
    <w:multiLevelType w:val="hybridMultilevel"/>
    <w:tmpl w:val="FE6614EA"/>
    <w:lvl w:ilvl="0" w:tplc="24589B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9C3340"/>
    <w:multiLevelType w:val="hybridMultilevel"/>
    <w:tmpl w:val="D902A2CC"/>
    <w:lvl w:ilvl="0" w:tplc="98349A4C">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414162313">
    <w:abstractNumId w:val="42"/>
  </w:num>
  <w:num w:numId="2" w16cid:durableId="54594089">
    <w:abstractNumId w:val="16"/>
  </w:num>
  <w:num w:numId="3" w16cid:durableId="732895746">
    <w:abstractNumId w:val="13"/>
  </w:num>
  <w:num w:numId="4" w16cid:durableId="1342779908">
    <w:abstractNumId w:val="9"/>
  </w:num>
  <w:num w:numId="5" w16cid:durableId="1153253076">
    <w:abstractNumId w:val="34"/>
  </w:num>
  <w:num w:numId="6" w16cid:durableId="800146948">
    <w:abstractNumId w:val="27"/>
  </w:num>
  <w:num w:numId="7" w16cid:durableId="1799839174">
    <w:abstractNumId w:val="40"/>
  </w:num>
  <w:num w:numId="8" w16cid:durableId="861744027">
    <w:abstractNumId w:val="21"/>
  </w:num>
  <w:num w:numId="9" w16cid:durableId="955137912">
    <w:abstractNumId w:val="14"/>
  </w:num>
  <w:num w:numId="10" w16cid:durableId="651833051">
    <w:abstractNumId w:val="2"/>
  </w:num>
  <w:num w:numId="11" w16cid:durableId="563758920">
    <w:abstractNumId w:val="20"/>
  </w:num>
  <w:num w:numId="12" w16cid:durableId="373701338">
    <w:abstractNumId w:val="6"/>
  </w:num>
  <w:num w:numId="13" w16cid:durableId="150025991">
    <w:abstractNumId w:val="23"/>
  </w:num>
  <w:num w:numId="14" w16cid:durableId="1348747609">
    <w:abstractNumId w:val="28"/>
  </w:num>
  <w:num w:numId="15" w16cid:durableId="477497676">
    <w:abstractNumId w:val="45"/>
  </w:num>
  <w:num w:numId="16" w16cid:durableId="825172451">
    <w:abstractNumId w:val="24"/>
  </w:num>
  <w:num w:numId="17" w16cid:durableId="1806966136">
    <w:abstractNumId w:val="43"/>
  </w:num>
  <w:num w:numId="18" w16cid:durableId="2095205267">
    <w:abstractNumId w:val="3"/>
  </w:num>
  <w:num w:numId="19" w16cid:durableId="1680506273">
    <w:abstractNumId w:val="46"/>
  </w:num>
  <w:num w:numId="20" w16cid:durableId="1139961931">
    <w:abstractNumId w:val="25"/>
  </w:num>
  <w:num w:numId="21" w16cid:durableId="1238593593">
    <w:abstractNumId w:val="41"/>
  </w:num>
  <w:num w:numId="22" w16cid:durableId="328211810">
    <w:abstractNumId w:val="26"/>
  </w:num>
  <w:num w:numId="23" w16cid:durableId="1651061715">
    <w:abstractNumId w:val="11"/>
  </w:num>
  <w:num w:numId="24" w16cid:durableId="2146389083">
    <w:abstractNumId w:val="0"/>
  </w:num>
  <w:num w:numId="25" w16cid:durableId="230434360">
    <w:abstractNumId w:val="4"/>
  </w:num>
  <w:num w:numId="26" w16cid:durableId="1271887965">
    <w:abstractNumId w:val="44"/>
  </w:num>
  <w:num w:numId="27" w16cid:durableId="1135638205">
    <w:abstractNumId w:val="37"/>
  </w:num>
  <w:num w:numId="28" w16cid:durableId="94904840">
    <w:abstractNumId w:val="5"/>
  </w:num>
  <w:num w:numId="29" w16cid:durableId="477259403">
    <w:abstractNumId w:val="22"/>
  </w:num>
  <w:num w:numId="30" w16cid:durableId="298071699">
    <w:abstractNumId w:val="38"/>
  </w:num>
  <w:num w:numId="31" w16cid:durableId="685790170">
    <w:abstractNumId w:val="36"/>
  </w:num>
  <w:num w:numId="32" w16cid:durableId="1120566635">
    <w:abstractNumId w:val="39"/>
  </w:num>
  <w:num w:numId="33" w16cid:durableId="1838687686">
    <w:abstractNumId w:val="47"/>
  </w:num>
  <w:num w:numId="34" w16cid:durableId="1430740694">
    <w:abstractNumId w:val="17"/>
  </w:num>
  <w:num w:numId="35" w16cid:durableId="1614701284">
    <w:abstractNumId w:val="30"/>
  </w:num>
  <w:num w:numId="36" w16cid:durableId="2043818648">
    <w:abstractNumId w:val="33"/>
  </w:num>
  <w:num w:numId="37" w16cid:durableId="908002459">
    <w:abstractNumId w:val="8"/>
  </w:num>
  <w:num w:numId="38" w16cid:durableId="592855454">
    <w:abstractNumId w:val="29"/>
  </w:num>
  <w:num w:numId="39" w16cid:durableId="1858695582">
    <w:abstractNumId w:val="32"/>
  </w:num>
  <w:num w:numId="40" w16cid:durableId="803078794">
    <w:abstractNumId w:val="7"/>
  </w:num>
  <w:num w:numId="41" w16cid:durableId="1233660797">
    <w:abstractNumId w:val="12"/>
  </w:num>
  <w:num w:numId="42" w16cid:durableId="941765132">
    <w:abstractNumId w:val="35"/>
  </w:num>
  <w:num w:numId="43" w16cid:durableId="772434633">
    <w:abstractNumId w:val="15"/>
  </w:num>
  <w:num w:numId="44" w16cid:durableId="217253705">
    <w:abstractNumId w:val="18"/>
  </w:num>
  <w:num w:numId="45" w16cid:durableId="33233553">
    <w:abstractNumId w:val="10"/>
  </w:num>
  <w:num w:numId="46" w16cid:durableId="1736004736">
    <w:abstractNumId w:val="31"/>
  </w:num>
  <w:num w:numId="47" w16cid:durableId="832338572">
    <w:abstractNumId w:val="19"/>
  </w:num>
  <w:num w:numId="48" w16cid:durableId="3329949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BC7"/>
    <w:rsid w:val="000004C2"/>
    <w:rsid w:val="0000156E"/>
    <w:rsid w:val="00001B39"/>
    <w:rsid w:val="00004BE2"/>
    <w:rsid w:val="00005248"/>
    <w:rsid w:val="0000619E"/>
    <w:rsid w:val="0001001F"/>
    <w:rsid w:val="00010B0B"/>
    <w:rsid w:val="00012889"/>
    <w:rsid w:val="00013CAC"/>
    <w:rsid w:val="00013D6F"/>
    <w:rsid w:val="00016021"/>
    <w:rsid w:val="00016D8D"/>
    <w:rsid w:val="0002007B"/>
    <w:rsid w:val="00020AFC"/>
    <w:rsid w:val="00022E01"/>
    <w:rsid w:val="00023E30"/>
    <w:rsid w:val="00026509"/>
    <w:rsid w:val="0002752B"/>
    <w:rsid w:val="00030E56"/>
    <w:rsid w:val="0003125E"/>
    <w:rsid w:val="000314AE"/>
    <w:rsid w:val="00033DB2"/>
    <w:rsid w:val="000352B4"/>
    <w:rsid w:val="00035779"/>
    <w:rsid w:val="0003588C"/>
    <w:rsid w:val="000358BF"/>
    <w:rsid w:val="0003639C"/>
    <w:rsid w:val="00036431"/>
    <w:rsid w:val="0003743C"/>
    <w:rsid w:val="0003762D"/>
    <w:rsid w:val="00042700"/>
    <w:rsid w:val="0004346E"/>
    <w:rsid w:val="00043A93"/>
    <w:rsid w:val="000440DD"/>
    <w:rsid w:val="00044C1F"/>
    <w:rsid w:val="00045100"/>
    <w:rsid w:val="00045149"/>
    <w:rsid w:val="00046771"/>
    <w:rsid w:val="00050649"/>
    <w:rsid w:val="00050DCD"/>
    <w:rsid w:val="00051644"/>
    <w:rsid w:val="0005609B"/>
    <w:rsid w:val="000571A7"/>
    <w:rsid w:val="00057C11"/>
    <w:rsid w:val="0006069D"/>
    <w:rsid w:val="00061E22"/>
    <w:rsid w:val="00061EE8"/>
    <w:rsid w:val="0006285D"/>
    <w:rsid w:val="00063228"/>
    <w:rsid w:val="000638DC"/>
    <w:rsid w:val="00063981"/>
    <w:rsid w:val="000658B4"/>
    <w:rsid w:val="00066630"/>
    <w:rsid w:val="0006796E"/>
    <w:rsid w:val="00071505"/>
    <w:rsid w:val="00072A78"/>
    <w:rsid w:val="00073BE3"/>
    <w:rsid w:val="00073CCD"/>
    <w:rsid w:val="00074B7C"/>
    <w:rsid w:val="00077CAB"/>
    <w:rsid w:val="00080F47"/>
    <w:rsid w:val="00081FFB"/>
    <w:rsid w:val="00090314"/>
    <w:rsid w:val="00090832"/>
    <w:rsid w:val="00091FF4"/>
    <w:rsid w:val="00092421"/>
    <w:rsid w:val="000934BB"/>
    <w:rsid w:val="00094079"/>
    <w:rsid w:val="000963B7"/>
    <w:rsid w:val="00096FE9"/>
    <w:rsid w:val="00097EFA"/>
    <w:rsid w:val="000A2109"/>
    <w:rsid w:val="000A3AD5"/>
    <w:rsid w:val="000A56E6"/>
    <w:rsid w:val="000A5BE1"/>
    <w:rsid w:val="000A7C35"/>
    <w:rsid w:val="000B0586"/>
    <w:rsid w:val="000B0A79"/>
    <w:rsid w:val="000B2EBA"/>
    <w:rsid w:val="000B38A3"/>
    <w:rsid w:val="000B4468"/>
    <w:rsid w:val="000B71A9"/>
    <w:rsid w:val="000B7A12"/>
    <w:rsid w:val="000C0462"/>
    <w:rsid w:val="000C25F3"/>
    <w:rsid w:val="000C31B1"/>
    <w:rsid w:val="000C5C39"/>
    <w:rsid w:val="000C709B"/>
    <w:rsid w:val="000C773C"/>
    <w:rsid w:val="000D224D"/>
    <w:rsid w:val="000D2680"/>
    <w:rsid w:val="000D3659"/>
    <w:rsid w:val="000D3818"/>
    <w:rsid w:val="000D4444"/>
    <w:rsid w:val="000D6142"/>
    <w:rsid w:val="000D76B0"/>
    <w:rsid w:val="000D78A7"/>
    <w:rsid w:val="000D7D47"/>
    <w:rsid w:val="000E0291"/>
    <w:rsid w:val="000E4955"/>
    <w:rsid w:val="000E4B6E"/>
    <w:rsid w:val="000F19EC"/>
    <w:rsid w:val="000F6E15"/>
    <w:rsid w:val="000F7544"/>
    <w:rsid w:val="00100313"/>
    <w:rsid w:val="0010077B"/>
    <w:rsid w:val="00101647"/>
    <w:rsid w:val="00103C6A"/>
    <w:rsid w:val="001041C5"/>
    <w:rsid w:val="00105550"/>
    <w:rsid w:val="00105D62"/>
    <w:rsid w:val="00106983"/>
    <w:rsid w:val="0011037E"/>
    <w:rsid w:val="00111E50"/>
    <w:rsid w:val="00115B16"/>
    <w:rsid w:val="001160B2"/>
    <w:rsid w:val="001205DA"/>
    <w:rsid w:val="00124479"/>
    <w:rsid w:val="0012473C"/>
    <w:rsid w:val="0012683B"/>
    <w:rsid w:val="001274D7"/>
    <w:rsid w:val="001275E7"/>
    <w:rsid w:val="001277F1"/>
    <w:rsid w:val="001306AE"/>
    <w:rsid w:val="001334AE"/>
    <w:rsid w:val="00141990"/>
    <w:rsid w:val="00141BE2"/>
    <w:rsid w:val="00142A78"/>
    <w:rsid w:val="00142EC8"/>
    <w:rsid w:val="00142F01"/>
    <w:rsid w:val="001443A4"/>
    <w:rsid w:val="00146A0B"/>
    <w:rsid w:val="00146D24"/>
    <w:rsid w:val="00150B86"/>
    <w:rsid w:val="001510F4"/>
    <w:rsid w:val="0015203F"/>
    <w:rsid w:val="0015483D"/>
    <w:rsid w:val="0015524B"/>
    <w:rsid w:val="00155509"/>
    <w:rsid w:val="001607E7"/>
    <w:rsid w:val="001613CC"/>
    <w:rsid w:val="00163399"/>
    <w:rsid w:val="00163E5F"/>
    <w:rsid w:val="0016495B"/>
    <w:rsid w:val="001650D9"/>
    <w:rsid w:val="00165A9C"/>
    <w:rsid w:val="00165DA7"/>
    <w:rsid w:val="00165E38"/>
    <w:rsid w:val="0016689B"/>
    <w:rsid w:val="00170D45"/>
    <w:rsid w:val="0017195C"/>
    <w:rsid w:val="00172127"/>
    <w:rsid w:val="00173F9B"/>
    <w:rsid w:val="00174DBD"/>
    <w:rsid w:val="001752F6"/>
    <w:rsid w:val="001754F3"/>
    <w:rsid w:val="001757C1"/>
    <w:rsid w:val="00177D80"/>
    <w:rsid w:val="0018079E"/>
    <w:rsid w:val="00180C21"/>
    <w:rsid w:val="00186FAE"/>
    <w:rsid w:val="001878F7"/>
    <w:rsid w:val="00190693"/>
    <w:rsid w:val="00191F54"/>
    <w:rsid w:val="001929F3"/>
    <w:rsid w:val="00193B88"/>
    <w:rsid w:val="00196333"/>
    <w:rsid w:val="001A221E"/>
    <w:rsid w:val="001A2302"/>
    <w:rsid w:val="001A342E"/>
    <w:rsid w:val="001A5460"/>
    <w:rsid w:val="001A5576"/>
    <w:rsid w:val="001A63BB"/>
    <w:rsid w:val="001B5AC2"/>
    <w:rsid w:val="001B67CB"/>
    <w:rsid w:val="001C0110"/>
    <w:rsid w:val="001C2177"/>
    <w:rsid w:val="001C251D"/>
    <w:rsid w:val="001C3018"/>
    <w:rsid w:val="001C73E0"/>
    <w:rsid w:val="001C7EDA"/>
    <w:rsid w:val="001D00BC"/>
    <w:rsid w:val="001D0FC7"/>
    <w:rsid w:val="001D10A8"/>
    <w:rsid w:val="001D2F30"/>
    <w:rsid w:val="001D55E7"/>
    <w:rsid w:val="001D6080"/>
    <w:rsid w:val="001E0013"/>
    <w:rsid w:val="001E1745"/>
    <w:rsid w:val="001E1E10"/>
    <w:rsid w:val="001E4D56"/>
    <w:rsid w:val="001F1041"/>
    <w:rsid w:val="001F19EB"/>
    <w:rsid w:val="001F48CA"/>
    <w:rsid w:val="001F5A91"/>
    <w:rsid w:val="001F7355"/>
    <w:rsid w:val="001F7CE4"/>
    <w:rsid w:val="002023D6"/>
    <w:rsid w:val="0020246C"/>
    <w:rsid w:val="00203A62"/>
    <w:rsid w:val="00203C04"/>
    <w:rsid w:val="002045AE"/>
    <w:rsid w:val="002101BD"/>
    <w:rsid w:val="00210310"/>
    <w:rsid w:val="00213072"/>
    <w:rsid w:val="0021474F"/>
    <w:rsid w:val="0022277F"/>
    <w:rsid w:val="002245FD"/>
    <w:rsid w:val="0022496C"/>
    <w:rsid w:val="00225B92"/>
    <w:rsid w:val="0022760C"/>
    <w:rsid w:val="002300F2"/>
    <w:rsid w:val="00231320"/>
    <w:rsid w:val="002333FF"/>
    <w:rsid w:val="00234494"/>
    <w:rsid w:val="00241618"/>
    <w:rsid w:val="002416EE"/>
    <w:rsid w:val="00242A09"/>
    <w:rsid w:val="00243423"/>
    <w:rsid w:val="00244562"/>
    <w:rsid w:val="00244934"/>
    <w:rsid w:val="002451D0"/>
    <w:rsid w:val="00250FF0"/>
    <w:rsid w:val="00251E47"/>
    <w:rsid w:val="0025464A"/>
    <w:rsid w:val="002552D6"/>
    <w:rsid w:val="002579DC"/>
    <w:rsid w:val="00260E89"/>
    <w:rsid w:val="00266E9B"/>
    <w:rsid w:val="00266FD5"/>
    <w:rsid w:val="0026767C"/>
    <w:rsid w:val="002709BD"/>
    <w:rsid w:val="00270D6D"/>
    <w:rsid w:val="00273730"/>
    <w:rsid w:val="00273AD0"/>
    <w:rsid w:val="00276332"/>
    <w:rsid w:val="002767C0"/>
    <w:rsid w:val="002779E1"/>
    <w:rsid w:val="00281F5A"/>
    <w:rsid w:val="00282AC5"/>
    <w:rsid w:val="0028501D"/>
    <w:rsid w:val="00286AF6"/>
    <w:rsid w:val="002917CD"/>
    <w:rsid w:val="0029275B"/>
    <w:rsid w:val="002934BB"/>
    <w:rsid w:val="00295C7E"/>
    <w:rsid w:val="00297DA4"/>
    <w:rsid w:val="002A0B35"/>
    <w:rsid w:val="002A2057"/>
    <w:rsid w:val="002A3D86"/>
    <w:rsid w:val="002A69CF"/>
    <w:rsid w:val="002B1FE5"/>
    <w:rsid w:val="002B2302"/>
    <w:rsid w:val="002B2F6F"/>
    <w:rsid w:val="002B5476"/>
    <w:rsid w:val="002B5A13"/>
    <w:rsid w:val="002B5B43"/>
    <w:rsid w:val="002B5F04"/>
    <w:rsid w:val="002B7B27"/>
    <w:rsid w:val="002B7F03"/>
    <w:rsid w:val="002C03FA"/>
    <w:rsid w:val="002C0482"/>
    <w:rsid w:val="002C13C1"/>
    <w:rsid w:val="002C145E"/>
    <w:rsid w:val="002C1715"/>
    <w:rsid w:val="002C1C49"/>
    <w:rsid w:val="002C2D49"/>
    <w:rsid w:val="002C2F66"/>
    <w:rsid w:val="002C30C3"/>
    <w:rsid w:val="002C3BF2"/>
    <w:rsid w:val="002C6FA6"/>
    <w:rsid w:val="002D0AE4"/>
    <w:rsid w:val="002D1E1A"/>
    <w:rsid w:val="002D2479"/>
    <w:rsid w:val="002D64C6"/>
    <w:rsid w:val="002D71EF"/>
    <w:rsid w:val="002D773E"/>
    <w:rsid w:val="002E1A6F"/>
    <w:rsid w:val="002E2B9D"/>
    <w:rsid w:val="002E50B9"/>
    <w:rsid w:val="002F1375"/>
    <w:rsid w:val="002F2713"/>
    <w:rsid w:val="002F2A66"/>
    <w:rsid w:val="002F4C40"/>
    <w:rsid w:val="002F6939"/>
    <w:rsid w:val="0030034D"/>
    <w:rsid w:val="003009F2"/>
    <w:rsid w:val="00302236"/>
    <w:rsid w:val="0030311E"/>
    <w:rsid w:val="00303880"/>
    <w:rsid w:val="00303C32"/>
    <w:rsid w:val="00306479"/>
    <w:rsid w:val="003068E4"/>
    <w:rsid w:val="003073B5"/>
    <w:rsid w:val="003074F0"/>
    <w:rsid w:val="0030765A"/>
    <w:rsid w:val="00312E23"/>
    <w:rsid w:val="003130BB"/>
    <w:rsid w:val="00314FB0"/>
    <w:rsid w:val="00316379"/>
    <w:rsid w:val="0031681F"/>
    <w:rsid w:val="003203B5"/>
    <w:rsid w:val="00320BD7"/>
    <w:rsid w:val="003210A1"/>
    <w:rsid w:val="003215F0"/>
    <w:rsid w:val="003244E8"/>
    <w:rsid w:val="00324EA8"/>
    <w:rsid w:val="00325B43"/>
    <w:rsid w:val="0032682C"/>
    <w:rsid w:val="0033004C"/>
    <w:rsid w:val="00331FAD"/>
    <w:rsid w:val="00333FB0"/>
    <w:rsid w:val="00334226"/>
    <w:rsid w:val="00334684"/>
    <w:rsid w:val="00335643"/>
    <w:rsid w:val="0033659A"/>
    <w:rsid w:val="00336C67"/>
    <w:rsid w:val="00340B54"/>
    <w:rsid w:val="003421F8"/>
    <w:rsid w:val="00342702"/>
    <w:rsid w:val="00343A64"/>
    <w:rsid w:val="00345B27"/>
    <w:rsid w:val="00345BD9"/>
    <w:rsid w:val="00345C29"/>
    <w:rsid w:val="003476F1"/>
    <w:rsid w:val="003503A3"/>
    <w:rsid w:val="00351792"/>
    <w:rsid w:val="00351867"/>
    <w:rsid w:val="0035294C"/>
    <w:rsid w:val="00352E0D"/>
    <w:rsid w:val="00353BE7"/>
    <w:rsid w:val="003550FA"/>
    <w:rsid w:val="00355434"/>
    <w:rsid w:val="003554D3"/>
    <w:rsid w:val="00362B85"/>
    <w:rsid w:val="00363291"/>
    <w:rsid w:val="00364AC2"/>
    <w:rsid w:val="00364FE6"/>
    <w:rsid w:val="00365DC8"/>
    <w:rsid w:val="00367035"/>
    <w:rsid w:val="00370363"/>
    <w:rsid w:val="00370EEF"/>
    <w:rsid w:val="003721A5"/>
    <w:rsid w:val="00377716"/>
    <w:rsid w:val="00377A00"/>
    <w:rsid w:val="00380792"/>
    <w:rsid w:val="003807C7"/>
    <w:rsid w:val="003819C9"/>
    <w:rsid w:val="00381CCD"/>
    <w:rsid w:val="00381D4A"/>
    <w:rsid w:val="003846AB"/>
    <w:rsid w:val="003860F1"/>
    <w:rsid w:val="00386B39"/>
    <w:rsid w:val="0038719E"/>
    <w:rsid w:val="003904F7"/>
    <w:rsid w:val="003926CD"/>
    <w:rsid w:val="00393425"/>
    <w:rsid w:val="0039637B"/>
    <w:rsid w:val="00396900"/>
    <w:rsid w:val="003979F0"/>
    <w:rsid w:val="003A2D67"/>
    <w:rsid w:val="003A314B"/>
    <w:rsid w:val="003A3756"/>
    <w:rsid w:val="003A37B8"/>
    <w:rsid w:val="003A4298"/>
    <w:rsid w:val="003A6B38"/>
    <w:rsid w:val="003B068F"/>
    <w:rsid w:val="003B0C87"/>
    <w:rsid w:val="003B41A6"/>
    <w:rsid w:val="003B5EC3"/>
    <w:rsid w:val="003B7BE6"/>
    <w:rsid w:val="003C049D"/>
    <w:rsid w:val="003C12B4"/>
    <w:rsid w:val="003C20C8"/>
    <w:rsid w:val="003C2B61"/>
    <w:rsid w:val="003C36F9"/>
    <w:rsid w:val="003C667F"/>
    <w:rsid w:val="003C6EC6"/>
    <w:rsid w:val="003D0332"/>
    <w:rsid w:val="003D0334"/>
    <w:rsid w:val="003D07CF"/>
    <w:rsid w:val="003D1A13"/>
    <w:rsid w:val="003D2370"/>
    <w:rsid w:val="003D2B27"/>
    <w:rsid w:val="003D2B4A"/>
    <w:rsid w:val="003D535D"/>
    <w:rsid w:val="003D714D"/>
    <w:rsid w:val="003D71E1"/>
    <w:rsid w:val="003E055B"/>
    <w:rsid w:val="003E0F88"/>
    <w:rsid w:val="003E112C"/>
    <w:rsid w:val="003E1659"/>
    <w:rsid w:val="003E1740"/>
    <w:rsid w:val="003E1D7E"/>
    <w:rsid w:val="003E21B5"/>
    <w:rsid w:val="003E4DD1"/>
    <w:rsid w:val="003E600E"/>
    <w:rsid w:val="003E733B"/>
    <w:rsid w:val="003E763A"/>
    <w:rsid w:val="003E7731"/>
    <w:rsid w:val="003F0721"/>
    <w:rsid w:val="003F0DB7"/>
    <w:rsid w:val="003F16ED"/>
    <w:rsid w:val="003F2588"/>
    <w:rsid w:val="00402B80"/>
    <w:rsid w:val="00402F39"/>
    <w:rsid w:val="00404AA3"/>
    <w:rsid w:val="00404E10"/>
    <w:rsid w:val="00405024"/>
    <w:rsid w:val="00406459"/>
    <w:rsid w:val="00406A78"/>
    <w:rsid w:val="00407994"/>
    <w:rsid w:val="00407F94"/>
    <w:rsid w:val="00410D98"/>
    <w:rsid w:val="00410F0E"/>
    <w:rsid w:val="00411C1F"/>
    <w:rsid w:val="00411CE2"/>
    <w:rsid w:val="00416434"/>
    <w:rsid w:val="00416FBF"/>
    <w:rsid w:val="0041738F"/>
    <w:rsid w:val="004236B6"/>
    <w:rsid w:val="00424197"/>
    <w:rsid w:val="0042420F"/>
    <w:rsid w:val="004251D8"/>
    <w:rsid w:val="00427839"/>
    <w:rsid w:val="0043142C"/>
    <w:rsid w:val="00433561"/>
    <w:rsid w:val="0043362F"/>
    <w:rsid w:val="00436ACA"/>
    <w:rsid w:val="00437BB4"/>
    <w:rsid w:val="0044105A"/>
    <w:rsid w:val="00441B45"/>
    <w:rsid w:val="0044375D"/>
    <w:rsid w:val="00445674"/>
    <w:rsid w:val="00447CB3"/>
    <w:rsid w:val="0045031C"/>
    <w:rsid w:val="00450E35"/>
    <w:rsid w:val="00451CDC"/>
    <w:rsid w:val="0045286F"/>
    <w:rsid w:val="004542CF"/>
    <w:rsid w:val="004577C8"/>
    <w:rsid w:val="00460999"/>
    <w:rsid w:val="00462578"/>
    <w:rsid w:val="0046275F"/>
    <w:rsid w:val="004627CC"/>
    <w:rsid w:val="00462960"/>
    <w:rsid w:val="004633E4"/>
    <w:rsid w:val="00464170"/>
    <w:rsid w:val="00464DFC"/>
    <w:rsid w:val="00467270"/>
    <w:rsid w:val="00467D2B"/>
    <w:rsid w:val="00473008"/>
    <w:rsid w:val="004744BC"/>
    <w:rsid w:val="004752FA"/>
    <w:rsid w:val="00476417"/>
    <w:rsid w:val="00476EA7"/>
    <w:rsid w:val="00477097"/>
    <w:rsid w:val="0048099A"/>
    <w:rsid w:val="00481326"/>
    <w:rsid w:val="00482F44"/>
    <w:rsid w:val="0048342F"/>
    <w:rsid w:val="004835F8"/>
    <w:rsid w:val="004837BD"/>
    <w:rsid w:val="00487245"/>
    <w:rsid w:val="00487DC7"/>
    <w:rsid w:val="00490E1D"/>
    <w:rsid w:val="0049127E"/>
    <w:rsid w:val="00492908"/>
    <w:rsid w:val="00492DA9"/>
    <w:rsid w:val="004938BE"/>
    <w:rsid w:val="00494E10"/>
    <w:rsid w:val="0049522C"/>
    <w:rsid w:val="004959E8"/>
    <w:rsid w:val="00495AF0"/>
    <w:rsid w:val="00497649"/>
    <w:rsid w:val="004A004E"/>
    <w:rsid w:val="004A2633"/>
    <w:rsid w:val="004A26CB"/>
    <w:rsid w:val="004A3BC7"/>
    <w:rsid w:val="004A53FC"/>
    <w:rsid w:val="004B14C9"/>
    <w:rsid w:val="004B2CB3"/>
    <w:rsid w:val="004B3559"/>
    <w:rsid w:val="004B3BB0"/>
    <w:rsid w:val="004B3E3C"/>
    <w:rsid w:val="004B774C"/>
    <w:rsid w:val="004B78DB"/>
    <w:rsid w:val="004B7999"/>
    <w:rsid w:val="004C1363"/>
    <w:rsid w:val="004C2C6B"/>
    <w:rsid w:val="004C5750"/>
    <w:rsid w:val="004C74C4"/>
    <w:rsid w:val="004D1FEE"/>
    <w:rsid w:val="004D2E49"/>
    <w:rsid w:val="004D2FBF"/>
    <w:rsid w:val="004D3926"/>
    <w:rsid w:val="004D45B5"/>
    <w:rsid w:val="004D5AC9"/>
    <w:rsid w:val="004D6A78"/>
    <w:rsid w:val="004D7035"/>
    <w:rsid w:val="004E0C99"/>
    <w:rsid w:val="004E0F0A"/>
    <w:rsid w:val="004E21FB"/>
    <w:rsid w:val="004E507C"/>
    <w:rsid w:val="004E5C7C"/>
    <w:rsid w:val="004F164E"/>
    <w:rsid w:val="004F1E52"/>
    <w:rsid w:val="004F29EF"/>
    <w:rsid w:val="004F34FC"/>
    <w:rsid w:val="004F3768"/>
    <w:rsid w:val="004F4535"/>
    <w:rsid w:val="004F4F26"/>
    <w:rsid w:val="004F7E15"/>
    <w:rsid w:val="005002BA"/>
    <w:rsid w:val="005012BF"/>
    <w:rsid w:val="00501949"/>
    <w:rsid w:val="00501BF0"/>
    <w:rsid w:val="005026D4"/>
    <w:rsid w:val="00502A14"/>
    <w:rsid w:val="00505131"/>
    <w:rsid w:val="0050520F"/>
    <w:rsid w:val="00505B14"/>
    <w:rsid w:val="00506535"/>
    <w:rsid w:val="00510828"/>
    <w:rsid w:val="00510F95"/>
    <w:rsid w:val="0051289F"/>
    <w:rsid w:val="005141B0"/>
    <w:rsid w:val="00514ADF"/>
    <w:rsid w:val="00515124"/>
    <w:rsid w:val="005153EE"/>
    <w:rsid w:val="00515A1F"/>
    <w:rsid w:val="005179A6"/>
    <w:rsid w:val="0052027D"/>
    <w:rsid w:val="00522120"/>
    <w:rsid w:val="005253E7"/>
    <w:rsid w:val="0052612D"/>
    <w:rsid w:val="00526AE9"/>
    <w:rsid w:val="00527FC5"/>
    <w:rsid w:val="005313A6"/>
    <w:rsid w:val="00531FFC"/>
    <w:rsid w:val="00532319"/>
    <w:rsid w:val="00532F20"/>
    <w:rsid w:val="005346FC"/>
    <w:rsid w:val="00534DBC"/>
    <w:rsid w:val="00536B99"/>
    <w:rsid w:val="00540A3C"/>
    <w:rsid w:val="005419B5"/>
    <w:rsid w:val="00542141"/>
    <w:rsid w:val="00546CCD"/>
    <w:rsid w:val="00546F90"/>
    <w:rsid w:val="00550622"/>
    <w:rsid w:val="0055326F"/>
    <w:rsid w:val="0055568B"/>
    <w:rsid w:val="00556A62"/>
    <w:rsid w:val="005570C7"/>
    <w:rsid w:val="005574D7"/>
    <w:rsid w:val="0055750D"/>
    <w:rsid w:val="0056000A"/>
    <w:rsid w:val="00560456"/>
    <w:rsid w:val="005604A8"/>
    <w:rsid w:val="00561A7B"/>
    <w:rsid w:val="005624D1"/>
    <w:rsid w:val="0056330E"/>
    <w:rsid w:val="00567012"/>
    <w:rsid w:val="00567869"/>
    <w:rsid w:val="00567B17"/>
    <w:rsid w:val="005704DB"/>
    <w:rsid w:val="00570EC5"/>
    <w:rsid w:val="0057119B"/>
    <w:rsid w:val="00571219"/>
    <w:rsid w:val="005727A7"/>
    <w:rsid w:val="0057638E"/>
    <w:rsid w:val="00577AB1"/>
    <w:rsid w:val="00581732"/>
    <w:rsid w:val="005832EF"/>
    <w:rsid w:val="005862F4"/>
    <w:rsid w:val="00592096"/>
    <w:rsid w:val="00592166"/>
    <w:rsid w:val="005923EA"/>
    <w:rsid w:val="005938EF"/>
    <w:rsid w:val="0059589B"/>
    <w:rsid w:val="00596CF2"/>
    <w:rsid w:val="005B1E96"/>
    <w:rsid w:val="005B275B"/>
    <w:rsid w:val="005B28F9"/>
    <w:rsid w:val="005B4C12"/>
    <w:rsid w:val="005B4E1D"/>
    <w:rsid w:val="005C03CB"/>
    <w:rsid w:val="005C101F"/>
    <w:rsid w:val="005C1A16"/>
    <w:rsid w:val="005C1AB9"/>
    <w:rsid w:val="005C29CB"/>
    <w:rsid w:val="005C2D61"/>
    <w:rsid w:val="005C3594"/>
    <w:rsid w:val="005C50A2"/>
    <w:rsid w:val="005C5A50"/>
    <w:rsid w:val="005D13EE"/>
    <w:rsid w:val="005D2170"/>
    <w:rsid w:val="005D4F24"/>
    <w:rsid w:val="005D5BF5"/>
    <w:rsid w:val="005D5EA7"/>
    <w:rsid w:val="005D6983"/>
    <w:rsid w:val="005D726A"/>
    <w:rsid w:val="005D757A"/>
    <w:rsid w:val="005E05BF"/>
    <w:rsid w:val="005E06C8"/>
    <w:rsid w:val="005E1F60"/>
    <w:rsid w:val="005E2F49"/>
    <w:rsid w:val="005F0B78"/>
    <w:rsid w:val="005F26D2"/>
    <w:rsid w:val="005F35D8"/>
    <w:rsid w:val="005F4964"/>
    <w:rsid w:val="005F5EB0"/>
    <w:rsid w:val="005F6286"/>
    <w:rsid w:val="005F7629"/>
    <w:rsid w:val="005F7A61"/>
    <w:rsid w:val="005F7C3D"/>
    <w:rsid w:val="005F7C3E"/>
    <w:rsid w:val="00601989"/>
    <w:rsid w:val="00602C97"/>
    <w:rsid w:val="006065DE"/>
    <w:rsid w:val="0060727A"/>
    <w:rsid w:val="0061163A"/>
    <w:rsid w:val="00611FFA"/>
    <w:rsid w:val="00612CDE"/>
    <w:rsid w:val="0061395F"/>
    <w:rsid w:val="00613D2B"/>
    <w:rsid w:val="00614AE9"/>
    <w:rsid w:val="00616105"/>
    <w:rsid w:val="006179DC"/>
    <w:rsid w:val="00617CA8"/>
    <w:rsid w:val="006206D6"/>
    <w:rsid w:val="0062355C"/>
    <w:rsid w:val="00624DC4"/>
    <w:rsid w:val="006267AE"/>
    <w:rsid w:val="0062702A"/>
    <w:rsid w:val="006273C7"/>
    <w:rsid w:val="00632CFC"/>
    <w:rsid w:val="00632D94"/>
    <w:rsid w:val="0063417F"/>
    <w:rsid w:val="006364E2"/>
    <w:rsid w:val="00636695"/>
    <w:rsid w:val="0063753F"/>
    <w:rsid w:val="00637DA9"/>
    <w:rsid w:val="0064009D"/>
    <w:rsid w:val="0064162A"/>
    <w:rsid w:val="00644826"/>
    <w:rsid w:val="00644F69"/>
    <w:rsid w:val="00645178"/>
    <w:rsid w:val="006458B6"/>
    <w:rsid w:val="00647038"/>
    <w:rsid w:val="00651B98"/>
    <w:rsid w:val="00651C28"/>
    <w:rsid w:val="006527BE"/>
    <w:rsid w:val="00654509"/>
    <w:rsid w:val="0065454D"/>
    <w:rsid w:val="006548ED"/>
    <w:rsid w:val="0065549C"/>
    <w:rsid w:val="006566E4"/>
    <w:rsid w:val="006626D5"/>
    <w:rsid w:val="00663488"/>
    <w:rsid w:val="00663F38"/>
    <w:rsid w:val="00664CAA"/>
    <w:rsid w:val="00666A8B"/>
    <w:rsid w:val="00671887"/>
    <w:rsid w:val="00674583"/>
    <w:rsid w:val="006756FD"/>
    <w:rsid w:val="0067640D"/>
    <w:rsid w:val="00676625"/>
    <w:rsid w:val="00676B11"/>
    <w:rsid w:val="006777D1"/>
    <w:rsid w:val="006825D9"/>
    <w:rsid w:val="006836C5"/>
    <w:rsid w:val="00684770"/>
    <w:rsid w:val="00684E75"/>
    <w:rsid w:val="006853E4"/>
    <w:rsid w:val="00686536"/>
    <w:rsid w:val="00686CC0"/>
    <w:rsid w:val="00691A43"/>
    <w:rsid w:val="00691D17"/>
    <w:rsid w:val="006922A6"/>
    <w:rsid w:val="006950C4"/>
    <w:rsid w:val="006963C0"/>
    <w:rsid w:val="0069656F"/>
    <w:rsid w:val="00697E36"/>
    <w:rsid w:val="006A08F7"/>
    <w:rsid w:val="006A1BE9"/>
    <w:rsid w:val="006A1FBD"/>
    <w:rsid w:val="006A4434"/>
    <w:rsid w:val="006A5E9F"/>
    <w:rsid w:val="006B128D"/>
    <w:rsid w:val="006B1BDD"/>
    <w:rsid w:val="006B2825"/>
    <w:rsid w:val="006B4318"/>
    <w:rsid w:val="006B5404"/>
    <w:rsid w:val="006B63D3"/>
    <w:rsid w:val="006B7080"/>
    <w:rsid w:val="006B722B"/>
    <w:rsid w:val="006C2FCA"/>
    <w:rsid w:val="006C3B4F"/>
    <w:rsid w:val="006C6021"/>
    <w:rsid w:val="006C644D"/>
    <w:rsid w:val="006D0708"/>
    <w:rsid w:val="006D106B"/>
    <w:rsid w:val="006D5BD1"/>
    <w:rsid w:val="006D6ABC"/>
    <w:rsid w:val="006D75BB"/>
    <w:rsid w:val="006E03F0"/>
    <w:rsid w:val="006E1FA1"/>
    <w:rsid w:val="006E4962"/>
    <w:rsid w:val="006F14B5"/>
    <w:rsid w:val="006F275D"/>
    <w:rsid w:val="006F3EF5"/>
    <w:rsid w:val="006F49E0"/>
    <w:rsid w:val="006F50F4"/>
    <w:rsid w:val="006F5985"/>
    <w:rsid w:val="006F5EB3"/>
    <w:rsid w:val="007007FC"/>
    <w:rsid w:val="007020CE"/>
    <w:rsid w:val="00703150"/>
    <w:rsid w:val="00704744"/>
    <w:rsid w:val="00706FD5"/>
    <w:rsid w:val="007108A9"/>
    <w:rsid w:val="00711CD7"/>
    <w:rsid w:val="0071264F"/>
    <w:rsid w:val="00714463"/>
    <w:rsid w:val="00716AD1"/>
    <w:rsid w:val="00716F75"/>
    <w:rsid w:val="00720EB3"/>
    <w:rsid w:val="0072403C"/>
    <w:rsid w:val="00724369"/>
    <w:rsid w:val="00724E07"/>
    <w:rsid w:val="00725E93"/>
    <w:rsid w:val="00726DA1"/>
    <w:rsid w:val="00726DD8"/>
    <w:rsid w:val="00730958"/>
    <w:rsid w:val="00731005"/>
    <w:rsid w:val="00734B09"/>
    <w:rsid w:val="0073631A"/>
    <w:rsid w:val="00744EB1"/>
    <w:rsid w:val="00750D3D"/>
    <w:rsid w:val="00750F05"/>
    <w:rsid w:val="0075204F"/>
    <w:rsid w:val="00752151"/>
    <w:rsid w:val="007533C9"/>
    <w:rsid w:val="00754A37"/>
    <w:rsid w:val="00754C5A"/>
    <w:rsid w:val="00755A8D"/>
    <w:rsid w:val="00757077"/>
    <w:rsid w:val="00757576"/>
    <w:rsid w:val="007602FA"/>
    <w:rsid w:val="00762CB3"/>
    <w:rsid w:val="00762F05"/>
    <w:rsid w:val="00763F79"/>
    <w:rsid w:val="00764357"/>
    <w:rsid w:val="007656F2"/>
    <w:rsid w:val="00766EC8"/>
    <w:rsid w:val="007700E1"/>
    <w:rsid w:val="00770AB9"/>
    <w:rsid w:val="00774343"/>
    <w:rsid w:val="007757CF"/>
    <w:rsid w:val="00776919"/>
    <w:rsid w:val="00777DEF"/>
    <w:rsid w:val="00777F18"/>
    <w:rsid w:val="00780C95"/>
    <w:rsid w:val="00785A97"/>
    <w:rsid w:val="00786758"/>
    <w:rsid w:val="00786B95"/>
    <w:rsid w:val="00787558"/>
    <w:rsid w:val="00792655"/>
    <w:rsid w:val="00795485"/>
    <w:rsid w:val="00796647"/>
    <w:rsid w:val="007970D8"/>
    <w:rsid w:val="007971B5"/>
    <w:rsid w:val="00797C99"/>
    <w:rsid w:val="007A0B3E"/>
    <w:rsid w:val="007A204D"/>
    <w:rsid w:val="007A2DAD"/>
    <w:rsid w:val="007A3805"/>
    <w:rsid w:val="007A4265"/>
    <w:rsid w:val="007A45CC"/>
    <w:rsid w:val="007A4FBA"/>
    <w:rsid w:val="007A7334"/>
    <w:rsid w:val="007B13D9"/>
    <w:rsid w:val="007B15C7"/>
    <w:rsid w:val="007B2FAA"/>
    <w:rsid w:val="007B408C"/>
    <w:rsid w:val="007B4158"/>
    <w:rsid w:val="007B5284"/>
    <w:rsid w:val="007B688B"/>
    <w:rsid w:val="007B6D79"/>
    <w:rsid w:val="007C2326"/>
    <w:rsid w:val="007C58DE"/>
    <w:rsid w:val="007C6B98"/>
    <w:rsid w:val="007C7362"/>
    <w:rsid w:val="007D02B9"/>
    <w:rsid w:val="007D10C7"/>
    <w:rsid w:val="007D2DEA"/>
    <w:rsid w:val="007D3F92"/>
    <w:rsid w:val="007D6245"/>
    <w:rsid w:val="007E04DF"/>
    <w:rsid w:val="007E2DB0"/>
    <w:rsid w:val="007E500C"/>
    <w:rsid w:val="007E65E6"/>
    <w:rsid w:val="007E7E63"/>
    <w:rsid w:val="007F0E32"/>
    <w:rsid w:val="007F0F34"/>
    <w:rsid w:val="007F4F16"/>
    <w:rsid w:val="007F584E"/>
    <w:rsid w:val="007F5FD7"/>
    <w:rsid w:val="007F6763"/>
    <w:rsid w:val="007F69BD"/>
    <w:rsid w:val="007F6EED"/>
    <w:rsid w:val="007F742C"/>
    <w:rsid w:val="007F7B5D"/>
    <w:rsid w:val="00800052"/>
    <w:rsid w:val="00800B92"/>
    <w:rsid w:val="0080303A"/>
    <w:rsid w:val="00803230"/>
    <w:rsid w:val="0080340F"/>
    <w:rsid w:val="00804682"/>
    <w:rsid w:val="00805F05"/>
    <w:rsid w:val="00806322"/>
    <w:rsid w:val="00807012"/>
    <w:rsid w:val="00811FD2"/>
    <w:rsid w:val="00813E30"/>
    <w:rsid w:val="00815515"/>
    <w:rsid w:val="00820FB5"/>
    <w:rsid w:val="00823116"/>
    <w:rsid w:val="00825001"/>
    <w:rsid w:val="008255A6"/>
    <w:rsid w:val="008255E7"/>
    <w:rsid w:val="00825EF4"/>
    <w:rsid w:val="008331B7"/>
    <w:rsid w:val="00837896"/>
    <w:rsid w:val="00841A44"/>
    <w:rsid w:val="00842CA7"/>
    <w:rsid w:val="0084470E"/>
    <w:rsid w:val="00847098"/>
    <w:rsid w:val="00851DCD"/>
    <w:rsid w:val="00852F0D"/>
    <w:rsid w:val="00853ECB"/>
    <w:rsid w:val="008541A6"/>
    <w:rsid w:val="008544E9"/>
    <w:rsid w:val="00855678"/>
    <w:rsid w:val="00856CCA"/>
    <w:rsid w:val="008600C4"/>
    <w:rsid w:val="00860401"/>
    <w:rsid w:val="00861E14"/>
    <w:rsid w:val="00863B6C"/>
    <w:rsid w:val="008650B4"/>
    <w:rsid w:val="0086531E"/>
    <w:rsid w:val="008661A2"/>
    <w:rsid w:val="008661C0"/>
    <w:rsid w:val="00866AC5"/>
    <w:rsid w:val="00871063"/>
    <w:rsid w:val="00871915"/>
    <w:rsid w:val="008730E6"/>
    <w:rsid w:val="00874569"/>
    <w:rsid w:val="00874FCD"/>
    <w:rsid w:val="008758B8"/>
    <w:rsid w:val="0087645C"/>
    <w:rsid w:val="00876F9D"/>
    <w:rsid w:val="008772A3"/>
    <w:rsid w:val="00881295"/>
    <w:rsid w:val="0088163F"/>
    <w:rsid w:val="008816A7"/>
    <w:rsid w:val="00883A5B"/>
    <w:rsid w:val="00885932"/>
    <w:rsid w:val="008877BE"/>
    <w:rsid w:val="00890552"/>
    <w:rsid w:val="00891720"/>
    <w:rsid w:val="008938FB"/>
    <w:rsid w:val="008945EB"/>
    <w:rsid w:val="00894786"/>
    <w:rsid w:val="008979CA"/>
    <w:rsid w:val="00897FDE"/>
    <w:rsid w:val="008A0B03"/>
    <w:rsid w:val="008A1656"/>
    <w:rsid w:val="008A5215"/>
    <w:rsid w:val="008B04DE"/>
    <w:rsid w:val="008B0B87"/>
    <w:rsid w:val="008B2B38"/>
    <w:rsid w:val="008B4BC6"/>
    <w:rsid w:val="008B533D"/>
    <w:rsid w:val="008C0248"/>
    <w:rsid w:val="008C0856"/>
    <w:rsid w:val="008C0CBF"/>
    <w:rsid w:val="008C1C05"/>
    <w:rsid w:val="008C2B8D"/>
    <w:rsid w:val="008C7AEB"/>
    <w:rsid w:val="008D194F"/>
    <w:rsid w:val="008D319B"/>
    <w:rsid w:val="008D698B"/>
    <w:rsid w:val="008D7227"/>
    <w:rsid w:val="008E1B2A"/>
    <w:rsid w:val="008E211A"/>
    <w:rsid w:val="008E5C22"/>
    <w:rsid w:val="008F0608"/>
    <w:rsid w:val="008F096D"/>
    <w:rsid w:val="008F0D32"/>
    <w:rsid w:val="008F0D4C"/>
    <w:rsid w:val="008F3060"/>
    <w:rsid w:val="008F39B6"/>
    <w:rsid w:val="008F417C"/>
    <w:rsid w:val="008F4E5D"/>
    <w:rsid w:val="008F6B7E"/>
    <w:rsid w:val="008F77B8"/>
    <w:rsid w:val="0090004D"/>
    <w:rsid w:val="00901108"/>
    <w:rsid w:val="009034C3"/>
    <w:rsid w:val="0090450D"/>
    <w:rsid w:val="009060F9"/>
    <w:rsid w:val="00906919"/>
    <w:rsid w:val="00907DED"/>
    <w:rsid w:val="00910053"/>
    <w:rsid w:val="00911A0B"/>
    <w:rsid w:val="009122EE"/>
    <w:rsid w:val="00912323"/>
    <w:rsid w:val="00912920"/>
    <w:rsid w:val="00914742"/>
    <w:rsid w:val="00916AD1"/>
    <w:rsid w:val="00923BF6"/>
    <w:rsid w:val="00924322"/>
    <w:rsid w:val="0092687C"/>
    <w:rsid w:val="0092759D"/>
    <w:rsid w:val="00930AC7"/>
    <w:rsid w:val="009315A3"/>
    <w:rsid w:val="009324C4"/>
    <w:rsid w:val="00933177"/>
    <w:rsid w:val="00934CF2"/>
    <w:rsid w:val="00937966"/>
    <w:rsid w:val="00940C2D"/>
    <w:rsid w:val="009442BF"/>
    <w:rsid w:val="00944FA9"/>
    <w:rsid w:val="00945353"/>
    <w:rsid w:val="00946462"/>
    <w:rsid w:val="00946880"/>
    <w:rsid w:val="00950961"/>
    <w:rsid w:val="009510D2"/>
    <w:rsid w:val="009517A3"/>
    <w:rsid w:val="00953F87"/>
    <w:rsid w:val="009552EA"/>
    <w:rsid w:val="00955EA5"/>
    <w:rsid w:val="00956AB3"/>
    <w:rsid w:val="0096006C"/>
    <w:rsid w:val="00960D12"/>
    <w:rsid w:val="009619C8"/>
    <w:rsid w:val="009624AE"/>
    <w:rsid w:val="0096502F"/>
    <w:rsid w:val="00965425"/>
    <w:rsid w:val="009656BC"/>
    <w:rsid w:val="0096610C"/>
    <w:rsid w:val="009676EE"/>
    <w:rsid w:val="00970630"/>
    <w:rsid w:val="0097092B"/>
    <w:rsid w:val="009715CE"/>
    <w:rsid w:val="00971915"/>
    <w:rsid w:val="00976425"/>
    <w:rsid w:val="0097730C"/>
    <w:rsid w:val="00977974"/>
    <w:rsid w:val="00980D06"/>
    <w:rsid w:val="009812E1"/>
    <w:rsid w:val="009827CA"/>
    <w:rsid w:val="0098283E"/>
    <w:rsid w:val="00983059"/>
    <w:rsid w:val="0098642A"/>
    <w:rsid w:val="009864FE"/>
    <w:rsid w:val="0099403B"/>
    <w:rsid w:val="009A0B0B"/>
    <w:rsid w:val="009A1E6A"/>
    <w:rsid w:val="009A2F9E"/>
    <w:rsid w:val="009A3088"/>
    <w:rsid w:val="009A3E64"/>
    <w:rsid w:val="009A42C2"/>
    <w:rsid w:val="009A49A8"/>
    <w:rsid w:val="009A4A72"/>
    <w:rsid w:val="009A6586"/>
    <w:rsid w:val="009B050B"/>
    <w:rsid w:val="009B0B35"/>
    <w:rsid w:val="009B272E"/>
    <w:rsid w:val="009B2B71"/>
    <w:rsid w:val="009B3E74"/>
    <w:rsid w:val="009B41E7"/>
    <w:rsid w:val="009B4C66"/>
    <w:rsid w:val="009B6449"/>
    <w:rsid w:val="009C15C1"/>
    <w:rsid w:val="009C18B3"/>
    <w:rsid w:val="009C1B70"/>
    <w:rsid w:val="009C2699"/>
    <w:rsid w:val="009C280A"/>
    <w:rsid w:val="009C32D9"/>
    <w:rsid w:val="009C4D10"/>
    <w:rsid w:val="009C53FE"/>
    <w:rsid w:val="009C5472"/>
    <w:rsid w:val="009C6B8B"/>
    <w:rsid w:val="009C6EE8"/>
    <w:rsid w:val="009C7868"/>
    <w:rsid w:val="009D0D66"/>
    <w:rsid w:val="009D1010"/>
    <w:rsid w:val="009D276A"/>
    <w:rsid w:val="009D7977"/>
    <w:rsid w:val="009D7AD9"/>
    <w:rsid w:val="009E0284"/>
    <w:rsid w:val="009E2C45"/>
    <w:rsid w:val="009E4600"/>
    <w:rsid w:val="009E7647"/>
    <w:rsid w:val="009F019E"/>
    <w:rsid w:val="009F0CF8"/>
    <w:rsid w:val="009F10DA"/>
    <w:rsid w:val="009F22D6"/>
    <w:rsid w:val="009F34CB"/>
    <w:rsid w:val="009F4D07"/>
    <w:rsid w:val="009F6221"/>
    <w:rsid w:val="009F722D"/>
    <w:rsid w:val="00A00A00"/>
    <w:rsid w:val="00A00FC2"/>
    <w:rsid w:val="00A01A98"/>
    <w:rsid w:val="00A01DFA"/>
    <w:rsid w:val="00A02886"/>
    <w:rsid w:val="00A04756"/>
    <w:rsid w:val="00A052B2"/>
    <w:rsid w:val="00A06292"/>
    <w:rsid w:val="00A06521"/>
    <w:rsid w:val="00A074DF"/>
    <w:rsid w:val="00A100DF"/>
    <w:rsid w:val="00A10413"/>
    <w:rsid w:val="00A1194D"/>
    <w:rsid w:val="00A11D49"/>
    <w:rsid w:val="00A1393C"/>
    <w:rsid w:val="00A2086F"/>
    <w:rsid w:val="00A213CC"/>
    <w:rsid w:val="00A2216F"/>
    <w:rsid w:val="00A22556"/>
    <w:rsid w:val="00A22734"/>
    <w:rsid w:val="00A238C5"/>
    <w:rsid w:val="00A24707"/>
    <w:rsid w:val="00A2480D"/>
    <w:rsid w:val="00A26870"/>
    <w:rsid w:val="00A277C9"/>
    <w:rsid w:val="00A31F60"/>
    <w:rsid w:val="00A31FD3"/>
    <w:rsid w:val="00A3261D"/>
    <w:rsid w:val="00A36290"/>
    <w:rsid w:val="00A37E57"/>
    <w:rsid w:val="00A37FF7"/>
    <w:rsid w:val="00A41128"/>
    <w:rsid w:val="00A42818"/>
    <w:rsid w:val="00A430AB"/>
    <w:rsid w:val="00A45BD3"/>
    <w:rsid w:val="00A45D88"/>
    <w:rsid w:val="00A46E13"/>
    <w:rsid w:val="00A47F9E"/>
    <w:rsid w:val="00A50127"/>
    <w:rsid w:val="00A5220C"/>
    <w:rsid w:val="00A52DCE"/>
    <w:rsid w:val="00A53C57"/>
    <w:rsid w:val="00A55E4E"/>
    <w:rsid w:val="00A563B7"/>
    <w:rsid w:val="00A57A1E"/>
    <w:rsid w:val="00A601CA"/>
    <w:rsid w:val="00A61297"/>
    <w:rsid w:val="00A61BF8"/>
    <w:rsid w:val="00A635EB"/>
    <w:rsid w:val="00A64145"/>
    <w:rsid w:val="00A652C8"/>
    <w:rsid w:val="00A65E8E"/>
    <w:rsid w:val="00A663A3"/>
    <w:rsid w:val="00A7027F"/>
    <w:rsid w:val="00A70351"/>
    <w:rsid w:val="00A70635"/>
    <w:rsid w:val="00A72DC2"/>
    <w:rsid w:val="00A75E31"/>
    <w:rsid w:val="00A75FB9"/>
    <w:rsid w:val="00A772A3"/>
    <w:rsid w:val="00A773C4"/>
    <w:rsid w:val="00A77F9D"/>
    <w:rsid w:val="00A81528"/>
    <w:rsid w:val="00A83878"/>
    <w:rsid w:val="00A84D6D"/>
    <w:rsid w:val="00A87ECF"/>
    <w:rsid w:val="00A91D14"/>
    <w:rsid w:val="00AA0273"/>
    <w:rsid w:val="00AA04E6"/>
    <w:rsid w:val="00AA1838"/>
    <w:rsid w:val="00AA2344"/>
    <w:rsid w:val="00AA2D6E"/>
    <w:rsid w:val="00AA3554"/>
    <w:rsid w:val="00AA3702"/>
    <w:rsid w:val="00AA3F0E"/>
    <w:rsid w:val="00AA41E8"/>
    <w:rsid w:val="00AA5F15"/>
    <w:rsid w:val="00AA61FF"/>
    <w:rsid w:val="00AA7822"/>
    <w:rsid w:val="00AB129A"/>
    <w:rsid w:val="00AB1FBA"/>
    <w:rsid w:val="00AB3CF3"/>
    <w:rsid w:val="00AB4CA9"/>
    <w:rsid w:val="00AB5776"/>
    <w:rsid w:val="00AB57F2"/>
    <w:rsid w:val="00AC182C"/>
    <w:rsid w:val="00AC2E21"/>
    <w:rsid w:val="00AC318F"/>
    <w:rsid w:val="00AC346B"/>
    <w:rsid w:val="00AC4FBA"/>
    <w:rsid w:val="00AC576D"/>
    <w:rsid w:val="00AC5AD2"/>
    <w:rsid w:val="00AC7182"/>
    <w:rsid w:val="00AD0622"/>
    <w:rsid w:val="00AD32A9"/>
    <w:rsid w:val="00AD3EBB"/>
    <w:rsid w:val="00AD5D91"/>
    <w:rsid w:val="00AD686E"/>
    <w:rsid w:val="00AD6B62"/>
    <w:rsid w:val="00AD7096"/>
    <w:rsid w:val="00AE2B79"/>
    <w:rsid w:val="00AE4C4E"/>
    <w:rsid w:val="00AE626F"/>
    <w:rsid w:val="00AE62CB"/>
    <w:rsid w:val="00AE6F81"/>
    <w:rsid w:val="00AF1ABA"/>
    <w:rsid w:val="00AF3FAF"/>
    <w:rsid w:val="00AF4B18"/>
    <w:rsid w:val="00AF57E4"/>
    <w:rsid w:val="00AF6303"/>
    <w:rsid w:val="00AF766D"/>
    <w:rsid w:val="00B02C9C"/>
    <w:rsid w:val="00B02ED3"/>
    <w:rsid w:val="00B031E1"/>
    <w:rsid w:val="00B03C1C"/>
    <w:rsid w:val="00B03C64"/>
    <w:rsid w:val="00B04CDB"/>
    <w:rsid w:val="00B0581D"/>
    <w:rsid w:val="00B05E2C"/>
    <w:rsid w:val="00B0621F"/>
    <w:rsid w:val="00B07F6C"/>
    <w:rsid w:val="00B104B1"/>
    <w:rsid w:val="00B113CA"/>
    <w:rsid w:val="00B11940"/>
    <w:rsid w:val="00B13893"/>
    <w:rsid w:val="00B1467D"/>
    <w:rsid w:val="00B156C9"/>
    <w:rsid w:val="00B15AE1"/>
    <w:rsid w:val="00B16089"/>
    <w:rsid w:val="00B166C5"/>
    <w:rsid w:val="00B17B85"/>
    <w:rsid w:val="00B225AA"/>
    <w:rsid w:val="00B24260"/>
    <w:rsid w:val="00B24BDE"/>
    <w:rsid w:val="00B24C07"/>
    <w:rsid w:val="00B24F6D"/>
    <w:rsid w:val="00B2727E"/>
    <w:rsid w:val="00B27F6C"/>
    <w:rsid w:val="00B30CC0"/>
    <w:rsid w:val="00B31226"/>
    <w:rsid w:val="00B31623"/>
    <w:rsid w:val="00B328F3"/>
    <w:rsid w:val="00B3427B"/>
    <w:rsid w:val="00B346ED"/>
    <w:rsid w:val="00B351F0"/>
    <w:rsid w:val="00B369CB"/>
    <w:rsid w:val="00B3746D"/>
    <w:rsid w:val="00B41659"/>
    <w:rsid w:val="00B420C6"/>
    <w:rsid w:val="00B42879"/>
    <w:rsid w:val="00B439BB"/>
    <w:rsid w:val="00B4529D"/>
    <w:rsid w:val="00B45CEA"/>
    <w:rsid w:val="00B4675D"/>
    <w:rsid w:val="00B4690B"/>
    <w:rsid w:val="00B47EDF"/>
    <w:rsid w:val="00B5058E"/>
    <w:rsid w:val="00B5094D"/>
    <w:rsid w:val="00B50C6C"/>
    <w:rsid w:val="00B51808"/>
    <w:rsid w:val="00B5189D"/>
    <w:rsid w:val="00B51E10"/>
    <w:rsid w:val="00B56D3B"/>
    <w:rsid w:val="00B57854"/>
    <w:rsid w:val="00B60DF6"/>
    <w:rsid w:val="00B6278A"/>
    <w:rsid w:val="00B62855"/>
    <w:rsid w:val="00B63E79"/>
    <w:rsid w:val="00B658E2"/>
    <w:rsid w:val="00B65AD9"/>
    <w:rsid w:val="00B701EB"/>
    <w:rsid w:val="00B70240"/>
    <w:rsid w:val="00B70AE9"/>
    <w:rsid w:val="00B70E57"/>
    <w:rsid w:val="00B72521"/>
    <w:rsid w:val="00B7333A"/>
    <w:rsid w:val="00B73A35"/>
    <w:rsid w:val="00B74343"/>
    <w:rsid w:val="00B74B8B"/>
    <w:rsid w:val="00B7515C"/>
    <w:rsid w:val="00B76E1D"/>
    <w:rsid w:val="00B77191"/>
    <w:rsid w:val="00B771F7"/>
    <w:rsid w:val="00B80679"/>
    <w:rsid w:val="00B810B9"/>
    <w:rsid w:val="00B82510"/>
    <w:rsid w:val="00B82B30"/>
    <w:rsid w:val="00B82B69"/>
    <w:rsid w:val="00B82D0F"/>
    <w:rsid w:val="00B84CEA"/>
    <w:rsid w:val="00B85AFA"/>
    <w:rsid w:val="00B85E8A"/>
    <w:rsid w:val="00B86151"/>
    <w:rsid w:val="00B91227"/>
    <w:rsid w:val="00B922C7"/>
    <w:rsid w:val="00B9317E"/>
    <w:rsid w:val="00B97C7E"/>
    <w:rsid w:val="00BA1090"/>
    <w:rsid w:val="00BA147C"/>
    <w:rsid w:val="00BA18FE"/>
    <w:rsid w:val="00BA2912"/>
    <w:rsid w:val="00BA2C96"/>
    <w:rsid w:val="00BA44BC"/>
    <w:rsid w:val="00BB0D58"/>
    <w:rsid w:val="00BB180B"/>
    <w:rsid w:val="00BB2295"/>
    <w:rsid w:val="00BB232D"/>
    <w:rsid w:val="00BB54A8"/>
    <w:rsid w:val="00BB6675"/>
    <w:rsid w:val="00BB6936"/>
    <w:rsid w:val="00BB6F81"/>
    <w:rsid w:val="00BB71F6"/>
    <w:rsid w:val="00BB7E81"/>
    <w:rsid w:val="00BC0103"/>
    <w:rsid w:val="00BC0ADA"/>
    <w:rsid w:val="00BC1846"/>
    <w:rsid w:val="00BC246A"/>
    <w:rsid w:val="00BC3D5F"/>
    <w:rsid w:val="00BC41A5"/>
    <w:rsid w:val="00BC4C98"/>
    <w:rsid w:val="00BC52F9"/>
    <w:rsid w:val="00BC5BE5"/>
    <w:rsid w:val="00BC6F0D"/>
    <w:rsid w:val="00BD0610"/>
    <w:rsid w:val="00BD0953"/>
    <w:rsid w:val="00BD0B1B"/>
    <w:rsid w:val="00BD2231"/>
    <w:rsid w:val="00BD2640"/>
    <w:rsid w:val="00BD351D"/>
    <w:rsid w:val="00BD3967"/>
    <w:rsid w:val="00BD47A4"/>
    <w:rsid w:val="00BD5A3B"/>
    <w:rsid w:val="00BD6004"/>
    <w:rsid w:val="00BD6A28"/>
    <w:rsid w:val="00BE08C4"/>
    <w:rsid w:val="00BE14B2"/>
    <w:rsid w:val="00BE1830"/>
    <w:rsid w:val="00BE1B5E"/>
    <w:rsid w:val="00BE28D0"/>
    <w:rsid w:val="00BE340A"/>
    <w:rsid w:val="00BE3A6F"/>
    <w:rsid w:val="00BE4245"/>
    <w:rsid w:val="00BE474E"/>
    <w:rsid w:val="00BE5401"/>
    <w:rsid w:val="00BE6C65"/>
    <w:rsid w:val="00BF1151"/>
    <w:rsid w:val="00BF16AA"/>
    <w:rsid w:val="00BF28F9"/>
    <w:rsid w:val="00BF3590"/>
    <w:rsid w:val="00BF3863"/>
    <w:rsid w:val="00BF40A3"/>
    <w:rsid w:val="00C00927"/>
    <w:rsid w:val="00C00FF4"/>
    <w:rsid w:val="00C028E9"/>
    <w:rsid w:val="00C03CD9"/>
    <w:rsid w:val="00C07125"/>
    <w:rsid w:val="00C0777B"/>
    <w:rsid w:val="00C10E24"/>
    <w:rsid w:val="00C122C9"/>
    <w:rsid w:val="00C148CB"/>
    <w:rsid w:val="00C159FE"/>
    <w:rsid w:val="00C15C01"/>
    <w:rsid w:val="00C21422"/>
    <w:rsid w:val="00C23E1B"/>
    <w:rsid w:val="00C242CB"/>
    <w:rsid w:val="00C25F8A"/>
    <w:rsid w:val="00C27940"/>
    <w:rsid w:val="00C35A6E"/>
    <w:rsid w:val="00C368A7"/>
    <w:rsid w:val="00C37D6D"/>
    <w:rsid w:val="00C41289"/>
    <w:rsid w:val="00C413A5"/>
    <w:rsid w:val="00C4181B"/>
    <w:rsid w:val="00C41A61"/>
    <w:rsid w:val="00C41C32"/>
    <w:rsid w:val="00C4224A"/>
    <w:rsid w:val="00C42CEA"/>
    <w:rsid w:val="00C431E2"/>
    <w:rsid w:val="00C43E2C"/>
    <w:rsid w:val="00C45D3B"/>
    <w:rsid w:val="00C46CD2"/>
    <w:rsid w:val="00C52941"/>
    <w:rsid w:val="00C5299A"/>
    <w:rsid w:val="00C53DB9"/>
    <w:rsid w:val="00C54362"/>
    <w:rsid w:val="00C566AF"/>
    <w:rsid w:val="00C56DC7"/>
    <w:rsid w:val="00C614C5"/>
    <w:rsid w:val="00C61503"/>
    <w:rsid w:val="00C6241C"/>
    <w:rsid w:val="00C63471"/>
    <w:rsid w:val="00C63ED0"/>
    <w:rsid w:val="00C6557D"/>
    <w:rsid w:val="00C67B8C"/>
    <w:rsid w:val="00C70695"/>
    <w:rsid w:val="00C71069"/>
    <w:rsid w:val="00C72A25"/>
    <w:rsid w:val="00C7393E"/>
    <w:rsid w:val="00C74163"/>
    <w:rsid w:val="00C74CFC"/>
    <w:rsid w:val="00C75B70"/>
    <w:rsid w:val="00C771F9"/>
    <w:rsid w:val="00C83CC3"/>
    <w:rsid w:val="00C849AD"/>
    <w:rsid w:val="00C84FDF"/>
    <w:rsid w:val="00C85ABC"/>
    <w:rsid w:val="00C864D4"/>
    <w:rsid w:val="00C86EA1"/>
    <w:rsid w:val="00C874A3"/>
    <w:rsid w:val="00C90DC2"/>
    <w:rsid w:val="00C92EFB"/>
    <w:rsid w:val="00C93A2E"/>
    <w:rsid w:val="00C9516C"/>
    <w:rsid w:val="00C95EE6"/>
    <w:rsid w:val="00CA1C0C"/>
    <w:rsid w:val="00CA23D7"/>
    <w:rsid w:val="00CA24C1"/>
    <w:rsid w:val="00CA39B5"/>
    <w:rsid w:val="00CA4147"/>
    <w:rsid w:val="00CA4BE1"/>
    <w:rsid w:val="00CA77B9"/>
    <w:rsid w:val="00CA7C03"/>
    <w:rsid w:val="00CB0798"/>
    <w:rsid w:val="00CB122B"/>
    <w:rsid w:val="00CB13DB"/>
    <w:rsid w:val="00CB1BB3"/>
    <w:rsid w:val="00CB25F8"/>
    <w:rsid w:val="00CB2D95"/>
    <w:rsid w:val="00CB4443"/>
    <w:rsid w:val="00CB5DB0"/>
    <w:rsid w:val="00CB6436"/>
    <w:rsid w:val="00CB696F"/>
    <w:rsid w:val="00CB717F"/>
    <w:rsid w:val="00CB722B"/>
    <w:rsid w:val="00CB7BFF"/>
    <w:rsid w:val="00CC0397"/>
    <w:rsid w:val="00CC04AC"/>
    <w:rsid w:val="00CC0E66"/>
    <w:rsid w:val="00CC46FF"/>
    <w:rsid w:val="00CC5733"/>
    <w:rsid w:val="00CC5C67"/>
    <w:rsid w:val="00CC6124"/>
    <w:rsid w:val="00CC65B5"/>
    <w:rsid w:val="00CC779C"/>
    <w:rsid w:val="00CD081C"/>
    <w:rsid w:val="00CD18AA"/>
    <w:rsid w:val="00CD269A"/>
    <w:rsid w:val="00CD294C"/>
    <w:rsid w:val="00CE09DF"/>
    <w:rsid w:val="00CE0DF7"/>
    <w:rsid w:val="00CE0E31"/>
    <w:rsid w:val="00CE0FE7"/>
    <w:rsid w:val="00CE1433"/>
    <w:rsid w:val="00CE1688"/>
    <w:rsid w:val="00CE2E92"/>
    <w:rsid w:val="00CE3324"/>
    <w:rsid w:val="00CE495C"/>
    <w:rsid w:val="00CE520E"/>
    <w:rsid w:val="00CE7C61"/>
    <w:rsid w:val="00CE7FB7"/>
    <w:rsid w:val="00CF032D"/>
    <w:rsid w:val="00CF0F45"/>
    <w:rsid w:val="00CF1391"/>
    <w:rsid w:val="00CF1855"/>
    <w:rsid w:val="00CF6100"/>
    <w:rsid w:val="00CF7181"/>
    <w:rsid w:val="00CF7EFE"/>
    <w:rsid w:val="00CF7F58"/>
    <w:rsid w:val="00D0098B"/>
    <w:rsid w:val="00D03312"/>
    <w:rsid w:val="00D04440"/>
    <w:rsid w:val="00D04DBC"/>
    <w:rsid w:val="00D05321"/>
    <w:rsid w:val="00D0695C"/>
    <w:rsid w:val="00D070AE"/>
    <w:rsid w:val="00D104C2"/>
    <w:rsid w:val="00D16A27"/>
    <w:rsid w:val="00D173CE"/>
    <w:rsid w:val="00D17A98"/>
    <w:rsid w:val="00D17F0B"/>
    <w:rsid w:val="00D2175A"/>
    <w:rsid w:val="00D2250B"/>
    <w:rsid w:val="00D23164"/>
    <w:rsid w:val="00D234F3"/>
    <w:rsid w:val="00D23C66"/>
    <w:rsid w:val="00D2419A"/>
    <w:rsid w:val="00D269EB"/>
    <w:rsid w:val="00D275CE"/>
    <w:rsid w:val="00D31637"/>
    <w:rsid w:val="00D317D9"/>
    <w:rsid w:val="00D31886"/>
    <w:rsid w:val="00D327BE"/>
    <w:rsid w:val="00D336A3"/>
    <w:rsid w:val="00D354F5"/>
    <w:rsid w:val="00D367E4"/>
    <w:rsid w:val="00D36D48"/>
    <w:rsid w:val="00D37677"/>
    <w:rsid w:val="00D37D1C"/>
    <w:rsid w:val="00D41960"/>
    <w:rsid w:val="00D41ED3"/>
    <w:rsid w:val="00D420DF"/>
    <w:rsid w:val="00D42E13"/>
    <w:rsid w:val="00D438ED"/>
    <w:rsid w:val="00D44D7C"/>
    <w:rsid w:val="00D44DB3"/>
    <w:rsid w:val="00D471C6"/>
    <w:rsid w:val="00D501BE"/>
    <w:rsid w:val="00D50263"/>
    <w:rsid w:val="00D50DD1"/>
    <w:rsid w:val="00D50FEA"/>
    <w:rsid w:val="00D5116C"/>
    <w:rsid w:val="00D51783"/>
    <w:rsid w:val="00D5624A"/>
    <w:rsid w:val="00D56CF1"/>
    <w:rsid w:val="00D574BA"/>
    <w:rsid w:val="00D57D63"/>
    <w:rsid w:val="00D57DFA"/>
    <w:rsid w:val="00D60E9A"/>
    <w:rsid w:val="00D62BB6"/>
    <w:rsid w:val="00D669BA"/>
    <w:rsid w:val="00D66F0F"/>
    <w:rsid w:val="00D67D6C"/>
    <w:rsid w:val="00D7008D"/>
    <w:rsid w:val="00D71A59"/>
    <w:rsid w:val="00D720EA"/>
    <w:rsid w:val="00D74EAE"/>
    <w:rsid w:val="00D75BB7"/>
    <w:rsid w:val="00D76795"/>
    <w:rsid w:val="00D77147"/>
    <w:rsid w:val="00D77CC6"/>
    <w:rsid w:val="00D77D9E"/>
    <w:rsid w:val="00D8190D"/>
    <w:rsid w:val="00D82379"/>
    <w:rsid w:val="00D828E6"/>
    <w:rsid w:val="00D854ED"/>
    <w:rsid w:val="00D85585"/>
    <w:rsid w:val="00D90145"/>
    <w:rsid w:val="00D91BFA"/>
    <w:rsid w:val="00D91C42"/>
    <w:rsid w:val="00D92A17"/>
    <w:rsid w:val="00D952F6"/>
    <w:rsid w:val="00D95FDB"/>
    <w:rsid w:val="00D9688B"/>
    <w:rsid w:val="00DA0020"/>
    <w:rsid w:val="00DA1415"/>
    <w:rsid w:val="00DA6548"/>
    <w:rsid w:val="00DA69EB"/>
    <w:rsid w:val="00DA6DAD"/>
    <w:rsid w:val="00DA7687"/>
    <w:rsid w:val="00DB31AB"/>
    <w:rsid w:val="00DB3750"/>
    <w:rsid w:val="00DB4B15"/>
    <w:rsid w:val="00DB548E"/>
    <w:rsid w:val="00DB5A7E"/>
    <w:rsid w:val="00DB6BE0"/>
    <w:rsid w:val="00DB7096"/>
    <w:rsid w:val="00DC0C99"/>
    <w:rsid w:val="00DC0DED"/>
    <w:rsid w:val="00DC1A44"/>
    <w:rsid w:val="00DC25F1"/>
    <w:rsid w:val="00DC277C"/>
    <w:rsid w:val="00DC2F22"/>
    <w:rsid w:val="00DC37F0"/>
    <w:rsid w:val="00DC44FB"/>
    <w:rsid w:val="00DC45AA"/>
    <w:rsid w:val="00DC5B42"/>
    <w:rsid w:val="00DC6160"/>
    <w:rsid w:val="00DD0D78"/>
    <w:rsid w:val="00DD0DC2"/>
    <w:rsid w:val="00DD0FAF"/>
    <w:rsid w:val="00DD41E9"/>
    <w:rsid w:val="00DD5102"/>
    <w:rsid w:val="00DD5448"/>
    <w:rsid w:val="00DD6376"/>
    <w:rsid w:val="00DD6C3A"/>
    <w:rsid w:val="00DE2DFD"/>
    <w:rsid w:val="00DE2E67"/>
    <w:rsid w:val="00DE3F80"/>
    <w:rsid w:val="00DE3FD4"/>
    <w:rsid w:val="00DE5A00"/>
    <w:rsid w:val="00DE6515"/>
    <w:rsid w:val="00DE6968"/>
    <w:rsid w:val="00DE6FEB"/>
    <w:rsid w:val="00DE7E55"/>
    <w:rsid w:val="00DF14C9"/>
    <w:rsid w:val="00DF2EFB"/>
    <w:rsid w:val="00DF49DD"/>
    <w:rsid w:val="00DF5665"/>
    <w:rsid w:val="00DF5CDF"/>
    <w:rsid w:val="00DF6137"/>
    <w:rsid w:val="00DF7D00"/>
    <w:rsid w:val="00E00141"/>
    <w:rsid w:val="00E0555E"/>
    <w:rsid w:val="00E058B8"/>
    <w:rsid w:val="00E079CB"/>
    <w:rsid w:val="00E12289"/>
    <w:rsid w:val="00E14D76"/>
    <w:rsid w:val="00E14F49"/>
    <w:rsid w:val="00E155A1"/>
    <w:rsid w:val="00E15959"/>
    <w:rsid w:val="00E163F2"/>
    <w:rsid w:val="00E172B8"/>
    <w:rsid w:val="00E17648"/>
    <w:rsid w:val="00E17915"/>
    <w:rsid w:val="00E206BA"/>
    <w:rsid w:val="00E207A0"/>
    <w:rsid w:val="00E20CCA"/>
    <w:rsid w:val="00E2331A"/>
    <w:rsid w:val="00E24CC2"/>
    <w:rsid w:val="00E2561E"/>
    <w:rsid w:val="00E26AB8"/>
    <w:rsid w:val="00E31212"/>
    <w:rsid w:val="00E32C6F"/>
    <w:rsid w:val="00E341E5"/>
    <w:rsid w:val="00E36772"/>
    <w:rsid w:val="00E40FE9"/>
    <w:rsid w:val="00E4157E"/>
    <w:rsid w:val="00E41924"/>
    <w:rsid w:val="00E41BAA"/>
    <w:rsid w:val="00E41F89"/>
    <w:rsid w:val="00E42F4D"/>
    <w:rsid w:val="00E43046"/>
    <w:rsid w:val="00E43E85"/>
    <w:rsid w:val="00E443D0"/>
    <w:rsid w:val="00E46518"/>
    <w:rsid w:val="00E50CFE"/>
    <w:rsid w:val="00E50DE5"/>
    <w:rsid w:val="00E51CE3"/>
    <w:rsid w:val="00E53D89"/>
    <w:rsid w:val="00E56BEB"/>
    <w:rsid w:val="00E57685"/>
    <w:rsid w:val="00E6259B"/>
    <w:rsid w:val="00E62E15"/>
    <w:rsid w:val="00E63A07"/>
    <w:rsid w:val="00E700C8"/>
    <w:rsid w:val="00E706BD"/>
    <w:rsid w:val="00E70CAA"/>
    <w:rsid w:val="00E72D3A"/>
    <w:rsid w:val="00E73B89"/>
    <w:rsid w:val="00E74DF2"/>
    <w:rsid w:val="00E7538E"/>
    <w:rsid w:val="00E75AD5"/>
    <w:rsid w:val="00E77762"/>
    <w:rsid w:val="00E817AC"/>
    <w:rsid w:val="00E81DFD"/>
    <w:rsid w:val="00E83831"/>
    <w:rsid w:val="00E8483B"/>
    <w:rsid w:val="00E848B5"/>
    <w:rsid w:val="00E855AD"/>
    <w:rsid w:val="00E867DA"/>
    <w:rsid w:val="00E877C4"/>
    <w:rsid w:val="00E9208D"/>
    <w:rsid w:val="00E93376"/>
    <w:rsid w:val="00E939D1"/>
    <w:rsid w:val="00E97D78"/>
    <w:rsid w:val="00E97DF8"/>
    <w:rsid w:val="00EA5014"/>
    <w:rsid w:val="00EA5A1F"/>
    <w:rsid w:val="00EA610F"/>
    <w:rsid w:val="00EA6579"/>
    <w:rsid w:val="00EA7DCC"/>
    <w:rsid w:val="00EB0555"/>
    <w:rsid w:val="00EB095E"/>
    <w:rsid w:val="00EB15CF"/>
    <w:rsid w:val="00EB1C0A"/>
    <w:rsid w:val="00EB22F0"/>
    <w:rsid w:val="00EB4215"/>
    <w:rsid w:val="00EB5292"/>
    <w:rsid w:val="00EC05BA"/>
    <w:rsid w:val="00EC0EC7"/>
    <w:rsid w:val="00EC391D"/>
    <w:rsid w:val="00EC4CE6"/>
    <w:rsid w:val="00EC4D26"/>
    <w:rsid w:val="00EC5073"/>
    <w:rsid w:val="00EC56A4"/>
    <w:rsid w:val="00EC656C"/>
    <w:rsid w:val="00ED1D41"/>
    <w:rsid w:val="00ED4285"/>
    <w:rsid w:val="00ED4A4B"/>
    <w:rsid w:val="00ED4DEE"/>
    <w:rsid w:val="00ED6739"/>
    <w:rsid w:val="00ED690B"/>
    <w:rsid w:val="00ED73E4"/>
    <w:rsid w:val="00EE00FE"/>
    <w:rsid w:val="00EE2E0E"/>
    <w:rsid w:val="00EE7696"/>
    <w:rsid w:val="00EE770A"/>
    <w:rsid w:val="00EE77DE"/>
    <w:rsid w:val="00EF016F"/>
    <w:rsid w:val="00EF10FC"/>
    <w:rsid w:val="00EF2886"/>
    <w:rsid w:val="00EF315C"/>
    <w:rsid w:val="00EF3DE4"/>
    <w:rsid w:val="00EF4BBF"/>
    <w:rsid w:val="00EF555C"/>
    <w:rsid w:val="00EF611F"/>
    <w:rsid w:val="00EF79CC"/>
    <w:rsid w:val="00F0070B"/>
    <w:rsid w:val="00F00E96"/>
    <w:rsid w:val="00F03138"/>
    <w:rsid w:val="00F050E9"/>
    <w:rsid w:val="00F0531D"/>
    <w:rsid w:val="00F06E0A"/>
    <w:rsid w:val="00F07997"/>
    <w:rsid w:val="00F1169B"/>
    <w:rsid w:val="00F11A38"/>
    <w:rsid w:val="00F136FF"/>
    <w:rsid w:val="00F16E7B"/>
    <w:rsid w:val="00F17037"/>
    <w:rsid w:val="00F17B65"/>
    <w:rsid w:val="00F2068B"/>
    <w:rsid w:val="00F22249"/>
    <w:rsid w:val="00F22618"/>
    <w:rsid w:val="00F23721"/>
    <w:rsid w:val="00F2428B"/>
    <w:rsid w:val="00F2721F"/>
    <w:rsid w:val="00F27569"/>
    <w:rsid w:val="00F2763E"/>
    <w:rsid w:val="00F31113"/>
    <w:rsid w:val="00F31FF4"/>
    <w:rsid w:val="00F330AC"/>
    <w:rsid w:val="00F33BD6"/>
    <w:rsid w:val="00F34A02"/>
    <w:rsid w:val="00F36562"/>
    <w:rsid w:val="00F36832"/>
    <w:rsid w:val="00F36DBE"/>
    <w:rsid w:val="00F3795C"/>
    <w:rsid w:val="00F4145B"/>
    <w:rsid w:val="00F4151C"/>
    <w:rsid w:val="00F43843"/>
    <w:rsid w:val="00F45456"/>
    <w:rsid w:val="00F463BC"/>
    <w:rsid w:val="00F4680A"/>
    <w:rsid w:val="00F469C0"/>
    <w:rsid w:val="00F51526"/>
    <w:rsid w:val="00F527B2"/>
    <w:rsid w:val="00F5366F"/>
    <w:rsid w:val="00F53989"/>
    <w:rsid w:val="00F54EE5"/>
    <w:rsid w:val="00F5570B"/>
    <w:rsid w:val="00F55FD2"/>
    <w:rsid w:val="00F571DA"/>
    <w:rsid w:val="00F6026D"/>
    <w:rsid w:val="00F61D51"/>
    <w:rsid w:val="00F62539"/>
    <w:rsid w:val="00F655ED"/>
    <w:rsid w:val="00F70A3F"/>
    <w:rsid w:val="00F72806"/>
    <w:rsid w:val="00F7281D"/>
    <w:rsid w:val="00F73007"/>
    <w:rsid w:val="00F7458F"/>
    <w:rsid w:val="00F75E54"/>
    <w:rsid w:val="00F7621F"/>
    <w:rsid w:val="00F77446"/>
    <w:rsid w:val="00F80687"/>
    <w:rsid w:val="00F818A0"/>
    <w:rsid w:val="00F862AE"/>
    <w:rsid w:val="00F86630"/>
    <w:rsid w:val="00F9059B"/>
    <w:rsid w:val="00F908E5"/>
    <w:rsid w:val="00F934A3"/>
    <w:rsid w:val="00F93CEA"/>
    <w:rsid w:val="00F93FA3"/>
    <w:rsid w:val="00F9407D"/>
    <w:rsid w:val="00F94217"/>
    <w:rsid w:val="00F945A9"/>
    <w:rsid w:val="00F952CD"/>
    <w:rsid w:val="00F9592C"/>
    <w:rsid w:val="00F9619B"/>
    <w:rsid w:val="00F96C1F"/>
    <w:rsid w:val="00FA0321"/>
    <w:rsid w:val="00FA0E48"/>
    <w:rsid w:val="00FA1A47"/>
    <w:rsid w:val="00FA43C6"/>
    <w:rsid w:val="00FB19FC"/>
    <w:rsid w:val="00FB1C6A"/>
    <w:rsid w:val="00FB23A8"/>
    <w:rsid w:val="00FB3229"/>
    <w:rsid w:val="00FB328D"/>
    <w:rsid w:val="00FB3F14"/>
    <w:rsid w:val="00FB56EC"/>
    <w:rsid w:val="00FB77F6"/>
    <w:rsid w:val="00FC0591"/>
    <w:rsid w:val="00FC3852"/>
    <w:rsid w:val="00FC4AC5"/>
    <w:rsid w:val="00FC4B65"/>
    <w:rsid w:val="00FC4CB8"/>
    <w:rsid w:val="00FC55F9"/>
    <w:rsid w:val="00FC580E"/>
    <w:rsid w:val="00FC7D01"/>
    <w:rsid w:val="00FD1468"/>
    <w:rsid w:val="00FD54EC"/>
    <w:rsid w:val="00FD6474"/>
    <w:rsid w:val="00FE08D7"/>
    <w:rsid w:val="00FE1F1E"/>
    <w:rsid w:val="00FE240B"/>
    <w:rsid w:val="00FE260A"/>
    <w:rsid w:val="00FE2D2A"/>
    <w:rsid w:val="00FE3AC2"/>
    <w:rsid w:val="00FE510C"/>
    <w:rsid w:val="00FE5A63"/>
    <w:rsid w:val="00FF0332"/>
    <w:rsid w:val="00FF04A4"/>
    <w:rsid w:val="00FF2069"/>
    <w:rsid w:val="00FF2A0A"/>
    <w:rsid w:val="00FF2C31"/>
    <w:rsid w:val="00FF2DFA"/>
    <w:rsid w:val="00FF2E48"/>
    <w:rsid w:val="00FF3F23"/>
    <w:rsid w:val="00FF5461"/>
    <w:rsid w:val="00FF594D"/>
    <w:rsid w:val="00FF5F76"/>
    <w:rsid w:val="00FF5FBB"/>
    <w:rsid w:val="00FF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714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9CB"/>
    <w:pPr>
      <w:jc w:val="both"/>
    </w:pPr>
    <w:rPr>
      <w:rFonts w:ascii="Arial" w:hAnsi="Arial" w:cs="Arial"/>
      <w:sz w:val="40"/>
    </w:rPr>
  </w:style>
  <w:style w:type="paragraph" w:styleId="Heading1">
    <w:name w:val="heading 1"/>
    <w:basedOn w:val="Normal"/>
    <w:next w:val="Normal"/>
    <w:pPr>
      <w:keepNext/>
      <w:numPr>
        <w:numId w:val="1"/>
      </w:numPr>
      <w:spacing w:before="240" w:after="60"/>
      <w:outlineLvl w:val="0"/>
    </w:pPr>
    <w:rPr>
      <w:b/>
      <w:bCs/>
      <w:kern w:val="32"/>
      <w:szCs w:val="32"/>
    </w:rPr>
  </w:style>
  <w:style w:type="paragraph" w:styleId="Heading2">
    <w:name w:val="heading 2"/>
    <w:basedOn w:val="Normal"/>
    <w:next w:val="Normal"/>
    <w:pPr>
      <w:keepNext/>
      <w:numPr>
        <w:ilvl w:val="1"/>
        <w:numId w:val="1"/>
      </w:numPr>
      <w:outlineLvl w:val="1"/>
    </w:pPr>
    <w:rPr>
      <w:b/>
      <w:bCs/>
      <w:i/>
      <w:iCs/>
      <w:szCs w:val="28"/>
    </w:rPr>
  </w:style>
  <w:style w:type="paragraph" w:styleId="Heading3">
    <w:name w:val="heading 3"/>
    <w:basedOn w:val="Normal"/>
    <w:next w:val="Normal"/>
    <w:pPr>
      <w:keepNext/>
      <w:outlineLvl w:val="2"/>
    </w:pPr>
    <w:rPr>
      <w:u w:val="single"/>
    </w:rPr>
  </w:style>
  <w:style w:type="paragraph" w:styleId="Heading4">
    <w:name w:val="heading 4"/>
    <w:basedOn w:val="Normal"/>
    <w:next w:val="Normal"/>
    <w:pPr>
      <w:keepNext/>
      <w:outlineLvl w:val="3"/>
    </w:pPr>
    <w:rPr>
      <w:b/>
      <w:bCs/>
      <w:u w:val="single"/>
    </w:rPr>
  </w:style>
  <w:style w:type="paragraph" w:styleId="Heading5">
    <w:name w:val="heading 5"/>
    <w:basedOn w:val="Normal"/>
    <w:next w:val="Normal"/>
    <w:link w:val="Heading5Char"/>
    <w:semiHidden/>
    <w:unhideWhenUsed/>
    <w:qFormat/>
    <w:rsid w:val="00B7515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style>
  <w:style w:type="paragraph" w:styleId="Header">
    <w:name w:val="header"/>
    <w:basedOn w:val="Normal"/>
    <w:link w:val="HeaderChar"/>
    <w:pPr>
      <w:tabs>
        <w:tab w:val="center" w:pos="4320"/>
        <w:tab w:val="right" w:pos="8640"/>
      </w:tabs>
    </w:pPr>
  </w:style>
  <w:style w:type="paragraph" w:customStyle="1" w:styleId="SASoutput">
    <w:name w:val="SAS_output"/>
    <w:basedOn w:val="Normal"/>
    <w:next w:val="Normal"/>
    <w:pPr>
      <w:autoSpaceDE w:val="0"/>
      <w:autoSpaceDN w:val="0"/>
      <w:adjustRightInd w:val="0"/>
    </w:pPr>
    <w:rPr>
      <w:rFonts w:ascii="Courier New" w:hAnsi="Courier New" w:cs="Courier New"/>
      <w:b/>
      <w:sz w:val="22"/>
      <w:szCs w:val="16"/>
    </w:rPr>
  </w:style>
  <w:style w:type="paragraph" w:customStyle="1" w:styleId="sasoutput0">
    <w:name w:val="sas_output"/>
    <w:basedOn w:val="Normal"/>
    <w:pPr>
      <w:autoSpaceDE w:val="0"/>
      <w:autoSpaceDN w:val="0"/>
      <w:adjustRightInd w:val="0"/>
      <w:ind w:left="720"/>
    </w:pPr>
    <w:rPr>
      <w:rFonts w:ascii="Courier New" w:hAnsi="Courier New" w:cs="Times New Roman"/>
      <w:b/>
      <w:sz w:val="22"/>
      <w:szCs w:val="16"/>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customStyle="1" w:styleId="Body">
    <w:name w:val="Body"/>
    <w:basedOn w:val="Normal"/>
    <w:pPr>
      <w:spacing w:line="400" w:lineRule="exact"/>
      <w:ind w:firstLine="288"/>
    </w:pPr>
    <w:rPr>
      <w:rFonts w:ascii="Euclid" w:hAnsi="Euclid" w:cs="Times New Roman"/>
      <w:bCs/>
      <w:sz w:val="24"/>
      <w:szCs w:val="24"/>
    </w:rPr>
  </w:style>
  <w:style w:type="paragraph" w:styleId="BodyTextIndent2">
    <w:name w:val="Body Text Indent 2"/>
    <w:basedOn w:val="Normal"/>
    <w:pPr>
      <w:ind w:left="1440"/>
    </w:pPr>
  </w:style>
  <w:style w:type="paragraph" w:styleId="BodyTextIndent3">
    <w:name w:val="Body Text Indent 3"/>
    <w:basedOn w:val="Normal"/>
    <w:pPr>
      <w:autoSpaceDE w:val="0"/>
      <w:autoSpaceDN w:val="0"/>
      <w:adjustRightInd w:val="0"/>
      <w:ind w:left="720"/>
    </w:pPr>
    <w:rPr>
      <w:rFonts w:ascii="Courier New" w:hAnsi="Courier New" w:cs="Courier New"/>
      <w:color w:val="008080"/>
      <w:sz w:val="24"/>
      <w:shd w:val="clear" w:color="auto" w:fill="FFFFFF"/>
    </w:rPr>
  </w:style>
  <w:style w:type="paragraph" w:styleId="NormalWeb">
    <w:name w:val="Normal (Web)"/>
    <w:basedOn w:val="Normal"/>
    <w:uiPriority w:val="99"/>
    <w:pPr>
      <w:spacing w:before="100" w:beforeAutospacing="1" w:after="100" w:afterAutospacing="1"/>
    </w:pPr>
    <w:rPr>
      <w:rFonts w:ascii="Times New Roman" w:hAnsi="Times New Roman" w:cs="Times New Roman"/>
      <w:color w:val="000000"/>
      <w:sz w:val="24"/>
      <w:szCs w:val="24"/>
    </w:rPr>
  </w:style>
  <w:style w:type="paragraph" w:styleId="CommentSubject">
    <w:name w:val="annotation subject"/>
    <w:basedOn w:val="CommentText"/>
    <w:next w:val="CommentText"/>
    <w:semiHidden/>
    <w:rsid w:val="0090450D"/>
    <w:rPr>
      <w:b/>
      <w:bCs/>
    </w:rPr>
  </w:style>
  <w:style w:type="paragraph" w:styleId="BalloonText">
    <w:name w:val="Balloon Text"/>
    <w:basedOn w:val="Normal"/>
    <w:semiHidden/>
    <w:rsid w:val="0090450D"/>
    <w:rPr>
      <w:rFonts w:ascii="Tahoma" w:hAnsi="Tahoma" w:cs="Tahoma"/>
      <w:sz w:val="16"/>
      <w:szCs w:val="16"/>
    </w:rPr>
  </w:style>
  <w:style w:type="character" w:styleId="Hyperlink">
    <w:name w:val="Hyperlink"/>
    <w:basedOn w:val="DefaultParagraphFont"/>
    <w:uiPriority w:val="99"/>
    <w:rsid w:val="00A10413"/>
    <w:rPr>
      <w:color w:val="0000FF"/>
      <w:u w:val="single"/>
    </w:rPr>
  </w:style>
  <w:style w:type="paragraph" w:customStyle="1" w:styleId="R">
    <w:name w:val="R"/>
    <w:basedOn w:val="Normal"/>
    <w:rsid w:val="009C53FE"/>
    <w:pPr>
      <w:ind w:left="576"/>
    </w:pPr>
    <w:rPr>
      <w:rFonts w:ascii="Courier New" w:hAnsi="Courier New"/>
      <w:sz w:val="28"/>
      <w:szCs w:val="28"/>
    </w:rPr>
  </w:style>
  <w:style w:type="character" w:styleId="FollowedHyperlink">
    <w:name w:val="FollowedHyperlink"/>
    <w:basedOn w:val="DefaultParagraphFont"/>
    <w:rsid w:val="00142A78"/>
    <w:rPr>
      <w:color w:val="800080" w:themeColor="followedHyperlink"/>
      <w:u w:val="single"/>
    </w:rPr>
  </w:style>
  <w:style w:type="paragraph" w:styleId="Revision">
    <w:name w:val="Revision"/>
    <w:hidden/>
    <w:uiPriority w:val="99"/>
    <w:semiHidden/>
    <w:rsid w:val="00734B09"/>
    <w:rPr>
      <w:rFonts w:ascii="Arial" w:hAnsi="Arial" w:cs="Arial"/>
      <w:sz w:val="40"/>
    </w:rPr>
  </w:style>
  <w:style w:type="paragraph" w:styleId="ListParagraph">
    <w:name w:val="List Paragraph"/>
    <w:basedOn w:val="Normal"/>
    <w:uiPriority w:val="34"/>
    <w:qFormat/>
    <w:rsid w:val="003C6EC6"/>
    <w:pPr>
      <w:ind w:left="720"/>
      <w:contextualSpacing/>
    </w:pPr>
  </w:style>
  <w:style w:type="paragraph" w:customStyle="1" w:styleId="R-14">
    <w:name w:val="R-14"/>
    <w:basedOn w:val="Normal"/>
    <w:qFormat/>
    <w:rsid w:val="00481326"/>
    <w:pPr>
      <w:ind w:left="1440" w:hanging="720"/>
      <w:jc w:val="left"/>
    </w:pPr>
    <w:rPr>
      <w:rFonts w:ascii="Courier New" w:hAnsi="Courier New" w:cs="Times New Roman"/>
      <w:sz w:val="28"/>
      <w:szCs w:val="24"/>
    </w:rPr>
  </w:style>
  <w:style w:type="paragraph" w:customStyle="1" w:styleId="R-10">
    <w:name w:val="R-10"/>
    <w:basedOn w:val="Normal"/>
    <w:rsid w:val="00BC5BE5"/>
    <w:pPr>
      <w:ind w:left="720"/>
    </w:pPr>
    <w:rPr>
      <w:rFonts w:ascii="Courier New" w:hAnsi="Courier New" w:cs="Times New Roman"/>
      <w:sz w:val="20"/>
      <w:szCs w:val="24"/>
    </w:rPr>
  </w:style>
  <w:style w:type="character" w:customStyle="1" w:styleId="Heading5Char">
    <w:name w:val="Heading 5 Char"/>
    <w:basedOn w:val="DefaultParagraphFont"/>
    <w:link w:val="Heading5"/>
    <w:semiHidden/>
    <w:rsid w:val="00B7515C"/>
    <w:rPr>
      <w:rFonts w:asciiTheme="majorHAnsi" w:eastAsiaTheme="majorEastAsia" w:hAnsiTheme="majorHAnsi" w:cstheme="majorBidi"/>
      <w:color w:val="243F60" w:themeColor="accent1" w:themeShade="7F"/>
      <w:sz w:val="40"/>
    </w:rPr>
  </w:style>
  <w:style w:type="paragraph" w:customStyle="1" w:styleId="bodyaftereq">
    <w:name w:val="body_after_eq"/>
    <w:basedOn w:val="Body"/>
    <w:rsid w:val="00617CA8"/>
    <w:pPr>
      <w:ind w:firstLine="0"/>
    </w:pPr>
  </w:style>
  <w:style w:type="paragraph" w:styleId="HTMLPreformatted">
    <w:name w:val="HTML Preformatted"/>
    <w:basedOn w:val="Normal"/>
    <w:link w:val="HTMLPreformattedChar"/>
    <w:uiPriority w:val="99"/>
    <w:unhideWhenUsed/>
    <w:rsid w:val="009C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C6B8B"/>
    <w:rPr>
      <w:rFonts w:ascii="Courier New" w:hAnsi="Courier New" w:cs="Courier New"/>
    </w:rPr>
  </w:style>
  <w:style w:type="character" w:customStyle="1" w:styleId="HeaderChar">
    <w:name w:val="Header Char"/>
    <w:basedOn w:val="DefaultParagraphFont"/>
    <w:link w:val="Header"/>
    <w:rsid w:val="006F49E0"/>
    <w:rPr>
      <w:rFonts w:ascii="Arial" w:hAnsi="Arial" w:cs="Arial"/>
      <w:sz w:val="40"/>
    </w:rPr>
  </w:style>
  <w:style w:type="paragraph" w:customStyle="1" w:styleId="MTDisplayEquation">
    <w:name w:val="MTDisplayEquation"/>
    <w:basedOn w:val="BodyTextIndent"/>
    <w:rsid w:val="00D37677"/>
    <w:pPr>
      <w:tabs>
        <w:tab w:val="center" w:pos="5400"/>
        <w:tab w:val="right" w:pos="10800"/>
      </w:tabs>
    </w:pPr>
  </w:style>
  <w:style w:type="character" w:customStyle="1" w:styleId="o3">
    <w:name w:val="o3"/>
    <w:basedOn w:val="DefaultParagraphFont"/>
    <w:rsid w:val="00B57854"/>
    <w:rPr>
      <w:color w:val="666666"/>
    </w:rPr>
  </w:style>
  <w:style w:type="character" w:customStyle="1" w:styleId="kr3">
    <w:name w:val="kr3"/>
    <w:basedOn w:val="DefaultParagraphFont"/>
    <w:rsid w:val="00B57854"/>
    <w:rPr>
      <w:b/>
      <w:bCs/>
      <w:color w:val="007020"/>
    </w:rPr>
  </w:style>
  <w:style w:type="character" w:customStyle="1" w:styleId="p">
    <w:name w:val="p"/>
    <w:basedOn w:val="DefaultParagraphFont"/>
    <w:rsid w:val="00B57854"/>
  </w:style>
  <w:style w:type="character" w:customStyle="1" w:styleId="c13">
    <w:name w:val="c13"/>
    <w:basedOn w:val="DefaultParagraphFont"/>
    <w:rsid w:val="00B57854"/>
    <w:rPr>
      <w:i/>
      <w:iCs/>
      <w:color w:val="408090"/>
    </w:rPr>
  </w:style>
  <w:style w:type="character" w:customStyle="1" w:styleId="m3">
    <w:name w:val="m3"/>
    <w:basedOn w:val="DefaultParagraphFont"/>
    <w:rsid w:val="00B57854"/>
    <w:rPr>
      <w:color w:val="208050"/>
    </w:rPr>
  </w:style>
  <w:style w:type="character" w:customStyle="1" w:styleId="kc3">
    <w:name w:val="kc3"/>
    <w:basedOn w:val="DefaultParagraphFont"/>
    <w:rsid w:val="00B57854"/>
    <w:rPr>
      <w:b/>
      <w:bCs/>
      <w:color w:val="007020"/>
    </w:rPr>
  </w:style>
  <w:style w:type="paragraph" w:customStyle="1" w:styleId="R-12">
    <w:name w:val="R-12"/>
    <w:basedOn w:val="Normal"/>
    <w:rsid w:val="00BD351D"/>
    <w:pPr>
      <w:ind w:left="720"/>
    </w:pPr>
    <w:rPr>
      <w:rFonts w:ascii="Courier New" w:hAnsi="Courier New"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81499">
      <w:bodyDiv w:val="1"/>
      <w:marLeft w:val="0"/>
      <w:marRight w:val="0"/>
      <w:marTop w:val="0"/>
      <w:marBottom w:val="0"/>
      <w:divBdr>
        <w:top w:val="none" w:sz="0" w:space="0" w:color="auto"/>
        <w:left w:val="none" w:sz="0" w:space="0" w:color="auto"/>
        <w:bottom w:val="none" w:sz="0" w:space="0" w:color="auto"/>
        <w:right w:val="none" w:sz="0" w:space="0" w:color="auto"/>
      </w:divBdr>
    </w:div>
    <w:div w:id="186988901">
      <w:bodyDiv w:val="1"/>
      <w:marLeft w:val="0"/>
      <w:marRight w:val="0"/>
      <w:marTop w:val="0"/>
      <w:marBottom w:val="0"/>
      <w:divBdr>
        <w:top w:val="none" w:sz="0" w:space="0" w:color="auto"/>
        <w:left w:val="none" w:sz="0" w:space="0" w:color="auto"/>
        <w:bottom w:val="none" w:sz="0" w:space="0" w:color="auto"/>
        <w:right w:val="none" w:sz="0" w:space="0" w:color="auto"/>
      </w:divBdr>
    </w:div>
    <w:div w:id="361513641">
      <w:bodyDiv w:val="1"/>
      <w:marLeft w:val="0"/>
      <w:marRight w:val="0"/>
      <w:marTop w:val="0"/>
      <w:marBottom w:val="0"/>
      <w:divBdr>
        <w:top w:val="none" w:sz="0" w:space="0" w:color="auto"/>
        <w:left w:val="none" w:sz="0" w:space="0" w:color="auto"/>
        <w:bottom w:val="none" w:sz="0" w:space="0" w:color="auto"/>
        <w:right w:val="none" w:sz="0" w:space="0" w:color="auto"/>
      </w:divBdr>
    </w:div>
    <w:div w:id="447043224">
      <w:bodyDiv w:val="1"/>
      <w:marLeft w:val="0"/>
      <w:marRight w:val="0"/>
      <w:marTop w:val="0"/>
      <w:marBottom w:val="0"/>
      <w:divBdr>
        <w:top w:val="none" w:sz="0" w:space="0" w:color="auto"/>
        <w:left w:val="none" w:sz="0" w:space="0" w:color="auto"/>
        <w:bottom w:val="none" w:sz="0" w:space="0" w:color="auto"/>
        <w:right w:val="none" w:sz="0" w:space="0" w:color="auto"/>
      </w:divBdr>
    </w:div>
    <w:div w:id="594899718">
      <w:bodyDiv w:val="1"/>
      <w:marLeft w:val="0"/>
      <w:marRight w:val="0"/>
      <w:marTop w:val="0"/>
      <w:marBottom w:val="0"/>
      <w:divBdr>
        <w:top w:val="none" w:sz="0" w:space="0" w:color="auto"/>
        <w:left w:val="none" w:sz="0" w:space="0" w:color="auto"/>
        <w:bottom w:val="none" w:sz="0" w:space="0" w:color="auto"/>
        <w:right w:val="none" w:sz="0" w:space="0" w:color="auto"/>
      </w:divBdr>
    </w:div>
    <w:div w:id="663240151">
      <w:bodyDiv w:val="1"/>
      <w:marLeft w:val="0"/>
      <w:marRight w:val="0"/>
      <w:marTop w:val="0"/>
      <w:marBottom w:val="0"/>
      <w:divBdr>
        <w:top w:val="none" w:sz="0" w:space="0" w:color="auto"/>
        <w:left w:val="none" w:sz="0" w:space="0" w:color="auto"/>
        <w:bottom w:val="none" w:sz="0" w:space="0" w:color="auto"/>
        <w:right w:val="none" w:sz="0" w:space="0" w:color="auto"/>
      </w:divBdr>
    </w:div>
    <w:div w:id="876704402">
      <w:bodyDiv w:val="1"/>
      <w:marLeft w:val="0"/>
      <w:marRight w:val="0"/>
      <w:marTop w:val="0"/>
      <w:marBottom w:val="0"/>
      <w:divBdr>
        <w:top w:val="none" w:sz="0" w:space="0" w:color="auto"/>
        <w:left w:val="none" w:sz="0" w:space="0" w:color="auto"/>
        <w:bottom w:val="none" w:sz="0" w:space="0" w:color="auto"/>
        <w:right w:val="none" w:sz="0" w:space="0" w:color="auto"/>
      </w:divBdr>
    </w:div>
    <w:div w:id="888954436">
      <w:bodyDiv w:val="1"/>
      <w:marLeft w:val="1200"/>
      <w:marRight w:val="1200"/>
      <w:marTop w:val="0"/>
      <w:marBottom w:val="0"/>
      <w:divBdr>
        <w:top w:val="single" w:sz="6" w:space="0" w:color="AAAAAA"/>
        <w:left w:val="single" w:sz="6" w:space="0" w:color="AAAAAA"/>
        <w:bottom w:val="single" w:sz="6" w:space="0" w:color="AAAAAA"/>
        <w:right w:val="single" w:sz="6" w:space="0" w:color="AAAAAA"/>
      </w:divBdr>
      <w:divsChild>
        <w:div w:id="843780485">
          <w:marLeft w:val="0"/>
          <w:marRight w:val="0"/>
          <w:marTop w:val="0"/>
          <w:marBottom w:val="0"/>
          <w:divBdr>
            <w:top w:val="none" w:sz="0" w:space="0" w:color="auto"/>
            <w:left w:val="none" w:sz="0" w:space="0" w:color="auto"/>
            <w:bottom w:val="none" w:sz="0" w:space="0" w:color="auto"/>
            <w:right w:val="none" w:sz="0" w:space="0" w:color="auto"/>
          </w:divBdr>
          <w:divsChild>
            <w:div w:id="155537522">
              <w:marLeft w:val="0"/>
              <w:marRight w:val="3600"/>
              <w:marTop w:val="0"/>
              <w:marBottom w:val="0"/>
              <w:divBdr>
                <w:top w:val="none" w:sz="0" w:space="0" w:color="auto"/>
                <w:left w:val="none" w:sz="0" w:space="0" w:color="auto"/>
                <w:bottom w:val="none" w:sz="0" w:space="0" w:color="auto"/>
                <w:right w:val="single" w:sz="6" w:space="0" w:color="CCCCCC"/>
              </w:divBdr>
              <w:divsChild>
                <w:div w:id="1565097609">
                  <w:marLeft w:val="0"/>
                  <w:marRight w:val="0"/>
                  <w:marTop w:val="0"/>
                  <w:marBottom w:val="0"/>
                  <w:divBdr>
                    <w:top w:val="none" w:sz="0" w:space="0" w:color="auto"/>
                    <w:left w:val="none" w:sz="0" w:space="0" w:color="auto"/>
                    <w:bottom w:val="none" w:sz="0" w:space="0" w:color="auto"/>
                    <w:right w:val="none" w:sz="0" w:space="0" w:color="auto"/>
                  </w:divBdr>
                  <w:divsChild>
                    <w:div w:id="1836607050">
                      <w:marLeft w:val="0"/>
                      <w:marRight w:val="0"/>
                      <w:marTop w:val="0"/>
                      <w:marBottom w:val="0"/>
                      <w:divBdr>
                        <w:top w:val="none" w:sz="0" w:space="0" w:color="auto"/>
                        <w:left w:val="none" w:sz="0" w:space="0" w:color="auto"/>
                        <w:bottom w:val="none" w:sz="0" w:space="0" w:color="auto"/>
                        <w:right w:val="none" w:sz="0" w:space="0" w:color="auto"/>
                      </w:divBdr>
                      <w:divsChild>
                        <w:div w:id="796224082">
                          <w:marLeft w:val="0"/>
                          <w:marRight w:val="0"/>
                          <w:marTop w:val="0"/>
                          <w:marBottom w:val="0"/>
                          <w:divBdr>
                            <w:top w:val="none" w:sz="0" w:space="0" w:color="auto"/>
                            <w:left w:val="none" w:sz="0" w:space="0" w:color="auto"/>
                            <w:bottom w:val="none" w:sz="0" w:space="0" w:color="auto"/>
                            <w:right w:val="none" w:sz="0" w:space="0" w:color="auto"/>
                          </w:divBdr>
                          <w:divsChild>
                            <w:div w:id="314116298">
                              <w:marLeft w:val="0"/>
                              <w:marRight w:val="0"/>
                              <w:marTop w:val="0"/>
                              <w:marBottom w:val="0"/>
                              <w:divBdr>
                                <w:top w:val="none" w:sz="0" w:space="0" w:color="auto"/>
                                <w:left w:val="none" w:sz="0" w:space="0" w:color="auto"/>
                                <w:bottom w:val="none" w:sz="0" w:space="0" w:color="auto"/>
                                <w:right w:val="none" w:sz="0" w:space="0" w:color="auto"/>
                              </w:divBdr>
                              <w:divsChild>
                                <w:div w:id="1382170485">
                                  <w:marLeft w:val="0"/>
                                  <w:marRight w:val="0"/>
                                  <w:marTop w:val="0"/>
                                  <w:marBottom w:val="0"/>
                                  <w:divBdr>
                                    <w:top w:val="none" w:sz="0" w:space="0" w:color="auto"/>
                                    <w:left w:val="none" w:sz="0" w:space="0" w:color="auto"/>
                                    <w:bottom w:val="none" w:sz="0" w:space="0" w:color="auto"/>
                                    <w:right w:val="none" w:sz="0" w:space="0" w:color="auto"/>
                                  </w:divBdr>
                                  <w:divsChild>
                                    <w:div w:id="4083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693890">
      <w:bodyDiv w:val="1"/>
      <w:marLeft w:val="0"/>
      <w:marRight w:val="0"/>
      <w:marTop w:val="0"/>
      <w:marBottom w:val="0"/>
      <w:divBdr>
        <w:top w:val="none" w:sz="0" w:space="0" w:color="auto"/>
        <w:left w:val="none" w:sz="0" w:space="0" w:color="auto"/>
        <w:bottom w:val="none" w:sz="0" w:space="0" w:color="auto"/>
        <w:right w:val="none" w:sz="0" w:space="0" w:color="auto"/>
      </w:divBdr>
    </w:div>
    <w:div w:id="1304502974">
      <w:bodyDiv w:val="1"/>
      <w:marLeft w:val="0"/>
      <w:marRight w:val="0"/>
      <w:marTop w:val="0"/>
      <w:marBottom w:val="0"/>
      <w:divBdr>
        <w:top w:val="none" w:sz="0" w:space="0" w:color="auto"/>
        <w:left w:val="none" w:sz="0" w:space="0" w:color="auto"/>
        <w:bottom w:val="none" w:sz="0" w:space="0" w:color="auto"/>
        <w:right w:val="none" w:sz="0" w:space="0" w:color="auto"/>
      </w:divBdr>
    </w:div>
    <w:div w:id="1638142238">
      <w:bodyDiv w:val="1"/>
      <w:marLeft w:val="177"/>
      <w:marRight w:val="177"/>
      <w:marTop w:val="0"/>
      <w:marBottom w:val="0"/>
      <w:divBdr>
        <w:top w:val="none" w:sz="0" w:space="0" w:color="auto"/>
        <w:left w:val="none" w:sz="0" w:space="0" w:color="auto"/>
        <w:bottom w:val="none" w:sz="0" w:space="0" w:color="auto"/>
        <w:right w:val="none" w:sz="0" w:space="0" w:color="auto"/>
      </w:divBdr>
      <w:divsChild>
        <w:div w:id="401755628">
          <w:marLeft w:val="0"/>
          <w:marRight w:val="0"/>
          <w:marTop w:val="0"/>
          <w:marBottom w:val="0"/>
          <w:divBdr>
            <w:top w:val="none" w:sz="0" w:space="0" w:color="auto"/>
            <w:left w:val="none" w:sz="0" w:space="0" w:color="auto"/>
            <w:bottom w:val="none" w:sz="0" w:space="0" w:color="auto"/>
            <w:right w:val="none" w:sz="0" w:space="0" w:color="auto"/>
          </w:divBdr>
        </w:div>
        <w:div w:id="913511267">
          <w:marLeft w:val="0"/>
          <w:marRight w:val="0"/>
          <w:marTop w:val="0"/>
          <w:marBottom w:val="0"/>
          <w:divBdr>
            <w:top w:val="none" w:sz="0" w:space="0" w:color="auto"/>
            <w:left w:val="none" w:sz="0" w:space="0" w:color="auto"/>
            <w:bottom w:val="none" w:sz="0" w:space="0" w:color="auto"/>
            <w:right w:val="none" w:sz="0" w:space="0" w:color="auto"/>
          </w:divBdr>
        </w:div>
        <w:div w:id="1219122763">
          <w:marLeft w:val="0"/>
          <w:marRight w:val="0"/>
          <w:marTop w:val="0"/>
          <w:marBottom w:val="0"/>
          <w:divBdr>
            <w:top w:val="none" w:sz="0" w:space="0" w:color="auto"/>
            <w:left w:val="none" w:sz="0" w:space="0" w:color="auto"/>
            <w:bottom w:val="none" w:sz="0" w:space="0" w:color="auto"/>
            <w:right w:val="none" w:sz="0" w:space="0" w:color="auto"/>
          </w:divBdr>
        </w:div>
        <w:div w:id="1287663111">
          <w:marLeft w:val="0"/>
          <w:marRight w:val="0"/>
          <w:marTop w:val="0"/>
          <w:marBottom w:val="0"/>
          <w:divBdr>
            <w:top w:val="none" w:sz="0" w:space="0" w:color="auto"/>
            <w:left w:val="none" w:sz="0" w:space="0" w:color="auto"/>
            <w:bottom w:val="none" w:sz="0" w:space="0" w:color="auto"/>
            <w:right w:val="none" w:sz="0" w:space="0" w:color="auto"/>
          </w:divBdr>
        </w:div>
        <w:div w:id="1517843507">
          <w:marLeft w:val="0"/>
          <w:marRight w:val="0"/>
          <w:marTop w:val="0"/>
          <w:marBottom w:val="0"/>
          <w:divBdr>
            <w:top w:val="none" w:sz="0" w:space="0" w:color="auto"/>
            <w:left w:val="none" w:sz="0" w:space="0" w:color="auto"/>
            <w:bottom w:val="none" w:sz="0" w:space="0" w:color="auto"/>
            <w:right w:val="none" w:sz="0" w:space="0" w:color="auto"/>
          </w:divBdr>
        </w:div>
        <w:div w:id="1809198628">
          <w:marLeft w:val="0"/>
          <w:marRight w:val="0"/>
          <w:marTop w:val="0"/>
          <w:marBottom w:val="0"/>
          <w:divBdr>
            <w:top w:val="none" w:sz="0" w:space="0" w:color="auto"/>
            <w:left w:val="none" w:sz="0" w:space="0" w:color="auto"/>
            <w:bottom w:val="none" w:sz="0" w:space="0" w:color="auto"/>
            <w:right w:val="none" w:sz="0" w:space="0" w:color="auto"/>
          </w:divBdr>
        </w:div>
        <w:div w:id="2058552889">
          <w:marLeft w:val="0"/>
          <w:marRight w:val="0"/>
          <w:marTop w:val="0"/>
          <w:marBottom w:val="0"/>
          <w:divBdr>
            <w:top w:val="none" w:sz="0" w:space="0" w:color="auto"/>
            <w:left w:val="none" w:sz="0" w:space="0" w:color="auto"/>
            <w:bottom w:val="none" w:sz="0" w:space="0" w:color="auto"/>
            <w:right w:val="none" w:sz="0" w:space="0" w:color="auto"/>
          </w:divBdr>
          <w:divsChild>
            <w:div w:id="582030497">
              <w:marLeft w:val="0"/>
              <w:marRight w:val="0"/>
              <w:marTop w:val="0"/>
              <w:marBottom w:val="0"/>
              <w:divBdr>
                <w:top w:val="none" w:sz="0" w:space="0" w:color="auto"/>
                <w:left w:val="none" w:sz="0" w:space="0" w:color="auto"/>
                <w:bottom w:val="none" w:sz="0" w:space="0" w:color="auto"/>
                <w:right w:val="none" w:sz="0" w:space="0" w:color="auto"/>
              </w:divBdr>
            </w:div>
            <w:div w:id="704446966">
              <w:marLeft w:val="0"/>
              <w:marRight w:val="0"/>
              <w:marTop w:val="0"/>
              <w:marBottom w:val="0"/>
              <w:divBdr>
                <w:top w:val="none" w:sz="0" w:space="0" w:color="auto"/>
                <w:left w:val="none" w:sz="0" w:space="0" w:color="auto"/>
                <w:bottom w:val="none" w:sz="0" w:space="0" w:color="auto"/>
                <w:right w:val="none" w:sz="0" w:space="0" w:color="auto"/>
              </w:divBdr>
            </w:div>
            <w:div w:id="791484188">
              <w:marLeft w:val="0"/>
              <w:marRight w:val="0"/>
              <w:marTop w:val="0"/>
              <w:marBottom w:val="0"/>
              <w:divBdr>
                <w:top w:val="none" w:sz="0" w:space="0" w:color="auto"/>
                <w:left w:val="none" w:sz="0" w:space="0" w:color="auto"/>
                <w:bottom w:val="none" w:sz="0" w:space="0" w:color="auto"/>
                <w:right w:val="none" w:sz="0" w:space="0" w:color="auto"/>
              </w:divBdr>
            </w:div>
            <w:div w:id="1197036445">
              <w:marLeft w:val="0"/>
              <w:marRight w:val="0"/>
              <w:marTop w:val="0"/>
              <w:marBottom w:val="0"/>
              <w:divBdr>
                <w:top w:val="none" w:sz="0" w:space="0" w:color="auto"/>
                <w:left w:val="none" w:sz="0" w:space="0" w:color="auto"/>
                <w:bottom w:val="none" w:sz="0" w:space="0" w:color="auto"/>
                <w:right w:val="none" w:sz="0" w:space="0" w:color="auto"/>
              </w:divBdr>
            </w:div>
            <w:div w:id="1614088893">
              <w:marLeft w:val="0"/>
              <w:marRight w:val="0"/>
              <w:marTop w:val="0"/>
              <w:marBottom w:val="0"/>
              <w:divBdr>
                <w:top w:val="none" w:sz="0" w:space="0" w:color="auto"/>
                <w:left w:val="none" w:sz="0" w:space="0" w:color="auto"/>
                <w:bottom w:val="none" w:sz="0" w:space="0" w:color="auto"/>
                <w:right w:val="none" w:sz="0" w:space="0" w:color="auto"/>
              </w:divBdr>
            </w:div>
            <w:div w:id="17555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eader" Target="header2.xml"/><Relationship Id="rId39" Type="http://schemas.openxmlformats.org/officeDocument/2006/relationships/image" Target="media/image19.wmf"/><Relationship Id="rId21" Type="http://schemas.openxmlformats.org/officeDocument/2006/relationships/oleObject" Target="embeddings/oleObject7.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26.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png"/><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29.wmf"/><Relationship Id="rId8" Type="http://schemas.openxmlformats.org/officeDocument/2006/relationships/image" Target="media/image1.wmf"/><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image" Target="media/image23.wmf"/><Relationship Id="rId5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oleObject" Target="embeddings/oleObject19.bin"/><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1030-27EA-4050-90AE-72CCC332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3229</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22718</CharactersWithSpaces>
  <SharedDoc>false</SharedDoc>
  <HLinks>
    <vt:vector size="72" baseType="variant">
      <vt:variant>
        <vt:i4>2752612</vt:i4>
      </vt:variant>
      <vt:variant>
        <vt:i4>42</vt:i4>
      </vt:variant>
      <vt:variant>
        <vt:i4>0</vt:i4>
      </vt:variant>
      <vt:variant>
        <vt:i4>5</vt:i4>
      </vt:variant>
      <vt:variant>
        <vt:lpwstr>http://www.chrisbilder.com/stat4043</vt:lpwstr>
      </vt:variant>
      <vt:variant>
        <vt:lpwstr/>
      </vt:variant>
      <vt:variant>
        <vt:i4>327750</vt:i4>
      </vt:variant>
      <vt:variant>
        <vt:i4>33</vt:i4>
      </vt:variant>
      <vt:variant>
        <vt:i4>0</vt:i4>
      </vt:variant>
      <vt:variant>
        <vt:i4>5</vt:i4>
      </vt:variant>
      <vt:variant>
        <vt:lpwstr>http://blog.revolution-computing.com/2010/03/clustering-the-worlds-diets.html</vt:lpwstr>
      </vt:variant>
      <vt:variant>
        <vt:lpwstr/>
      </vt:variant>
      <vt:variant>
        <vt:i4>3473467</vt:i4>
      </vt:variant>
      <vt:variant>
        <vt:i4>30</vt:i4>
      </vt:variant>
      <vt:variant>
        <vt:i4>0</vt:i4>
      </vt:variant>
      <vt:variant>
        <vt:i4>5</vt:i4>
      </vt:variant>
      <vt:variant>
        <vt:lpwstr>http://blog.diegovalle.net/2010/03/cluster-analysis-of-what-world-eats.html</vt:lpwstr>
      </vt:variant>
      <vt:variant>
        <vt:lpwstr/>
      </vt:variant>
      <vt:variant>
        <vt:i4>6357035</vt:i4>
      </vt:variant>
      <vt:variant>
        <vt:i4>27</vt:i4>
      </vt:variant>
      <vt:variant>
        <vt:i4>0</vt:i4>
      </vt:variant>
      <vt:variant>
        <vt:i4>5</vt:i4>
      </vt:variant>
      <vt:variant>
        <vt:lpwstr>http://blog.diegovalle.net/2010/03/weird-dietary-habits-in-us.html</vt:lpwstr>
      </vt:variant>
      <vt:variant>
        <vt:lpwstr/>
      </vt:variant>
      <vt:variant>
        <vt:i4>8060978</vt:i4>
      </vt:variant>
      <vt:variant>
        <vt:i4>24</vt:i4>
      </vt:variant>
      <vt:variant>
        <vt:i4>0</vt:i4>
      </vt:variant>
      <vt:variant>
        <vt:i4>5</vt:i4>
      </vt:variant>
      <vt:variant>
        <vt:lpwstr>http://blog.revolution-computing.com/2009/09/how-to-use-a-google-spreadsheet-as-data-in-r.html</vt:lpwstr>
      </vt:variant>
      <vt:variant>
        <vt:lpwstr/>
      </vt:variant>
      <vt:variant>
        <vt:i4>3473467</vt:i4>
      </vt:variant>
      <vt:variant>
        <vt:i4>21</vt:i4>
      </vt:variant>
      <vt:variant>
        <vt:i4>0</vt:i4>
      </vt:variant>
      <vt:variant>
        <vt:i4>5</vt:i4>
      </vt:variant>
      <vt:variant>
        <vt:lpwstr>http://blog.diegovalle.net/2010/03/cluster-analysis-of-what-world-eats.html</vt:lpwstr>
      </vt:variant>
      <vt:variant>
        <vt:lpwstr/>
      </vt:variant>
      <vt:variant>
        <vt:i4>2555938</vt:i4>
      </vt:variant>
      <vt:variant>
        <vt:i4>15</vt:i4>
      </vt:variant>
      <vt:variant>
        <vt:i4>0</vt:i4>
      </vt:variant>
      <vt:variant>
        <vt:i4>5</vt:i4>
      </vt:variant>
      <vt:variant>
        <vt:lpwstr>http://revolution-computing.typepad.com/.a/6a010534b1db25970b01310f881b73970c-popup</vt:lpwstr>
      </vt:variant>
      <vt:variant>
        <vt:lpwstr/>
      </vt:variant>
      <vt:variant>
        <vt:i4>3735604</vt:i4>
      </vt:variant>
      <vt:variant>
        <vt:i4>12</vt:i4>
      </vt:variant>
      <vt:variant>
        <vt:i4>0</vt:i4>
      </vt:variant>
      <vt:variant>
        <vt:i4>5</vt:i4>
      </vt:variant>
      <vt:variant>
        <vt:lpwstr>http://www.revolution-computing.com/community/r-project.php</vt:lpwstr>
      </vt:variant>
      <vt:variant>
        <vt:lpwstr/>
      </vt:variant>
      <vt:variant>
        <vt:i4>4980813</vt:i4>
      </vt:variant>
      <vt:variant>
        <vt:i4>9</vt:i4>
      </vt:variant>
      <vt:variant>
        <vt:i4>0</vt:i4>
      </vt:variant>
      <vt:variant>
        <vt:i4>5</vt:i4>
      </vt:variant>
      <vt:variant>
        <vt:lpwstr>http://finzi.psych.upenn.edu/R/library/cluster/html/pam.html</vt:lpwstr>
      </vt:variant>
      <vt:variant>
        <vt:lpwstr/>
      </vt:variant>
      <vt:variant>
        <vt:i4>3473467</vt:i4>
      </vt:variant>
      <vt:variant>
        <vt:i4>6</vt:i4>
      </vt:variant>
      <vt:variant>
        <vt:i4>0</vt:i4>
      </vt:variant>
      <vt:variant>
        <vt:i4>5</vt:i4>
      </vt:variant>
      <vt:variant>
        <vt:lpwstr>http://blog.diegovalle.net/2010/03/cluster-analysis-of-what-world-eats.html</vt:lpwstr>
      </vt:variant>
      <vt:variant>
        <vt:lpwstr/>
      </vt:variant>
      <vt:variant>
        <vt:i4>7209021</vt:i4>
      </vt:variant>
      <vt:variant>
        <vt:i4>3</vt:i4>
      </vt:variant>
      <vt:variant>
        <vt:i4>0</vt:i4>
      </vt:variant>
      <vt:variant>
        <vt:i4>5</vt:i4>
      </vt:variant>
      <vt:variant>
        <vt:lpwstr>http://www.canibaisereis.com/2009/03/21/nutrition-and-health-database/</vt:lpwstr>
      </vt:variant>
      <vt:variant>
        <vt:lpwstr/>
      </vt:variant>
      <vt:variant>
        <vt:i4>2031713</vt:i4>
      </vt:variant>
      <vt:variant>
        <vt:i4>0</vt:i4>
      </vt:variant>
      <vt:variant>
        <vt:i4>0</vt:i4>
      </vt:variant>
      <vt:variant>
        <vt:i4>5</vt:i4>
      </vt:variant>
      <vt:variant>
        <vt:lpwstr>http://en.wikipedia.org/wiki/Cluster_analysis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2023-08-17T03:34:00Z</dcterms:created>
  <dcterms:modified xsi:type="dcterms:W3CDTF">2023-08-17T16:22:00Z</dcterms:modified>
</cp:coreProperties>
</file>