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98" w:rsidRDefault="00A82898" w:rsidP="00A82898">
      <w:pPr>
        <w:ind w:left="360"/>
        <w:jc w:val="both"/>
      </w:pPr>
    </w:p>
    <w:p w:rsidR="00177D0B" w:rsidRPr="00971A7E" w:rsidRDefault="00177D0B" w:rsidP="00177D0B">
      <w:pPr>
        <w:rPr>
          <w:b/>
        </w:rPr>
      </w:pPr>
      <w:r>
        <w:rPr>
          <w:b/>
        </w:rPr>
        <w:t xml:space="preserve">Chapter </w:t>
      </w:r>
      <w:r>
        <w:rPr>
          <w:b/>
        </w:rPr>
        <w:t>5</w:t>
      </w:r>
      <w:r>
        <w:rPr>
          <w:b/>
        </w:rPr>
        <w:t xml:space="preserve"> practice problems</w:t>
      </w:r>
    </w:p>
    <w:p w:rsidR="00177D0B" w:rsidRPr="00971A7E" w:rsidRDefault="00177D0B" w:rsidP="00177D0B">
      <w:pPr>
        <w:rPr>
          <w:b/>
        </w:rPr>
      </w:pPr>
    </w:p>
    <w:p w:rsidR="00177D0B" w:rsidRDefault="00177D0B" w:rsidP="00177D0B">
      <w:r>
        <w:t xml:space="preserve">The answers given here are sometimes only partial answers. Please see the answer keys for projects and tests for examples of full answers. </w:t>
      </w:r>
    </w:p>
    <w:p w:rsidR="00177D0B" w:rsidRDefault="00177D0B" w:rsidP="00177D0B"/>
    <w:p w:rsidR="00177D0B" w:rsidRDefault="00177D0B" w:rsidP="00177D0B">
      <w:r>
        <w:t xml:space="preserve">Note: Many of the practice problems are based on exercises given in Alan Agresti’s “Introduction to Categorical Data Analysis” book. </w:t>
      </w:r>
    </w:p>
    <w:p w:rsidR="00177D0B" w:rsidRDefault="00177D0B" w:rsidP="00A82898">
      <w:pPr>
        <w:rPr>
          <w:b/>
        </w:rPr>
      </w:pPr>
    </w:p>
    <w:p w:rsidR="006E558A" w:rsidRDefault="006E558A" w:rsidP="0059729E">
      <w:pPr>
        <w:numPr>
          <w:ilvl w:val="0"/>
          <w:numId w:val="2"/>
        </w:numPr>
        <w:jc w:val="both"/>
      </w:pPr>
      <w:r>
        <w:t xml:space="preserve">For the </w:t>
      </w:r>
      <w:r w:rsidR="0059729E" w:rsidRPr="0059729E">
        <w:t xml:space="preserve">CH14TA08.csv </w:t>
      </w:r>
      <w:r>
        <w:t xml:space="preserve">data from Chapter </w:t>
      </w:r>
      <w:r w:rsidR="00A55CC2">
        <w:t>4</w:t>
      </w:r>
      <w:r>
        <w:t xml:space="preserve">’s </w:t>
      </w:r>
      <w:r w:rsidR="0059729E">
        <w:t>practice problems</w:t>
      </w:r>
      <w:r>
        <w:t xml:space="preserve">, </w:t>
      </w:r>
      <w:r w:rsidR="0007195B">
        <w:t>examine the deviance/df goodness-of-fit</w:t>
      </w:r>
      <w:r>
        <w:t xml:space="preserve"> </w:t>
      </w:r>
      <w:r w:rsidR="0007195B">
        <w:t xml:space="preserve">measure for the model </w:t>
      </w:r>
      <w:r>
        <w:t>that only uses X</w:t>
      </w:r>
      <w:r>
        <w:rPr>
          <w:vertAlign w:val="subscript"/>
        </w:rPr>
        <w:t>5</w:t>
      </w:r>
      <w:r>
        <w:t xml:space="preserve"> as an explanatory variable. Add the X</w:t>
      </w:r>
      <w:r>
        <w:rPr>
          <w:vertAlign w:val="subscript"/>
        </w:rPr>
        <w:t>4</w:t>
      </w:r>
      <w:r>
        <w:t xml:space="preserve"> explanatory variable to the model and examine if </w:t>
      </w:r>
      <w:r w:rsidR="0007195B">
        <w:t>there is an improvement</w:t>
      </w:r>
      <w:r>
        <w:t xml:space="preserve">. </w:t>
      </w:r>
      <w:r w:rsidR="00A55CC2">
        <w:t xml:space="preserve">Construct plots of the standardized Pearson residuals and discuss them relative to the goodness-of-fit for the models. </w:t>
      </w:r>
    </w:p>
    <w:p w:rsidR="006E558A" w:rsidRDefault="006E558A" w:rsidP="006E558A">
      <w:pPr>
        <w:ind w:left="360"/>
        <w:jc w:val="both"/>
      </w:pPr>
    </w:p>
    <w:p w:rsidR="009A21DF" w:rsidRDefault="00A55CC2" w:rsidP="006E558A">
      <w:pPr>
        <w:ind w:left="360"/>
        <w:jc w:val="both"/>
      </w:pPr>
      <w:r>
        <w:t>X</w:t>
      </w:r>
      <w:r>
        <w:rPr>
          <w:vertAlign w:val="subscript"/>
        </w:rPr>
        <w:t>5</w:t>
      </w:r>
      <w:r>
        <w:t xml:space="preserve">: </w:t>
      </w:r>
      <w:r w:rsidR="009A21DF">
        <w:t xml:space="preserve">There is </w:t>
      </w:r>
      <w:r w:rsidR="0007195B">
        <w:t>a little</w:t>
      </w:r>
      <w:r w:rsidR="009A21DF">
        <w:t xml:space="preserve"> evidence of </w:t>
      </w:r>
      <w:r w:rsidR="0007195B">
        <w:t xml:space="preserve">potential problems with the model’s fit </w:t>
      </w:r>
      <w:r w:rsidR="009A21DF">
        <w:t xml:space="preserve">because deviance/df is 1.71 </w:t>
      </w:r>
      <w:r w:rsidR="0007195B">
        <w:t xml:space="preserve">(larger than the 3 standard deviation threshold of 1.41) </w:t>
      </w:r>
      <w:r w:rsidR="009A21DF">
        <w:t>for the model with just X</w:t>
      </w:r>
      <w:r w:rsidR="009A21DF">
        <w:rPr>
          <w:vertAlign w:val="subscript"/>
        </w:rPr>
        <w:t>5</w:t>
      </w:r>
      <w:r w:rsidR="009A21DF">
        <w:t xml:space="preserve"> in it.</w:t>
      </w:r>
      <w:r w:rsidR="0007195B">
        <w:t xml:space="preserve"> A</w:t>
      </w:r>
      <w:r w:rsidR="009A21DF">
        <w:t xml:space="preserve"> plot of the standardized </w:t>
      </w:r>
      <w:r w:rsidR="0007195B">
        <w:t xml:space="preserve">Pearson </w:t>
      </w:r>
      <w:r w:rsidR="009A21DF">
        <w:t xml:space="preserve">residuals </w:t>
      </w:r>
      <w:r w:rsidR="0007195B">
        <w:t>is not too bad but does include two values above the +3 threshold.</w:t>
      </w:r>
      <w:r w:rsidR="004829E0">
        <w:t xml:space="preserve"> These corresponding observations may be important contributing factors to the deviance/df larger value. </w:t>
      </w:r>
      <w:r w:rsidR="009A21DF">
        <w:t xml:space="preserve"> </w:t>
      </w:r>
    </w:p>
    <w:p w:rsidR="009A21DF" w:rsidRDefault="009A21DF" w:rsidP="006E558A">
      <w:pPr>
        <w:ind w:left="360"/>
        <w:jc w:val="both"/>
      </w:pPr>
    </w:p>
    <w:p w:rsidR="009A21DF" w:rsidRDefault="00A55CC2" w:rsidP="006E558A">
      <w:pPr>
        <w:ind w:left="360"/>
        <w:jc w:val="both"/>
      </w:pPr>
      <w:r>
        <w:t>X</w:t>
      </w:r>
      <w:r>
        <w:rPr>
          <w:vertAlign w:val="subscript"/>
        </w:rPr>
        <w:t>4</w:t>
      </w:r>
      <w:r>
        <w:t xml:space="preserve"> and X</w:t>
      </w:r>
      <w:r>
        <w:rPr>
          <w:vertAlign w:val="subscript"/>
        </w:rPr>
        <w:t>5</w:t>
      </w:r>
      <w:r>
        <w:t xml:space="preserve">: </w:t>
      </w:r>
      <w:r w:rsidR="009A21DF">
        <w:t>Improvements occur when X</w:t>
      </w:r>
      <w:r w:rsidR="009A21DF">
        <w:rPr>
          <w:vertAlign w:val="subscript"/>
        </w:rPr>
        <w:t>4</w:t>
      </w:r>
      <w:r w:rsidR="009A21DF">
        <w:t xml:space="preserve"> is included </w:t>
      </w:r>
      <w:r w:rsidR="00C8039A">
        <w:t>in</w:t>
      </w:r>
      <w:r w:rsidR="009A21DF">
        <w:t xml:space="preserve"> the model. The deviance/df </w:t>
      </w:r>
      <w:r w:rsidR="00C8039A">
        <w:t xml:space="preserve">is 1.40 and </w:t>
      </w:r>
      <w:r w:rsidR="0007195B">
        <w:t xml:space="preserve">the </w:t>
      </w:r>
      <w:r w:rsidR="00C8039A">
        <w:t>3 stand</w:t>
      </w:r>
      <w:r w:rsidR="0007195B">
        <w:t>ard deviation threshold</w:t>
      </w:r>
      <w:r w:rsidR="00C8039A">
        <w:t xml:space="preserve"> is 1.41. The standardized </w:t>
      </w:r>
      <w:r w:rsidR="003A0802">
        <w:t xml:space="preserve">Pearson </w:t>
      </w:r>
      <w:r w:rsidR="00C8039A">
        <w:t xml:space="preserve">residuals are all reasonable in value. </w:t>
      </w:r>
    </w:p>
    <w:p w:rsidR="00C8039A" w:rsidRDefault="00C8039A" w:rsidP="006E558A">
      <w:pPr>
        <w:ind w:left="360"/>
        <w:jc w:val="both"/>
      </w:pPr>
    </w:p>
    <w:p w:rsidR="00592C41" w:rsidRDefault="00592C41" w:rsidP="006E558A">
      <w:pPr>
        <w:ind w:left="360"/>
        <w:jc w:val="both"/>
      </w:pPr>
      <w:r>
        <w:t xml:space="preserve">Note that when a model has a deviance/df value greater than the 3 standard deviation threshold, this could be </w:t>
      </w:r>
      <w:r w:rsidR="004829E0">
        <w:t xml:space="preserve">a </w:t>
      </w:r>
      <w:r>
        <w:t>sign of overdispersion</w:t>
      </w:r>
      <w:r w:rsidR="003A0802">
        <w:t xml:space="preserve"> (discussed in the second half of Chapter 5)</w:t>
      </w:r>
      <w:r>
        <w:t xml:space="preserve">. This is because many residuals will need to be “larger than expected” for deviance/df to be larger than the threshold. If needed, you can relate this to a Pearson statistic because it directly contains Pearson residuals in its expression.  </w:t>
      </w:r>
    </w:p>
    <w:p w:rsidR="00592C41" w:rsidRDefault="00592C41" w:rsidP="006E558A">
      <w:pPr>
        <w:ind w:left="360"/>
        <w:jc w:val="both"/>
      </w:pPr>
    </w:p>
    <w:p w:rsidR="0007195B" w:rsidRDefault="0007195B" w:rsidP="00C8039A">
      <w:pPr>
        <w:ind w:left="360"/>
        <w:jc w:val="both"/>
      </w:pPr>
      <w:r>
        <w:t xml:space="preserve">Below is some of the code used. </w:t>
      </w:r>
    </w:p>
    <w:p w:rsidR="0007195B" w:rsidRDefault="0007195B" w:rsidP="00C8039A">
      <w:pPr>
        <w:ind w:left="360"/>
        <w:jc w:val="both"/>
      </w:pPr>
    </w:p>
    <w:p w:rsidR="0007195B" w:rsidRDefault="0007195B" w:rsidP="0007195B">
      <w:pPr>
        <w:pStyle w:val="R"/>
      </w:pPr>
      <w:r w:rsidRPr="0007195B">
        <w:t>mod.fit &lt;- glm(formula = y ~ x5, data = ch14ta08, family = poisson(link = log))</w:t>
      </w:r>
    </w:p>
    <w:p w:rsidR="0007195B" w:rsidRDefault="0007195B" w:rsidP="0007195B">
      <w:pPr>
        <w:pStyle w:val="R"/>
      </w:pPr>
      <w:r>
        <w:t>mod.fit$deviance / mod.fit$df.residual</w:t>
      </w:r>
    </w:p>
    <w:p w:rsidR="0007195B" w:rsidRDefault="0007195B" w:rsidP="0007195B">
      <w:pPr>
        <w:pStyle w:val="R"/>
      </w:pPr>
      <w:r>
        <w:t>1 + 2*sqrt(2/mod.fit$df.residual)</w:t>
      </w:r>
    </w:p>
    <w:p w:rsidR="0007195B" w:rsidRDefault="0007195B" w:rsidP="0007195B">
      <w:pPr>
        <w:pStyle w:val="R"/>
      </w:pPr>
      <w:r>
        <w:t>1 + 3*sqrt(2/mod.fit$df.residual)</w:t>
      </w:r>
    </w:p>
    <w:p w:rsidR="0007195B" w:rsidRDefault="0007195B" w:rsidP="0007195B">
      <w:pPr>
        <w:pStyle w:val="R"/>
      </w:pPr>
    </w:p>
    <w:p w:rsidR="0007195B" w:rsidRDefault="0007195B" w:rsidP="0007195B">
      <w:pPr>
        <w:pStyle w:val="R"/>
      </w:pPr>
      <w:r>
        <w:t>mu.hat &lt;- mod.fit$fitted.values</w:t>
      </w:r>
    </w:p>
    <w:p w:rsidR="0007195B" w:rsidRDefault="0007195B" w:rsidP="0007195B">
      <w:pPr>
        <w:pStyle w:val="R"/>
      </w:pPr>
      <w:r>
        <w:t>stand.resid &lt;- rstandard(model = mod.fit, type = "pearson")</w:t>
      </w:r>
    </w:p>
    <w:p w:rsidR="0007195B" w:rsidRDefault="0007195B" w:rsidP="0007195B">
      <w:pPr>
        <w:pStyle w:val="R"/>
      </w:pPr>
      <w:r>
        <w:t>plot(x = mu.hat, y = stand.resid, xlab = expression(hat(mu)), ylab = "Standardized Pearson residuals",</w:t>
      </w:r>
    </w:p>
    <w:p w:rsidR="0007195B" w:rsidRDefault="0007195B" w:rsidP="0007195B">
      <w:pPr>
        <w:pStyle w:val="R"/>
      </w:pPr>
      <w:r>
        <w:t xml:space="preserve">    ylim = c(min(c(-3, stand.resid)), max(c(3, stand.resid))))</w:t>
      </w:r>
    </w:p>
    <w:p w:rsidR="0007195B" w:rsidRDefault="0007195B" w:rsidP="0007195B">
      <w:pPr>
        <w:pStyle w:val="R"/>
      </w:pPr>
      <w:r>
        <w:t>abline(h = c(-3,-2,0,2,3), lty = "dotted", col = "red")</w:t>
      </w:r>
    </w:p>
    <w:p w:rsidR="006E558A" w:rsidRDefault="006E558A" w:rsidP="006E558A">
      <w:pPr>
        <w:ind w:left="360"/>
        <w:jc w:val="both"/>
      </w:pPr>
    </w:p>
    <w:p w:rsidR="00D912ED" w:rsidRDefault="00D912ED" w:rsidP="00A82898">
      <w:pPr>
        <w:numPr>
          <w:ilvl w:val="0"/>
          <w:numId w:val="2"/>
        </w:numPr>
        <w:jc w:val="both"/>
      </w:pPr>
      <w:r>
        <w:t xml:space="preserve">Continuing to examine the stoplight data from Chapter 4, examine if there is overdispersion. Whether or not overdispersion exists, estimate </w:t>
      </w:r>
      <w:r w:rsidR="002979D7">
        <w:t xml:space="preserve">the </w:t>
      </w:r>
      <w:r>
        <w:t xml:space="preserve">quasi-Poisson and negative binomial models to the data. Compute confidence intervals for </w:t>
      </w:r>
      <w:r>
        <w:sym w:font="Symbol" w:char="F06D"/>
      </w:r>
      <w:r>
        <w:t xml:space="preserve"> using these models and compare </w:t>
      </w:r>
      <w:r w:rsidR="002979D7">
        <w:t>these intervals to those f</w:t>
      </w:r>
      <w:r>
        <w:t>rom Chapter 4.</w:t>
      </w:r>
    </w:p>
    <w:p w:rsidR="009118C1" w:rsidRDefault="009118C1" w:rsidP="00365287">
      <w:pPr>
        <w:ind w:left="720"/>
      </w:pPr>
    </w:p>
    <w:p w:rsidR="00D912ED" w:rsidRDefault="00D912ED" w:rsidP="00D912ED">
      <w:pPr>
        <w:ind w:left="360"/>
      </w:pPr>
      <w:r>
        <w:t xml:space="preserve">Of course, there are no explanatory variables for this data, but this example provides a simple way to take advantage of the model estimation functions in R to still examine the data!  </w:t>
      </w:r>
    </w:p>
    <w:p w:rsidR="00D912ED" w:rsidRDefault="00D912ED" w:rsidP="00D912ED">
      <w:pPr>
        <w:ind w:left="360"/>
      </w:pPr>
    </w:p>
    <w:p w:rsidR="00D912ED" w:rsidRPr="00D912ED" w:rsidRDefault="00D912ED" w:rsidP="00D912ED">
      <w:pPr>
        <w:ind w:left="360"/>
        <w:rPr>
          <w:u w:val="single"/>
        </w:rPr>
      </w:pPr>
      <w:r w:rsidRPr="00D912ED">
        <w:rPr>
          <w:u w:val="single"/>
        </w:rPr>
        <w:lastRenderedPageBreak/>
        <w:t>Poisson regression using Chapter 4 methods</w:t>
      </w:r>
    </w:p>
    <w:p w:rsidR="00D912ED" w:rsidRDefault="00D912ED" w:rsidP="00D912ED">
      <w:pPr>
        <w:ind w:left="360"/>
      </w:pPr>
    </w:p>
    <w:p w:rsidR="008275AE" w:rsidRDefault="008275AE" w:rsidP="008275AE">
      <w:pPr>
        <w:pStyle w:val="R"/>
      </w:pPr>
      <w:r>
        <w:t>&gt; stoplight &lt;- read.csv(file  = "C:\\data\\stoplight.csv")</w:t>
      </w:r>
    </w:p>
    <w:p w:rsidR="008275AE" w:rsidRDefault="008275AE" w:rsidP="008275AE">
      <w:pPr>
        <w:pStyle w:val="R"/>
      </w:pPr>
    </w:p>
    <w:p w:rsidR="008275AE" w:rsidRDefault="008275AE" w:rsidP="008275AE">
      <w:pPr>
        <w:pStyle w:val="R"/>
      </w:pPr>
      <w:r>
        <w:t>&gt; ################################################################################</w:t>
      </w:r>
    </w:p>
    <w:p w:rsidR="008275AE" w:rsidRDefault="008275AE" w:rsidP="008275AE">
      <w:pPr>
        <w:pStyle w:val="R"/>
      </w:pPr>
      <w:r>
        <w:t>&gt; # CIs using methods from Chapter 4</w:t>
      </w:r>
    </w:p>
    <w:p w:rsidR="008275AE" w:rsidRDefault="008275AE" w:rsidP="008275AE">
      <w:pPr>
        <w:pStyle w:val="R"/>
      </w:pPr>
    </w:p>
    <w:p w:rsidR="008275AE" w:rsidRDefault="008275AE" w:rsidP="008275AE">
      <w:pPr>
        <w:pStyle w:val="R"/>
      </w:pPr>
      <w:r>
        <w:t xml:space="preserve">&gt; mod.fit &lt;- glm(formula = vehicles ~ 1, data = stoplight, family = poisson(link = </w:t>
      </w:r>
    </w:p>
    <w:p w:rsidR="008275AE" w:rsidRDefault="008275AE" w:rsidP="008275AE">
      <w:pPr>
        <w:pStyle w:val="R"/>
      </w:pPr>
      <w:r>
        <w:t xml:space="preserve">    log))</w:t>
      </w:r>
    </w:p>
    <w:p w:rsidR="008275AE" w:rsidRDefault="008275AE" w:rsidP="008275AE">
      <w:pPr>
        <w:pStyle w:val="R"/>
      </w:pPr>
      <w:r>
        <w:t>&gt; summary(mod.fit)</w:t>
      </w:r>
    </w:p>
    <w:p w:rsidR="008275AE" w:rsidRDefault="008275AE" w:rsidP="008275AE">
      <w:pPr>
        <w:pStyle w:val="R"/>
      </w:pPr>
    </w:p>
    <w:p w:rsidR="008275AE" w:rsidRDefault="008275AE" w:rsidP="008275AE">
      <w:pPr>
        <w:pStyle w:val="R"/>
      </w:pPr>
      <w:r>
        <w:t>Call:</w:t>
      </w:r>
    </w:p>
    <w:p w:rsidR="008275AE" w:rsidRDefault="008275AE" w:rsidP="008275AE">
      <w:pPr>
        <w:pStyle w:val="R"/>
      </w:pPr>
      <w:r>
        <w:t>glm(formula = vehicles ~ 1, family = poisson(link = log), data = stoplight)</w:t>
      </w:r>
    </w:p>
    <w:p w:rsidR="008275AE" w:rsidRDefault="008275AE" w:rsidP="008275AE">
      <w:pPr>
        <w:pStyle w:val="R"/>
      </w:pPr>
    </w:p>
    <w:p w:rsidR="008275AE" w:rsidRDefault="008275AE" w:rsidP="008275AE">
      <w:pPr>
        <w:pStyle w:val="R"/>
      </w:pPr>
      <w:r>
        <w:t xml:space="preserve">Deviance Residuals: </w:t>
      </w:r>
    </w:p>
    <w:p w:rsidR="008275AE" w:rsidRDefault="008275AE" w:rsidP="008275AE">
      <w:pPr>
        <w:pStyle w:val="R"/>
      </w:pPr>
      <w:r>
        <w:t xml:space="preserve">     Min        1Q    Median        3Q       Max  </w:t>
      </w:r>
    </w:p>
    <w:p w:rsidR="008275AE" w:rsidRDefault="008275AE" w:rsidP="008275AE">
      <w:pPr>
        <w:pStyle w:val="R"/>
      </w:pPr>
      <w:r>
        <w:t xml:space="preserve">-2.78388  -1.05091   0.06316   0.54674   1.82985  </w:t>
      </w:r>
    </w:p>
    <w:p w:rsidR="008275AE" w:rsidRDefault="008275AE" w:rsidP="008275AE">
      <w:pPr>
        <w:pStyle w:val="R"/>
      </w:pPr>
    </w:p>
    <w:p w:rsidR="008275AE" w:rsidRDefault="008275AE" w:rsidP="008275AE">
      <w:pPr>
        <w:pStyle w:val="R"/>
      </w:pPr>
      <w:r>
        <w:t>Coefficients:</w:t>
      </w:r>
    </w:p>
    <w:p w:rsidR="008275AE" w:rsidRDefault="008275AE" w:rsidP="008275AE">
      <w:pPr>
        <w:pStyle w:val="R"/>
      </w:pPr>
      <w:r>
        <w:t xml:space="preserve">            Estimate Std. Error z value Pr(&gt;|z|)    </w:t>
      </w:r>
    </w:p>
    <w:p w:rsidR="008275AE" w:rsidRDefault="008275AE" w:rsidP="008275AE">
      <w:pPr>
        <w:pStyle w:val="R"/>
      </w:pPr>
      <w:r>
        <w:t>(Intercept)  1.35455    0.08032   16.86   &lt;2e-16 ***</w:t>
      </w:r>
    </w:p>
    <w:p w:rsidR="008275AE" w:rsidRDefault="008275AE" w:rsidP="008275AE">
      <w:pPr>
        <w:pStyle w:val="R"/>
      </w:pPr>
      <w:r>
        <w:t>---</w:t>
      </w:r>
    </w:p>
    <w:p w:rsidR="008275AE" w:rsidRDefault="008275AE" w:rsidP="008275AE">
      <w:pPr>
        <w:pStyle w:val="R"/>
      </w:pPr>
      <w:r>
        <w:t>Signif. codes:  0 ‘***’ 0.001 ‘**’ 0.01 ‘*’ 0.05 ‘.’ 0.1 ‘ ’ 1</w:t>
      </w:r>
    </w:p>
    <w:p w:rsidR="008275AE" w:rsidRDefault="008275AE" w:rsidP="008275AE">
      <w:pPr>
        <w:pStyle w:val="R"/>
      </w:pPr>
    </w:p>
    <w:p w:rsidR="008275AE" w:rsidRDefault="008275AE" w:rsidP="008275AE">
      <w:pPr>
        <w:pStyle w:val="R"/>
      </w:pPr>
      <w:r>
        <w:t>(Dispersion parameter for poisson family taken to be 1)</w:t>
      </w:r>
    </w:p>
    <w:p w:rsidR="008275AE" w:rsidRDefault="008275AE" w:rsidP="008275AE">
      <w:pPr>
        <w:pStyle w:val="R"/>
      </w:pPr>
    </w:p>
    <w:p w:rsidR="008275AE" w:rsidRDefault="008275AE" w:rsidP="008275AE">
      <w:pPr>
        <w:pStyle w:val="R"/>
      </w:pPr>
      <w:r>
        <w:t xml:space="preserve">    Null deviance: 49.191  on 39  degrees of freedom</w:t>
      </w:r>
    </w:p>
    <w:p w:rsidR="008275AE" w:rsidRDefault="008275AE" w:rsidP="008275AE">
      <w:pPr>
        <w:pStyle w:val="R"/>
      </w:pPr>
      <w:r>
        <w:t>Residual deviance: 49.191  on 39  degrees of freedom</w:t>
      </w:r>
    </w:p>
    <w:p w:rsidR="008275AE" w:rsidRDefault="008275AE" w:rsidP="008275AE">
      <w:pPr>
        <w:pStyle w:val="R"/>
      </w:pPr>
      <w:r>
        <w:t>AIC: 172.73</w:t>
      </w:r>
    </w:p>
    <w:p w:rsidR="008275AE" w:rsidRDefault="008275AE" w:rsidP="008275AE">
      <w:pPr>
        <w:pStyle w:val="R"/>
      </w:pPr>
    </w:p>
    <w:p w:rsidR="008275AE" w:rsidRDefault="008275AE" w:rsidP="008275AE">
      <w:pPr>
        <w:pStyle w:val="R"/>
      </w:pPr>
      <w:r>
        <w:t>Number of Fisher Scoring iterations: 4</w:t>
      </w:r>
    </w:p>
    <w:p w:rsidR="008275AE" w:rsidRDefault="008275AE" w:rsidP="008275AE">
      <w:pPr>
        <w:pStyle w:val="R"/>
      </w:pPr>
    </w:p>
    <w:p w:rsidR="008275AE" w:rsidRDefault="008275AE" w:rsidP="008275AE">
      <w:pPr>
        <w:ind w:left="720"/>
      </w:pPr>
      <w:r>
        <w:t xml:space="preserve">The estimated Poisson regression model is </w:t>
      </w:r>
      <w:r w:rsidRPr="008275AE">
        <w:rPr>
          <w:position w:val="-10"/>
        </w:rPr>
        <w:object w:dxaOrig="1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2pt;height:16.2pt" o:ole="">
            <v:imagedata r:id="rId7" o:title=""/>
          </v:shape>
          <o:OLEObject Type="Embed" ProgID="Equation.DSMT4" ShapeID="_x0000_i1025" DrawAspect="Content" ObjectID="_1740481730" r:id="rId8"/>
        </w:object>
      </w:r>
      <w:r>
        <w:t xml:space="preserve">. To examine the </w:t>
      </w:r>
      <w:r w:rsidR="00592C41">
        <w:t>goodness-of-fit for the model</w:t>
      </w:r>
      <w:r>
        <w:t xml:space="preserve">, I calculate deviance/df: </w:t>
      </w:r>
    </w:p>
    <w:p w:rsidR="008275AE" w:rsidRDefault="008275AE" w:rsidP="008275AE">
      <w:pPr>
        <w:ind w:left="720"/>
      </w:pPr>
    </w:p>
    <w:p w:rsidR="008275AE" w:rsidRDefault="008275AE" w:rsidP="008275AE">
      <w:pPr>
        <w:pStyle w:val="R"/>
      </w:pPr>
      <w:r>
        <w:t>&gt; mod.fit$deviance / mod.fit$df.residual</w:t>
      </w:r>
    </w:p>
    <w:p w:rsidR="008275AE" w:rsidRDefault="008275AE" w:rsidP="008275AE">
      <w:pPr>
        <w:pStyle w:val="R"/>
      </w:pPr>
      <w:r>
        <w:t>[1] 1.261299</w:t>
      </w:r>
    </w:p>
    <w:p w:rsidR="008275AE" w:rsidRDefault="008275AE" w:rsidP="008275AE">
      <w:pPr>
        <w:pStyle w:val="R"/>
      </w:pPr>
      <w:r>
        <w:t>&gt; round(c(1 + 2*sqrt(2/mod.fit$df.residual), 1 + 3*sqrt(2/mod.fit$df.residual)), 2)</w:t>
      </w:r>
    </w:p>
    <w:p w:rsidR="00D912ED" w:rsidRDefault="008275AE" w:rsidP="008275AE">
      <w:pPr>
        <w:pStyle w:val="R"/>
      </w:pPr>
      <w:r>
        <w:t>[1] 1.45 1.68</w:t>
      </w:r>
    </w:p>
    <w:p w:rsidR="008275AE" w:rsidRDefault="008275AE" w:rsidP="008275AE">
      <w:pPr>
        <w:ind w:left="360"/>
      </w:pPr>
    </w:p>
    <w:p w:rsidR="008275AE" w:rsidRDefault="008275AE" w:rsidP="008275AE">
      <w:pPr>
        <w:ind w:left="720"/>
      </w:pPr>
      <w:r>
        <w:t xml:space="preserve">The deviance/df value is close to 1 so there is not </w:t>
      </w:r>
      <w:r w:rsidR="00AA7CDF">
        <w:t xml:space="preserve">sufficient </w:t>
      </w:r>
      <w:r>
        <w:t xml:space="preserve">evidence of </w:t>
      </w:r>
      <w:r w:rsidR="00592C41">
        <w:t>problems with the fit</w:t>
      </w:r>
      <w:r>
        <w:t xml:space="preserve">. </w:t>
      </w:r>
      <w:r w:rsidR="003A0802">
        <w:t xml:space="preserve">Also, this means there is not evidence of overdispersion. </w:t>
      </w:r>
    </w:p>
    <w:p w:rsidR="00AA7CDF" w:rsidRDefault="00AA7CDF" w:rsidP="008275AE">
      <w:pPr>
        <w:ind w:left="720"/>
      </w:pPr>
    </w:p>
    <w:p w:rsidR="00AA7CDF" w:rsidRDefault="00AA7CDF" w:rsidP="00AA7CDF">
      <w:pPr>
        <w:pStyle w:val="R"/>
      </w:pPr>
      <w:r>
        <w:t>&gt; alpha &lt;- 0.05</w:t>
      </w:r>
    </w:p>
    <w:p w:rsidR="00AA7CDF" w:rsidRDefault="00AA7CDF" w:rsidP="00AA7CDF">
      <w:pPr>
        <w:pStyle w:val="R"/>
      </w:pPr>
      <w:r>
        <w:t>&gt; n &lt;- length(stoplight$vehicles)</w:t>
      </w:r>
    </w:p>
    <w:p w:rsidR="00AA7CDF" w:rsidRDefault="00AA7CDF" w:rsidP="00AA7CDF">
      <w:pPr>
        <w:pStyle w:val="R"/>
      </w:pPr>
      <w:r>
        <w:t>&gt; mu.hat &lt;- mean(stoplight$vehicles)</w:t>
      </w:r>
    </w:p>
    <w:p w:rsidR="00AA7CDF" w:rsidRDefault="00AA7CDF" w:rsidP="00AA7CDF">
      <w:pPr>
        <w:pStyle w:val="R"/>
      </w:pPr>
    </w:p>
    <w:p w:rsidR="00AA7CDF" w:rsidRDefault="00AA7CDF" w:rsidP="00AA7CDF">
      <w:pPr>
        <w:pStyle w:val="R"/>
      </w:pPr>
      <w:r>
        <w:t>&gt; wald1 &lt;- mu.hat + qnorm(p = c(alpha/2, 1 - alpha/2))*sqrt(mu.hat/n)</w:t>
      </w:r>
    </w:p>
    <w:p w:rsidR="00AA7CDF" w:rsidRDefault="00AA7CDF" w:rsidP="00AA7CDF">
      <w:pPr>
        <w:pStyle w:val="R"/>
      </w:pPr>
      <w:r>
        <w:t xml:space="preserve">&gt; score1 &lt;- (mu.hat + qnorm(p = c(alpha/2, 1 - alpha/2))/(2*n)) + qnorm(p = </w:t>
      </w:r>
    </w:p>
    <w:p w:rsidR="00AA7CDF" w:rsidRDefault="00AA7CDF" w:rsidP="00AA7CDF">
      <w:pPr>
        <w:pStyle w:val="R"/>
      </w:pPr>
      <w:r>
        <w:t xml:space="preserve">    c(alpha/2, 1 - alpha/2)) * sqrt((mu.hat + qnorm(p = 1 - alpha/2)/(4*n))/n)</w:t>
      </w:r>
    </w:p>
    <w:p w:rsidR="00AA7CDF" w:rsidRDefault="00AA7CDF" w:rsidP="00AA7CDF">
      <w:pPr>
        <w:pStyle w:val="R"/>
      </w:pPr>
    </w:p>
    <w:p w:rsidR="00AA7CDF" w:rsidRDefault="00AA7CDF" w:rsidP="00AA7CDF">
      <w:pPr>
        <w:pStyle w:val="R"/>
      </w:pPr>
      <w:r>
        <w:t>&gt; # Match Wald CI for illustrative purposes</w:t>
      </w:r>
    </w:p>
    <w:p w:rsidR="00AA7CDF" w:rsidRDefault="00AA7CDF" w:rsidP="00AA7CDF">
      <w:pPr>
        <w:pStyle w:val="R"/>
      </w:pPr>
      <w:r>
        <w:t xml:space="preserve">&gt; mod.pred &lt;- predict(object = mod.fit, newdata = stoplight[1,], type = "response", </w:t>
      </w:r>
    </w:p>
    <w:p w:rsidR="00AA7CDF" w:rsidRDefault="00AA7CDF" w:rsidP="00AA7CDF">
      <w:pPr>
        <w:pStyle w:val="R"/>
      </w:pPr>
      <w:r>
        <w:t xml:space="preserve">    se = TRUE)</w:t>
      </w:r>
    </w:p>
    <w:p w:rsidR="00AA7CDF" w:rsidRDefault="00AA7CDF" w:rsidP="00AA7CDF">
      <w:pPr>
        <w:pStyle w:val="R"/>
      </w:pPr>
      <w:r>
        <w:t>&gt; mod.pred$fit + qnorm(p = c(alpha/2, 1-alpha/2))*mod.pred$se</w:t>
      </w:r>
    </w:p>
    <w:p w:rsidR="00AA7CDF" w:rsidRDefault="00AA7CDF" w:rsidP="00AA7CDF">
      <w:pPr>
        <w:pStyle w:val="R"/>
      </w:pPr>
      <w:r>
        <w:t>[1] 3.264983 4.485017</w:t>
      </w:r>
    </w:p>
    <w:p w:rsidR="00AA7CDF" w:rsidRDefault="00AA7CDF" w:rsidP="00AA7CDF">
      <w:pPr>
        <w:pStyle w:val="R"/>
      </w:pPr>
    </w:p>
    <w:p w:rsidR="00AA7CDF" w:rsidRDefault="00AA7CDF" w:rsidP="00AA7CDF">
      <w:pPr>
        <w:pStyle w:val="R"/>
      </w:pPr>
      <w:r>
        <w:t>&gt; #Function to find Wald confidence interval for mu</w:t>
      </w:r>
    </w:p>
    <w:p w:rsidR="00AA7CDF" w:rsidRDefault="00AA7CDF" w:rsidP="00AA7CDF">
      <w:pPr>
        <w:pStyle w:val="R"/>
      </w:pPr>
      <w:r>
        <w:lastRenderedPageBreak/>
        <w:t>&gt; ci.mu&lt;-function(newdata, mod.fit.obj, alpha) {</w:t>
      </w:r>
    </w:p>
    <w:p w:rsidR="00AA7CDF" w:rsidRDefault="00AA7CDF" w:rsidP="00AA7CDF">
      <w:pPr>
        <w:pStyle w:val="R"/>
      </w:pPr>
      <w:r>
        <w:t xml:space="preserve">    lin.pred.hat&lt;-predict(object = mod.fit.obj, newdata = newdata, type = "link", </w:t>
      </w:r>
    </w:p>
    <w:p w:rsidR="00AA7CDF" w:rsidRDefault="00AA7CDF" w:rsidP="00AA7CDF">
      <w:pPr>
        <w:pStyle w:val="R"/>
      </w:pPr>
      <w:r>
        <w:t xml:space="preserve">      se = TRUE)</w:t>
      </w:r>
    </w:p>
    <w:p w:rsidR="00AA7CDF" w:rsidRDefault="00AA7CDF" w:rsidP="00AA7CDF">
      <w:pPr>
        <w:pStyle w:val="R"/>
      </w:pPr>
      <w:r>
        <w:t xml:space="preserve">    lower&lt;-exp(lin.pred.hat$fit-qnorm(1-alpha/2)*lin.pred.hat$se)</w:t>
      </w:r>
    </w:p>
    <w:p w:rsidR="00AA7CDF" w:rsidRDefault="00AA7CDF" w:rsidP="00AA7CDF">
      <w:pPr>
        <w:pStyle w:val="R"/>
      </w:pPr>
      <w:r>
        <w:t xml:space="preserve">    upper&lt;-exp(lin.pred.hat$fit+qnorm(1-alpha/2)*lin.pred.hat$se)</w:t>
      </w:r>
    </w:p>
    <w:p w:rsidR="00AA7CDF" w:rsidRDefault="00AA7CDF" w:rsidP="00AA7CDF">
      <w:pPr>
        <w:pStyle w:val="R"/>
      </w:pPr>
      <w:r>
        <w:t xml:space="preserve">    list(lower = lower, upper = upper)</w:t>
      </w:r>
    </w:p>
    <w:p w:rsidR="00AA7CDF" w:rsidRDefault="00AA7CDF" w:rsidP="00AA7CDF">
      <w:pPr>
        <w:pStyle w:val="R"/>
      </w:pPr>
      <w:r>
        <w:t xml:space="preserve">  }</w:t>
      </w:r>
    </w:p>
    <w:p w:rsidR="00AA7CDF" w:rsidRDefault="00AA7CDF" w:rsidP="00AA7CDF">
      <w:pPr>
        <w:pStyle w:val="R"/>
      </w:pPr>
    </w:p>
    <w:p w:rsidR="00AA7CDF" w:rsidRDefault="00AA7CDF" w:rsidP="00AA7CDF">
      <w:pPr>
        <w:pStyle w:val="R"/>
      </w:pPr>
      <w:r>
        <w:t>&gt; #Wald on log-scale</w:t>
      </w:r>
    </w:p>
    <w:p w:rsidR="00AA7CDF" w:rsidRDefault="00AA7CDF" w:rsidP="00AA7CDF">
      <w:pPr>
        <w:pStyle w:val="R"/>
      </w:pPr>
      <w:r>
        <w:t>&gt; wald2 &lt;- ci.mu(newdata = stoplight[1,], mod.fit.obj = mod.fit, alpha = 0.05)</w:t>
      </w:r>
    </w:p>
    <w:p w:rsidR="00AA7CDF" w:rsidRDefault="00AA7CDF" w:rsidP="00AA7CDF">
      <w:pPr>
        <w:pStyle w:val="R"/>
      </w:pPr>
    </w:p>
    <w:p w:rsidR="00AA7CDF" w:rsidRDefault="00AA7CDF" w:rsidP="00AA7CDF">
      <w:pPr>
        <w:pStyle w:val="R"/>
      </w:pPr>
      <w:r>
        <w:t>&gt; beta.ci.pois &lt;- confint(object = mod.fit, level = 0.95)</w:t>
      </w:r>
    </w:p>
    <w:p w:rsidR="00AA7CDF" w:rsidRDefault="00AA7CDF" w:rsidP="00AA7CDF">
      <w:pPr>
        <w:pStyle w:val="R"/>
      </w:pPr>
      <w:r>
        <w:t>Waiting for profiling to be done...</w:t>
      </w:r>
    </w:p>
    <w:p w:rsidR="00AA7CDF" w:rsidRDefault="00AA7CDF" w:rsidP="00AA7CDF">
      <w:pPr>
        <w:pStyle w:val="R"/>
      </w:pPr>
      <w:r>
        <w:t>&gt; profile.lr1 &lt;- exp(beta.ci.pois)</w:t>
      </w:r>
    </w:p>
    <w:p w:rsidR="00AA7CDF" w:rsidRDefault="00AA7CDF" w:rsidP="00AA7CDF">
      <w:pPr>
        <w:pStyle w:val="R"/>
      </w:pPr>
    </w:p>
    <w:p w:rsidR="00AA7CDF" w:rsidRDefault="00AA7CDF" w:rsidP="00AA7CDF">
      <w:pPr>
        <w:pStyle w:val="R"/>
      </w:pPr>
      <w:r>
        <w:t>&gt; #Interval summary</w:t>
      </w:r>
    </w:p>
    <w:p w:rsidR="00AA7CDF" w:rsidRDefault="00AA7CDF" w:rsidP="00AA7CDF">
      <w:pPr>
        <w:pStyle w:val="R"/>
      </w:pPr>
      <w:r>
        <w:t>&gt; data.frame(name = c("Wald", "Wald-log scale", "Score", "Profile LR"),</w:t>
      </w:r>
    </w:p>
    <w:p w:rsidR="00AA7CDF" w:rsidRDefault="00AA7CDF" w:rsidP="00AA7CDF">
      <w:pPr>
        <w:pStyle w:val="R"/>
      </w:pPr>
      <w:r>
        <w:t xml:space="preserve">    lower = c(wald1[1], wald2$lower, score1[1], profile.lr1[1]),</w:t>
      </w:r>
    </w:p>
    <w:p w:rsidR="00AA7CDF" w:rsidRDefault="00AA7CDF" w:rsidP="00AA7CDF">
      <w:pPr>
        <w:pStyle w:val="R"/>
      </w:pPr>
      <w:r>
        <w:t xml:space="preserve">    upper = c(wald1[2], wald2$upper, score1[2], profile.lr1[2]))</w:t>
      </w:r>
    </w:p>
    <w:p w:rsidR="00AA7CDF" w:rsidRDefault="00AA7CDF" w:rsidP="00AA7CDF">
      <w:pPr>
        <w:pStyle w:val="R"/>
      </w:pPr>
      <w:r>
        <w:t xml:space="preserve">            name    lower    upper</w:t>
      </w:r>
    </w:p>
    <w:p w:rsidR="00AA7CDF" w:rsidRDefault="00AA7CDF" w:rsidP="00AA7CDF">
      <w:pPr>
        <w:pStyle w:val="R"/>
      </w:pPr>
      <w:r>
        <w:t>1           Wald 3.264966 4.485034</w:t>
      </w:r>
    </w:p>
    <w:p w:rsidR="00AA7CDF" w:rsidRDefault="00AA7CDF" w:rsidP="00AA7CDF">
      <w:pPr>
        <w:pStyle w:val="R"/>
      </w:pPr>
      <w:r>
        <w:t>2 Wald-log scale 3.310575 4.535655</w:t>
      </w:r>
    </w:p>
    <w:p w:rsidR="00AA7CDF" w:rsidRDefault="00AA7CDF" w:rsidP="00AA7CDF">
      <w:pPr>
        <w:pStyle w:val="R"/>
      </w:pPr>
      <w:r>
        <w:t>3          Score 3.239503 4.510497</w:t>
      </w:r>
    </w:p>
    <w:p w:rsidR="00AA7CDF" w:rsidRDefault="00AA7CDF" w:rsidP="00AA7CDF">
      <w:pPr>
        <w:pStyle w:val="R"/>
      </w:pPr>
      <w:r>
        <w:t>4     Profile LR 3.296533 4.517434</w:t>
      </w:r>
    </w:p>
    <w:p w:rsidR="00AA7CDF" w:rsidRDefault="00AA7CDF" w:rsidP="00AA7CDF">
      <w:pPr>
        <w:pStyle w:val="R"/>
      </w:pPr>
    </w:p>
    <w:p w:rsidR="008275AE" w:rsidRDefault="008275AE" w:rsidP="008275AE">
      <w:pPr>
        <w:ind w:left="360"/>
      </w:pPr>
    </w:p>
    <w:p w:rsidR="00D912ED" w:rsidRPr="00D912ED" w:rsidRDefault="00D912ED" w:rsidP="00D912ED">
      <w:pPr>
        <w:ind w:left="360"/>
        <w:rPr>
          <w:u w:val="single"/>
        </w:rPr>
      </w:pPr>
      <w:r w:rsidRPr="00D912ED">
        <w:rPr>
          <w:u w:val="single"/>
        </w:rPr>
        <w:t>Quasi-Poisson</w:t>
      </w:r>
    </w:p>
    <w:p w:rsidR="00D912ED" w:rsidRDefault="00D912ED" w:rsidP="00D912ED">
      <w:pPr>
        <w:ind w:left="360"/>
      </w:pPr>
    </w:p>
    <w:p w:rsidR="00AA7CDF" w:rsidRDefault="00AA7CDF" w:rsidP="00AA7CDF">
      <w:pPr>
        <w:pStyle w:val="R-10"/>
      </w:pPr>
      <w:r>
        <w:t xml:space="preserve">&gt; mod.fit.quasi &lt;- glm(formula = vehicles ~ 1, data = stoplight, family = </w:t>
      </w:r>
    </w:p>
    <w:p w:rsidR="00AA7CDF" w:rsidRDefault="00AA7CDF" w:rsidP="00AA7CDF">
      <w:pPr>
        <w:pStyle w:val="R-10"/>
      </w:pPr>
      <w:r>
        <w:t xml:space="preserve">    quasipoisson(link = log))</w:t>
      </w:r>
    </w:p>
    <w:p w:rsidR="00AA7CDF" w:rsidRDefault="00AA7CDF" w:rsidP="00AA7CDF">
      <w:pPr>
        <w:pStyle w:val="R-10"/>
      </w:pPr>
    </w:p>
    <w:p w:rsidR="00AA7CDF" w:rsidRDefault="00AA7CDF" w:rsidP="00AA7CDF">
      <w:pPr>
        <w:pStyle w:val="R-10"/>
      </w:pPr>
      <w:r>
        <w:t>&gt; summary(mod.fit.quasi)</w:t>
      </w:r>
    </w:p>
    <w:p w:rsidR="00AA7CDF" w:rsidRDefault="00AA7CDF" w:rsidP="00AA7CDF">
      <w:pPr>
        <w:pStyle w:val="R-10"/>
      </w:pPr>
    </w:p>
    <w:p w:rsidR="00AA7CDF" w:rsidRDefault="00AA7CDF" w:rsidP="00AA7CDF">
      <w:pPr>
        <w:pStyle w:val="R-10"/>
      </w:pPr>
      <w:r>
        <w:t>Call:</w:t>
      </w:r>
    </w:p>
    <w:p w:rsidR="00AA7CDF" w:rsidRDefault="00AA7CDF" w:rsidP="00AA7CDF">
      <w:pPr>
        <w:pStyle w:val="R-10"/>
      </w:pPr>
      <w:r>
        <w:t xml:space="preserve">glm(formula = vehicles ~ 1, family = quasipoisson(link = log), </w:t>
      </w:r>
    </w:p>
    <w:p w:rsidR="00AA7CDF" w:rsidRDefault="00AA7CDF" w:rsidP="00AA7CDF">
      <w:pPr>
        <w:pStyle w:val="R-10"/>
      </w:pPr>
      <w:r>
        <w:t xml:space="preserve">    data = stoplight)</w:t>
      </w:r>
    </w:p>
    <w:p w:rsidR="00AA7CDF" w:rsidRDefault="00AA7CDF" w:rsidP="00AA7CDF">
      <w:pPr>
        <w:pStyle w:val="R-10"/>
      </w:pPr>
    </w:p>
    <w:p w:rsidR="00AA7CDF" w:rsidRDefault="00AA7CDF" w:rsidP="00AA7CDF">
      <w:pPr>
        <w:pStyle w:val="R-10"/>
      </w:pPr>
      <w:r>
        <w:t xml:space="preserve">Deviance Residuals: </w:t>
      </w:r>
    </w:p>
    <w:p w:rsidR="00AA7CDF" w:rsidRDefault="00AA7CDF" w:rsidP="00AA7CDF">
      <w:pPr>
        <w:pStyle w:val="R-10"/>
      </w:pPr>
      <w:r>
        <w:t xml:space="preserve">     Min        1Q    Median        3Q       Max  </w:t>
      </w:r>
    </w:p>
    <w:p w:rsidR="00AA7CDF" w:rsidRDefault="00AA7CDF" w:rsidP="00AA7CDF">
      <w:pPr>
        <w:pStyle w:val="R-10"/>
      </w:pPr>
      <w:r>
        <w:t xml:space="preserve">-2.78388  -1.05091   0.06316   0.54674   1.82985  </w:t>
      </w:r>
    </w:p>
    <w:p w:rsidR="00AA7CDF" w:rsidRDefault="00AA7CDF" w:rsidP="00AA7CDF">
      <w:pPr>
        <w:pStyle w:val="R-10"/>
      </w:pPr>
    </w:p>
    <w:p w:rsidR="00AA7CDF" w:rsidRDefault="00AA7CDF" w:rsidP="00AA7CDF">
      <w:pPr>
        <w:pStyle w:val="R-10"/>
      </w:pPr>
      <w:r>
        <w:t>Coefficients:</w:t>
      </w:r>
    </w:p>
    <w:p w:rsidR="00AA7CDF" w:rsidRDefault="00AA7CDF" w:rsidP="00AA7CDF">
      <w:pPr>
        <w:pStyle w:val="R-10"/>
      </w:pPr>
      <w:r>
        <w:t xml:space="preserve">            Estimate Std. Error t value Pr(&gt;|t|)    </w:t>
      </w:r>
    </w:p>
    <w:p w:rsidR="00AA7CDF" w:rsidRDefault="00AA7CDF" w:rsidP="00AA7CDF">
      <w:pPr>
        <w:pStyle w:val="R-10"/>
      </w:pPr>
      <w:r>
        <w:t>(Intercept)  1.35455    0.08478   15.98   &lt;2e-16 ***</w:t>
      </w:r>
    </w:p>
    <w:p w:rsidR="00AA7CDF" w:rsidRDefault="00AA7CDF" w:rsidP="00AA7CDF">
      <w:pPr>
        <w:pStyle w:val="R-10"/>
      </w:pPr>
      <w:r>
        <w:t>---</w:t>
      </w:r>
    </w:p>
    <w:p w:rsidR="00AA7CDF" w:rsidRDefault="00AA7CDF" w:rsidP="00AA7CDF">
      <w:pPr>
        <w:pStyle w:val="R-10"/>
      </w:pPr>
      <w:r>
        <w:t>Signif. codes:  0 ‘***’ 0.001 ‘**’ 0.01 ‘*’ 0.05 ‘.’ 0.1 ‘ ’ 1</w:t>
      </w:r>
    </w:p>
    <w:p w:rsidR="00AA7CDF" w:rsidRDefault="00AA7CDF" w:rsidP="00AA7CDF">
      <w:pPr>
        <w:pStyle w:val="R-10"/>
      </w:pPr>
    </w:p>
    <w:p w:rsidR="00AA7CDF" w:rsidRDefault="00AA7CDF" w:rsidP="00AA7CDF">
      <w:pPr>
        <w:pStyle w:val="R-10"/>
      </w:pPr>
      <w:r>
        <w:t>(Dispersion parameter for quasipoisson family taken to be 1.114206)</w:t>
      </w:r>
    </w:p>
    <w:p w:rsidR="00AA7CDF" w:rsidRDefault="00AA7CDF" w:rsidP="00AA7CDF">
      <w:pPr>
        <w:pStyle w:val="R-10"/>
      </w:pPr>
    </w:p>
    <w:p w:rsidR="00AA7CDF" w:rsidRDefault="00AA7CDF" w:rsidP="00AA7CDF">
      <w:pPr>
        <w:pStyle w:val="R-10"/>
      </w:pPr>
      <w:r>
        <w:t xml:space="preserve">    Null deviance: 49.191  on 39  degrees of freedom</w:t>
      </w:r>
    </w:p>
    <w:p w:rsidR="00AA7CDF" w:rsidRDefault="00AA7CDF" w:rsidP="00AA7CDF">
      <w:pPr>
        <w:pStyle w:val="R-10"/>
      </w:pPr>
      <w:r>
        <w:t>Residual deviance: 49.191  on 39  degrees of freedom</w:t>
      </w:r>
    </w:p>
    <w:p w:rsidR="00AA7CDF" w:rsidRDefault="00AA7CDF" w:rsidP="00AA7CDF">
      <w:pPr>
        <w:pStyle w:val="R-10"/>
      </w:pPr>
      <w:r>
        <w:t>AIC: NA</w:t>
      </w:r>
    </w:p>
    <w:p w:rsidR="00AA7CDF" w:rsidRDefault="00AA7CDF" w:rsidP="00AA7CDF">
      <w:pPr>
        <w:pStyle w:val="R-10"/>
      </w:pPr>
    </w:p>
    <w:p w:rsidR="00AA7CDF" w:rsidRDefault="00AA7CDF" w:rsidP="00AA7CDF">
      <w:pPr>
        <w:pStyle w:val="R-10"/>
      </w:pPr>
      <w:r>
        <w:t>Number of Fisher Scoring iterations: 4</w:t>
      </w:r>
    </w:p>
    <w:p w:rsidR="00AA7CDF" w:rsidRDefault="00AA7CDF" w:rsidP="00AA7CDF">
      <w:pPr>
        <w:pStyle w:val="R-10"/>
      </w:pPr>
    </w:p>
    <w:p w:rsidR="00AA7CDF" w:rsidRDefault="00AA7CDF" w:rsidP="00AA7CDF">
      <w:pPr>
        <w:pStyle w:val="R-10"/>
      </w:pPr>
      <w:r>
        <w:t>&gt; ci.mu(newdata = stoplight[1,], mod.fit.obj = mod.fit.quasi, alpha = 0.05)</w:t>
      </w:r>
    </w:p>
    <w:p w:rsidR="00AA7CDF" w:rsidRDefault="00AA7CDF" w:rsidP="00AA7CDF">
      <w:pPr>
        <w:pStyle w:val="R-10"/>
      </w:pPr>
      <w:r>
        <w:t>$lower</w:t>
      </w:r>
    </w:p>
    <w:p w:rsidR="00AA7CDF" w:rsidRDefault="00AA7CDF" w:rsidP="00AA7CDF">
      <w:pPr>
        <w:pStyle w:val="R-10"/>
      </w:pPr>
      <w:r>
        <w:t xml:space="preserve">       1 </w:t>
      </w:r>
    </w:p>
    <w:p w:rsidR="00AA7CDF" w:rsidRDefault="00AA7CDF" w:rsidP="00AA7CDF">
      <w:pPr>
        <w:pStyle w:val="R-10"/>
      </w:pPr>
      <w:r>
        <w:t xml:space="preserve">3.281746 </w:t>
      </w:r>
    </w:p>
    <w:p w:rsidR="00AA7CDF" w:rsidRDefault="00AA7CDF" w:rsidP="00AA7CDF">
      <w:pPr>
        <w:pStyle w:val="R-10"/>
      </w:pPr>
    </w:p>
    <w:p w:rsidR="00AA7CDF" w:rsidRDefault="00AA7CDF" w:rsidP="00AA7CDF">
      <w:pPr>
        <w:pStyle w:val="R-10"/>
      </w:pPr>
      <w:r>
        <w:lastRenderedPageBreak/>
        <w:t>$upper</w:t>
      </w:r>
    </w:p>
    <w:p w:rsidR="00AA7CDF" w:rsidRDefault="00AA7CDF" w:rsidP="00AA7CDF">
      <w:pPr>
        <w:pStyle w:val="R-10"/>
      </w:pPr>
      <w:r>
        <w:t xml:space="preserve">       1 </w:t>
      </w:r>
    </w:p>
    <w:p w:rsidR="00D912ED" w:rsidRDefault="00AA7CDF" w:rsidP="00AA7CDF">
      <w:pPr>
        <w:pStyle w:val="R-10"/>
      </w:pPr>
      <w:r>
        <w:t>4.575499</w:t>
      </w:r>
    </w:p>
    <w:p w:rsidR="00AA7CDF" w:rsidRDefault="00AA7CDF" w:rsidP="00AA7CDF"/>
    <w:p w:rsidR="00AA7CDF" w:rsidRDefault="00AA7CDF" w:rsidP="00AA7CDF">
      <w:pPr>
        <w:ind w:left="720"/>
      </w:pPr>
      <w:r>
        <w:t xml:space="preserve">The interval is similar to the intervals from the Poisson regression model. This should be expected because there was not evidence of overdispersion. </w:t>
      </w:r>
    </w:p>
    <w:p w:rsidR="00AA7CDF" w:rsidRDefault="00AA7CDF" w:rsidP="00AA7CDF"/>
    <w:p w:rsidR="00D912ED" w:rsidRPr="00D912ED" w:rsidRDefault="00D912ED" w:rsidP="00D912ED">
      <w:pPr>
        <w:ind w:left="360"/>
        <w:rPr>
          <w:u w:val="single"/>
        </w:rPr>
      </w:pPr>
      <w:r w:rsidRPr="00D912ED">
        <w:rPr>
          <w:u w:val="single"/>
        </w:rPr>
        <w:t>Negative binomial</w:t>
      </w:r>
    </w:p>
    <w:p w:rsidR="00E948B4" w:rsidRDefault="00E948B4" w:rsidP="00E948B4">
      <w:pPr>
        <w:ind w:left="720"/>
      </w:pPr>
    </w:p>
    <w:p w:rsidR="00E948B4" w:rsidRDefault="00E948B4" w:rsidP="00E948B4">
      <w:pPr>
        <w:pStyle w:val="R"/>
      </w:pPr>
      <w:r>
        <w:t>&gt; library(package = MASS)</w:t>
      </w:r>
    </w:p>
    <w:p w:rsidR="00E948B4" w:rsidRDefault="00E948B4" w:rsidP="00E948B4">
      <w:pPr>
        <w:pStyle w:val="R"/>
      </w:pPr>
      <w:r>
        <w:t>&gt; mod.fit.nb</w:t>
      </w:r>
      <w:r w:rsidR="003A0802">
        <w:t xml:space="preserve"> </w:t>
      </w:r>
      <w:r>
        <w:t>&lt;-</w:t>
      </w:r>
      <w:r w:rsidR="003A0802">
        <w:t xml:space="preserve"> </w:t>
      </w:r>
      <w:r>
        <w:t>glm.nb(formula = vehicles ~ 1, data = stoplight, link = log)</w:t>
      </w:r>
    </w:p>
    <w:p w:rsidR="00E948B4" w:rsidRDefault="00E948B4" w:rsidP="00E948B4">
      <w:pPr>
        <w:pStyle w:val="R"/>
      </w:pPr>
      <w:r>
        <w:t>&gt; summary(mod.fit.nb)</w:t>
      </w:r>
    </w:p>
    <w:p w:rsidR="00E948B4" w:rsidRDefault="00E948B4" w:rsidP="00E948B4">
      <w:pPr>
        <w:pStyle w:val="R"/>
      </w:pPr>
    </w:p>
    <w:p w:rsidR="00E948B4" w:rsidRDefault="00E948B4" w:rsidP="00E948B4">
      <w:pPr>
        <w:pStyle w:val="R"/>
      </w:pPr>
      <w:r>
        <w:t>Call:</w:t>
      </w:r>
    </w:p>
    <w:p w:rsidR="00E948B4" w:rsidRDefault="00E948B4" w:rsidP="00E948B4">
      <w:pPr>
        <w:pStyle w:val="R"/>
      </w:pPr>
      <w:r>
        <w:t xml:space="preserve">glm.nb(formula = vehicles ~ 1, data = stoplight, link = log, </w:t>
      </w:r>
    </w:p>
    <w:p w:rsidR="00E948B4" w:rsidRDefault="00E948B4" w:rsidP="00E948B4">
      <w:pPr>
        <w:pStyle w:val="R"/>
      </w:pPr>
      <w:r>
        <w:t xml:space="preserve">    init.theta = 37.71600332)</w:t>
      </w:r>
    </w:p>
    <w:p w:rsidR="00E948B4" w:rsidRDefault="00E948B4" w:rsidP="00E948B4">
      <w:pPr>
        <w:pStyle w:val="R"/>
      </w:pPr>
    </w:p>
    <w:p w:rsidR="00E948B4" w:rsidRDefault="00E948B4" w:rsidP="00E948B4">
      <w:pPr>
        <w:pStyle w:val="R"/>
      </w:pPr>
      <w:r>
        <w:t xml:space="preserve">Deviance Residuals: </w:t>
      </w:r>
    </w:p>
    <w:p w:rsidR="00E948B4" w:rsidRDefault="00E948B4" w:rsidP="00E948B4">
      <w:pPr>
        <w:pStyle w:val="R"/>
      </w:pPr>
      <w:r>
        <w:t xml:space="preserve">     Min        1Q    Median        3Q       Max  </w:t>
      </w:r>
    </w:p>
    <w:p w:rsidR="00E948B4" w:rsidRDefault="00E948B4" w:rsidP="00E948B4">
      <w:pPr>
        <w:pStyle w:val="R"/>
      </w:pPr>
      <w:r>
        <w:t xml:space="preserve">-2.71610  -1.00925   0.06012   0.51842   1.71817  </w:t>
      </w:r>
    </w:p>
    <w:p w:rsidR="00E948B4" w:rsidRDefault="00E948B4" w:rsidP="00E948B4">
      <w:pPr>
        <w:pStyle w:val="R"/>
      </w:pPr>
    </w:p>
    <w:p w:rsidR="00E948B4" w:rsidRDefault="00E948B4" w:rsidP="00E948B4">
      <w:pPr>
        <w:pStyle w:val="R"/>
      </w:pPr>
      <w:r>
        <w:t>Coefficients:</w:t>
      </w:r>
    </w:p>
    <w:p w:rsidR="00E948B4" w:rsidRDefault="00E948B4" w:rsidP="00E948B4">
      <w:pPr>
        <w:pStyle w:val="R"/>
      </w:pPr>
      <w:r>
        <w:t xml:space="preserve">            Estimate Std. Error z value Pr(&gt;|z|)    </w:t>
      </w:r>
    </w:p>
    <w:p w:rsidR="00E948B4" w:rsidRDefault="00E948B4" w:rsidP="00E948B4">
      <w:pPr>
        <w:pStyle w:val="R"/>
      </w:pPr>
      <w:r>
        <w:t>(Intercept)  1.35455    0.08435   16.06   &lt;2e-16 ***</w:t>
      </w:r>
    </w:p>
    <w:p w:rsidR="00E948B4" w:rsidRDefault="00E948B4" w:rsidP="00E948B4">
      <w:pPr>
        <w:pStyle w:val="R"/>
      </w:pPr>
      <w:r>
        <w:t>---</w:t>
      </w:r>
    </w:p>
    <w:p w:rsidR="00E948B4" w:rsidRDefault="00E948B4" w:rsidP="00E948B4">
      <w:pPr>
        <w:pStyle w:val="R"/>
      </w:pPr>
      <w:r>
        <w:t xml:space="preserve">Signif. codes:  0 ‘***’ 0.001 ‘**’ 0.01 ‘*’ 0.05 ‘.’ 0.1 ‘ ’ 1 </w:t>
      </w:r>
    </w:p>
    <w:p w:rsidR="00E948B4" w:rsidRDefault="00E948B4" w:rsidP="00E948B4">
      <w:pPr>
        <w:pStyle w:val="R"/>
      </w:pPr>
    </w:p>
    <w:p w:rsidR="00E948B4" w:rsidRDefault="00E948B4" w:rsidP="00E948B4">
      <w:pPr>
        <w:pStyle w:val="R"/>
      </w:pPr>
      <w:r>
        <w:t>(Dispersion parameter for Negative Binomial(37.716) family taken to be 1)</w:t>
      </w:r>
    </w:p>
    <w:p w:rsidR="00E948B4" w:rsidRDefault="00E948B4" w:rsidP="00E948B4">
      <w:pPr>
        <w:pStyle w:val="R"/>
      </w:pPr>
    </w:p>
    <w:p w:rsidR="00E948B4" w:rsidRDefault="00E948B4" w:rsidP="00E948B4">
      <w:pPr>
        <w:pStyle w:val="R"/>
      </w:pPr>
      <w:r>
        <w:t xml:space="preserve">    Null deviance: 45.145  on 39  degrees of freedom</w:t>
      </w:r>
    </w:p>
    <w:p w:rsidR="00E948B4" w:rsidRDefault="00E948B4" w:rsidP="00E948B4">
      <w:pPr>
        <w:pStyle w:val="R"/>
      </w:pPr>
      <w:r>
        <w:t>Residual deviance: 45.145  on 39  degrees of freedom</w:t>
      </w:r>
    </w:p>
    <w:p w:rsidR="00E948B4" w:rsidRDefault="00E948B4" w:rsidP="00E948B4">
      <w:pPr>
        <w:pStyle w:val="R"/>
      </w:pPr>
      <w:r>
        <w:t>AIC: 174.56</w:t>
      </w:r>
    </w:p>
    <w:p w:rsidR="00E948B4" w:rsidRDefault="00E948B4" w:rsidP="00E948B4">
      <w:pPr>
        <w:pStyle w:val="R"/>
      </w:pPr>
    </w:p>
    <w:p w:rsidR="00E948B4" w:rsidRDefault="00E948B4" w:rsidP="00E948B4">
      <w:pPr>
        <w:pStyle w:val="R"/>
      </w:pPr>
      <w:r>
        <w:t>Number of Fisher Scoring iterations: 1</w:t>
      </w:r>
    </w:p>
    <w:p w:rsidR="00E948B4" w:rsidRDefault="00E948B4" w:rsidP="00E948B4">
      <w:pPr>
        <w:pStyle w:val="R"/>
      </w:pPr>
    </w:p>
    <w:p w:rsidR="00E948B4" w:rsidRDefault="00E948B4" w:rsidP="00E948B4">
      <w:pPr>
        <w:pStyle w:val="R"/>
      </w:pPr>
    </w:p>
    <w:p w:rsidR="00E948B4" w:rsidRDefault="00E948B4" w:rsidP="00E948B4">
      <w:pPr>
        <w:pStyle w:val="R"/>
      </w:pPr>
      <w:r>
        <w:t xml:space="preserve">              Theta:  37.7 </w:t>
      </w:r>
    </w:p>
    <w:p w:rsidR="00E948B4" w:rsidRDefault="00E948B4" w:rsidP="00E948B4">
      <w:pPr>
        <w:pStyle w:val="R"/>
      </w:pPr>
      <w:r>
        <w:t xml:space="preserve">          Std. Err.:  98.8 </w:t>
      </w:r>
    </w:p>
    <w:p w:rsidR="00E948B4" w:rsidRDefault="00E948B4" w:rsidP="00E948B4">
      <w:pPr>
        <w:pStyle w:val="R"/>
      </w:pPr>
    </w:p>
    <w:p w:rsidR="00E948B4" w:rsidRDefault="00E948B4" w:rsidP="00E948B4">
      <w:pPr>
        <w:pStyle w:val="R"/>
      </w:pPr>
      <w:r>
        <w:t xml:space="preserve"> 2 x log-likelihood:  -170.565 </w:t>
      </w:r>
    </w:p>
    <w:p w:rsidR="00E948B4" w:rsidRDefault="00E948B4" w:rsidP="00E948B4">
      <w:pPr>
        <w:pStyle w:val="R"/>
      </w:pPr>
    </w:p>
    <w:p w:rsidR="00843F01" w:rsidRDefault="00843F01" w:rsidP="00843F01">
      <w:pPr>
        <w:pStyle w:val="R"/>
      </w:pPr>
      <w:r>
        <w:t>&gt; #Wald interval</w:t>
      </w:r>
    </w:p>
    <w:p w:rsidR="00843F01" w:rsidRDefault="00843F01" w:rsidP="00843F01">
      <w:pPr>
        <w:pStyle w:val="R"/>
      </w:pPr>
      <w:r>
        <w:t>&gt; beta.ci.nb1 &lt;- confint.default(object = mod.fit.nb, level = 0.95)</w:t>
      </w:r>
    </w:p>
    <w:p w:rsidR="00843F01" w:rsidRDefault="00843F01" w:rsidP="00843F01">
      <w:pPr>
        <w:pStyle w:val="R"/>
      </w:pPr>
      <w:r>
        <w:t>&gt; exp(beta.ci.nb1)</w:t>
      </w:r>
    </w:p>
    <w:p w:rsidR="00843F01" w:rsidRDefault="00843F01" w:rsidP="00843F01">
      <w:pPr>
        <w:pStyle w:val="R"/>
      </w:pPr>
      <w:r>
        <w:t xml:space="preserve">               2.5 % 97.5 %</w:t>
      </w:r>
    </w:p>
    <w:p w:rsidR="00843F01" w:rsidRDefault="00843F01" w:rsidP="00843F01">
      <w:pPr>
        <w:pStyle w:val="R"/>
      </w:pPr>
      <w:r>
        <w:t>(Intercept) 3.284545 4.5716</w:t>
      </w:r>
    </w:p>
    <w:p w:rsidR="00843F01" w:rsidRDefault="00843F01" w:rsidP="00843F01">
      <w:pPr>
        <w:pStyle w:val="R"/>
      </w:pPr>
    </w:p>
    <w:p w:rsidR="00843F01" w:rsidRDefault="00843F01" w:rsidP="00843F01">
      <w:pPr>
        <w:pStyle w:val="R"/>
      </w:pPr>
      <w:r>
        <w:t>&gt; #Profile LR interval</w:t>
      </w:r>
    </w:p>
    <w:p w:rsidR="00843F01" w:rsidRDefault="00843F01" w:rsidP="00843F01">
      <w:pPr>
        <w:pStyle w:val="R"/>
      </w:pPr>
      <w:r>
        <w:t>&gt; beta.ci.nb2 &lt;- confint(object = mod.fit.nb, level = 0.95)</w:t>
      </w:r>
    </w:p>
    <w:p w:rsidR="00843F01" w:rsidRDefault="00843F01" w:rsidP="00843F01">
      <w:pPr>
        <w:pStyle w:val="R"/>
      </w:pPr>
      <w:r>
        <w:t>Waiting for profiling to be done...</w:t>
      </w:r>
    </w:p>
    <w:p w:rsidR="00843F01" w:rsidRDefault="00843F01" w:rsidP="00843F01">
      <w:pPr>
        <w:pStyle w:val="R"/>
      </w:pPr>
      <w:r>
        <w:t>&gt; exp(beta.ci.nb2)</w:t>
      </w:r>
    </w:p>
    <w:p w:rsidR="00843F01" w:rsidRDefault="00843F01" w:rsidP="00843F01">
      <w:pPr>
        <w:pStyle w:val="R"/>
      </w:pPr>
      <w:r>
        <w:t xml:space="preserve">   2.5 %   97.5 % </w:t>
      </w:r>
    </w:p>
    <w:p w:rsidR="00843F01" w:rsidRDefault="00843F01" w:rsidP="00843F01">
      <w:pPr>
        <w:pStyle w:val="R"/>
      </w:pPr>
      <w:r>
        <w:t>3.272003 4.555178</w:t>
      </w:r>
    </w:p>
    <w:p w:rsidR="00843F01" w:rsidRDefault="00843F01" w:rsidP="00843F01">
      <w:pPr>
        <w:pStyle w:val="R"/>
      </w:pPr>
    </w:p>
    <w:p w:rsidR="00177D0B" w:rsidRDefault="00AA7CDF" w:rsidP="004829E0">
      <w:pPr>
        <w:ind w:left="720"/>
      </w:pPr>
      <w:r>
        <w:t>The interval</w:t>
      </w:r>
      <w:r w:rsidR="00843F01">
        <w:t>s are</w:t>
      </w:r>
      <w:r>
        <w:t xml:space="preserve"> similar to the intervals from the Poisson regression model. This should be expected because there was not evidence of overdispersion. </w:t>
      </w:r>
      <w:bookmarkStart w:id="0" w:name="_GoBack"/>
      <w:bookmarkEnd w:id="0"/>
    </w:p>
    <w:p w:rsidR="00365287" w:rsidRDefault="00365287" w:rsidP="00E948B4"/>
    <w:sectPr w:rsidR="00365287" w:rsidSect="002B621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A6D" w:rsidRDefault="00865A6D" w:rsidP="00790A24">
      <w:r>
        <w:separator/>
      </w:r>
    </w:p>
  </w:endnote>
  <w:endnote w:type="continuationSeparator" w:id="0">
    <w:p w:rsidR="00865A6D" w:rsidRDefault="00865A6D" w:rsidP="0079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150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0A24" w:rsidRDefault="00790A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9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0A24" w:rsidRDefault="00790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A6D" w:rsidRDefault="00865A6D" w:rsidP="00790A24">
      <w:r>
        <w:separator/>
      </w:r>
    </w:p>
  </w:footnote>
  <w:footnote w:type="continuationSeparator" w:id="0">
    <w:p w:rsidR="00865A6D" w:rsidRDefault="00865A6D" w:rsidP="00790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DFE"/>
    <w:multiLevelType w:val="multilevel"/>
    <w:tmpl w:val="595A2D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6F01234"/>
    <w:multiLevelType w:val="hybridMultilevel"/>
    <w:tmpl w:val="FD0C5032"/>
    <w:lvl w:ilvl="0" w:tplc="0AE07A3C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306678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1C6763"/>
    <w:multiLevelType w:val="hybridMultilevel"/>
    <w:tmpl w:val="32EE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622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B921765"/>
    <w:multiLevelType w:val="hybridMultilevel"/>
    <w:tmpl w:val="7FDCB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98"/>
    <w:rsid w:val="000415B0"/>
    <w:rsid w:val="0007195B"/>
    <w:rsid w:val="000817F5"/>
    <w:rsid w:val="00083D16"/>
    <w:rsid w:val="00091018"/>
    <w:rsid w:val="00124239"/>
    <w:rsid w:val="00177D0B"/>
    <w:rsid w:val="0018491E"/>
    <w:rsid w:val="0022582A"/>
    <w:rsid w:val="00227B28"/>
    <w:rsid w:val="002979D7"/>
    <w:rsid w:val="002B6218"/>
    <w:rsid w:val="00325458"/>
    <w:rsid w:val="00365287"/>
    <w:rsid w:val="00386C6A"/>
    <w:rsid w:val="003A0802"/>
    <w:rsid w:val="003F6C4E"/>
    <w:rsid w:val="004469F2"/>
    <w:rsid w:val="00472675"/>
    <w:rsid w:val="004829E0"/>
    <w:rsid w:val="004E14F2"/>
    <w:rsid w:val="004F644B"/>
    <w:rsid w:val="005857A0"/>
    <w:rsid w:val="00592C41"/>
    <w:rsid w:val="0059729E"/>
    <w:rsid w:val="005C2E20"/>
    <w:rsid w:val="006453A2"/>
    <w:rsid w:val="006935CC"/>
    <w:rsid w:val="006E3131"/>
    <w:rsid w:val="006E558A"/>
    <w:rsid w:val="007059C6"/>
    <w:rsid w:val="00744ECF"/>
    <w:rsid w:val="00757D7A"/>
    <w:rsid w:val="00790A24"/>
    <w:rsid w:val="0079792A"/>
    <w:rsid w:val="007F6EE6"/>
    <w:rsid w:val="00817921"/>
    <w:rsid w:val="008275AE"/>
    <w:rsid w:val="00837951"/>
    <w:rsid w:val="00843F01"/>
    <w:rsid w:val="008621D8"/>
    <w:rsid w:val="00865A6D"/>
    <w:rsid w:val="00874A73"/>
    <w:rsid w:val="008B0C35"/>
    <w:rsid w:val="008B52DA"/>
    <w:rsid w:val="008E7537"/>
    <w:rsid w:val="009118C1"/>
    <w:rsid w:val="009315B2"/>
    <w:rsid w:val="00973B41"/>
    <w:rsid w:val="009A21DF"/>
    <w:rsid w:val="009B4D36"/>
    <w:rsid w:val="00A02D4F"/>
    <w:rsid w:val="00A55CC2"/>
    <w:rsid w:val="00A73D84"/>
    <w:rsid w:val="00A82898"/>
    <w:rsid w:val="00A92D86"/>
    <w:rsid w:val="00AA7CDF"/>
    <w:rsid w:val="00AB6DE7"/>
    <w:rsid w:val="00B04FDE"/>
    <w:rsid w:val="00B10B6C"/>
    <w:rsid w:val="00B238F3"/>
    <w:rsid w:val="00B5057B"/>
    <w:rsid w:val="00BC3DE3"/>
    <w:rsid w:val="00C22482"/>
    <w:rsid w:val="00C702B5"/>
    <w:rsid w:val="00C8039A"/>
    <w:rsid w:val="00CA374E"/>
    <w:rsid w:val="00CA4347"/>
    <w:rsid w:val="00CE6593"/>
    <w:rsid w:val="00CE6806"/>
    <w:rsid w:val="00D5061E"/>
    <w:rsid w:val="00D912ED"/>
    <w:rsid w:val="00DE2F23"/>
    <w:rsid w:val="00E01123"/>
    <w:rsid w:val="00E56D65"/>
    <w:rsid w:val="00E948B4"/>
    <w:rsid w:val="00F422AF"/>
    <w:rsid w:val="00FA7B2B"/>
    <w:rsid w:val="00FC7D7A"/>
    <w:rsid w:val="00F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4D89"/>
  <w15:docId w15:val="{CB9D9E41-8B92-46A3-AB03-CFF59C12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898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0">
    <w:name w:val="R-10"/>
    <w:basedOn w:val="Normal"/>
    <w:qFormat/>
    <w:rsid w:val="00E01123"/>
    <w:pPr>
      <w:ind w:left="720"/>
    </w:pPr>
    <w:rPr>
      <w:rFonts w:ascii="Courier New" w:hAnsi="Courier Ne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A82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A2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A24"/>
    <w:rPr>
      <w:rFonts w:eastAsia="Times New Roman" w:cs="Times New Roman"/>
      <w:szCs w:val="24"/>
    </w:rPr>
  </w:style>
  <w:style w:type="paragraph" w:customStyle="1" w:styleId="R">
    <w:name w:val="R"/>
    <w:basedOn w:val="Normal"/>
    <w:qFormat/>
    <w:rsid w:val="00E948B4"/>
    <w:pPr>
      <w:ind w:left="720"/>
    </w:pPr>
    <w:rPr>
      <w:rFonts w:ascii="Courier New" w:hAnsi="Courier New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Chris2</dc:creator>
  <cp:lastModifiedBy>Chris Bilder</cp:lastModifiedBy>
  <cp:revision>50</cp:revision>
  <dcterms:created xsi:type="dcterms:W3CDTF">2012-03-16T15:40:00Z</dcterms:created>
  <dcterms:modified xsi:type="dcterms:W3CDTF">2023-03-16T19:16:00Z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